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AB" w:rsidRPr="008828F9" w:rsidRDefault="00EA0FD1">
      <w:pPr>
        <w:spacing w:after="0" w:line="240" w:lineRule="auto"/>
        <w:rPr>
          <w:lang w:eastAsia="zh-CN"/>
        </w:rPr>
      </w:pPr>
      <w:r>
        <w:rPr>
          <w:sz w:val="20"/>
          <w:szCs w:val="20"/>
        </w:rPr>
        <w:t xml:space="preserve"> </w:t>
      </w:r>
    </w:p>
    <w:p w:rsidR="006D655E" w:rsidRPr="0035154E" w:rsidRDefault="000D1869" w:rsidP="008D154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(Ufop 2010)  </w:t>
      </w:r>
      <w:r w:rsidR="006D655E" w:rsidRPr="0035154E">
        <w:rPr>
          <w:sz w:val="20"/>
          <w:szCs w:val="20"/>
          <w:lang w:eastAsia="pt-BR"/>
        </w:rPr>
        <w:t>Na figura seguinte, é indicado um sistema termodinâmico com processo cíclico. O ciclo é constituído por duas curvas fechadas, a malha I e a malha II.</w:t>
      </w:r>
    </w:p>
    <w:p w:rsidR="00474B44" w:rsidRPr="0035154E" w:rsidRDefault="00474B44" w:rsidP="008D1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6D655E" w:rsidRPr="0035154E" w:rsidRDefault="00FE73B7" w:rsidP="008D1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1943100" cy="15144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DD7" w:rsidRPr="0035154E" w:rsidRDefault="00166DD7" w:rsidP="008D1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517821" w:rsidRDefault="00166DD7" w:rsidP="008D1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35154E">
        <w:rPr>
          <w:sz w:val="20"/>
          <w:szCs w:val="20"/>
          <w:lang w:eastAsia="pt-BR"/>
        </w:rPr>
        <w:t xml:space="preserve">É correto afirmar: </w:t>
      </w:r>
    </w:p>
    <w:p w:rsidR="00517821" w:rsidRDefault="00517ECA" w:rsidP="008D154D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A468D" w:rsidRPr="001B78C8">
        <w:rPr>
          <w:sz w:val="20"/>
          <w:szCs w:val="20"/>
          <w:lang w:eastAsia="pt-BR"/>
        </w:rPr>
        <w:t>Durante um ciclo completo, o sistema não realiza trabalho.</w:t>
      </w:r>
      <w:r w:rsidR="00474B44" w:rsidRPr="001B78C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7821" w:rsidRDefault="00517ECA" w:rsidP="008D154D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91BD0" w:rsidRPr="000B77BB">
        <w:rPr>
          <w:sz w:val="20"/>
          <w:szCs w:val="20"/>
          <w:lang w:eastAsia="pt-BR"/>
        </w:rPr>
        <w:t>O sistema realiza trabalho positivo na malha I.</w:t>
      </w:r>
      <w:r w:rsidR="00474B44" w:rsidRPr="000B77B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7821" w:rsidRDefault="00517ECA" w:rsidP="008D154D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00C9C" w:rsidRPr="00A030E5">
        <w:rPr>
          <w:sz w:val="20"/>
          <w:szCs w:val="20"/>
          <w:lang w:eastAsia="pt-BR"/>
        </w:rPr>
        <w:t xml:space="preserve">O sistema libera calor na malha II. </w:t>
      </w:r>
      <w:r w:rsidRPr="006F1737">
        <w:rPr>
          <w:sz w:val="20"/>
          <w:szCs w:val="20"/>
          <w:lang w:eastAsia="zh-CN"/>
        </w:rPr>
        <w:t xml:space="preserve">  </w:t>
      </w:r>
    </w:p>
    <w:p w:rsidR="00517821" w:rsidRDefault="00517ECA" w:rsidP="008D154D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62CD7" w:rsidRPr="00835225">
        <w:rPr>
          <w:sz w:val="20"/>
          <w:szCs w:val="20"/>
          <w:lang w:eastAsia="pt-BR"/>
        </w:rPr>
        <w:t>Durante um ciclo completo, a variação da energia interna é nula.</w:t>
      </w:r>
      <w:r w:rsidR="00474B44" w:rsidRPr="0083522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8D154D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FE73B7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517821" w:rsidRDefault="000D1869" w:rsidP="008D154D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(Uece 2010)  </w:t>
      </w:r>
      <w:r w:rsidR="00706207" w:rsidRPr="008456D3">
        <w:rPr>
          <w:color w:val="000000"/>
          <w:sz w:val="20"/>
          <w:szCs w:val="20"/>
          <w:lang w:eastAsia="pt-BR"/>
        </w:rPr>
        <w:t xml:space="preserve">Pode-se afirmar corretamente que a energia interna de um sistema constituído por um gás ideal </w:t>
      </w:r>
    </w:p>
    <w:p w:rsidR="00517821" w:rsidRDefault="00517ECA" w:rsidP="008D154D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C499D" w:rsidRPr="00D753CC">
        <w:rPr>
          <w:color w:val="000000"/>
          <w:sz w:val="20"/>
          <w:szCs w:val="20"/>
          <w:lang w:eastAsia="pt-BR"/>
        </w:rPr>
        <w:t>diminui em uma expansão isotérmica.</w:t>
      </w:r>
      <w:r w:rsidR="00474B44" w:rsidRPr="00D753CC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7821" w:rsidRDefault="00517ECA" w:rsidP="008D154D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D43EB" w:rsidRPr="00F82C0B">
        <w:rPr>
          <w:color w:val="000000"/>
          <w:sz w:val="20"/>
          <w:szCs w:val="20"/>
          <w:lang w:eastAsia="pt-BR"/>
        </w:rPr>
        <w:t>aumenta em uma expansão adiabática.</w:t>
      </w:r>
      <w:r w:rsidR="00474B44" w:rsidRPr="00F82C0B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7821" w:rsidRDefault="00517ECA" w:rsidP="008D154D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9131E" w:rsidRPr="007775E5">
        <w:rPr>
          <w:color w:val="000000"/>
          <w:sz w:val="20"/>
          <w:szCs w:val="20"/>
          <w:lang w:eastAsia="pt-BR"/>
        </w:rPr>
        <w:t>diminui em uma expansão livre.</w:t>
      </w:r>
      <w:r w:rsidR="00474B44" w:rsidRPr="007775E5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7821" w:rsidRDefault="00517ECA" w:rsidP="008D154D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17DA4" w:rsidRPr="00E02CAD">
        <w:rPr>
          <w:color w:val="000000"/>
          <w:sz w:val="20"/>
          <w:szCs w:val="20"/>
          <w:lang w:eastAsia="pt-BR"/>
        </w:rPr>
        <w:t>aumenta em uma expansão isobárica.</w:t>
      </w:r>
      <w:r w:rsidR="00474B44" w:rsidRPr="00E02CAD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8D154D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FE73B7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517821" w:rsidRDefault="000D1869" w:rsidP="008D1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(Ueg 2016)  </w:t>
      </w:r>
      <w:r w:rsidR="007129CB" w:rsidRPr="007129CB">
        <w:rPr>
          <w:sz w:val="20"/>
          <w:szCs w:val="20"/>
          <w:lang w:eastAsia="pt-BR"/>
        </w:rPr>
        <w:t>A energia interna de um gás perfeito (gás ideal) tem dependência somente com a temperatura. O gráfico que melhor qualifica essa dependência é</w:t>
      </w:r>
      <w:r w:rsidR="00474B44">
        <w:rPr>
          <w:sz w:val="20"/>
          <w:szCs w:val="20"/>
          <w:lang w:eastAsia="pt-BR"/>
        </w:rPr>
        <w:t xml:space="preserve"> </w:t>
      </w:r>
    </w:p>
    <w:p w:rsidR="00517821" w:rsidRDefault="00517ECA" w:rsidP="008D154D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E73B7">
        <w:rPr>
          <w:noProof/>
          <w:sz w:val="20"/>
          <w:szCs w:val="20"/>
          <w:lang w:eastAsia="pt-BR"/>
        </w:rPr>
        <w:drawing>
          <wp:inline distT="0" distB="0" distL="0" distR="0">
            <wp:extent cx="1533525" cy="12096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7821" w:rsidRDefault="00517ECA" w:rsidP="008D154D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E73B7">
        <w:rPr>
          <w:noProof/>
          <w:sz w:val="20"/>
          <w:szCs w:val="20"/>
          <w:lang w:eastAsia="pt-BR"/>
        </w:rPr>
        <w:drawing>
          <wp:inline distT="0" distB="0" distL="0" distR="0">
            <wp:extent cx="1533525" cy="12096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7821" w:rsidRDefault="00517ECA" w:rsidP="008D154D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E73B7">
        <w:rPr>
          <w:noProof/>
          <w:sz w:val="20"/>
          <w:szCs w:val="20"/>
          <w:lang w:eastAsia="pt-BR"/>
        </w:rPr>
        <w:drawing>
          <wp:inline distT="0" distB="0" distL="0" distR="0">
            <wp:extent cx="1533525" cy="12192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7821" w:rsidRDefault="00517ECA" w:rsidP="008D154D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lastRenderedPageBreak/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E73B7">
        <w:rPr>
          <w:noProof/>
          <w:sz w:val="20"/>
          <w:szCs w:val="20"/>
          <w:lang w:eastAsia="pt-BR"/>
        </w:rPr>
        <w:drawing>
          <wp:inline distT="0" distB="0" distL="0" distR="0">
            <wp:extent cx="1533525" cy="12192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8D154D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FE73B7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1F3023" w:rsidRPr="00437634" w:rsidRDefault="000D1869" w:rsidP="008D1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(Ufrgs 2017)  </w:t>
      </w:r>
      <w:r w:rsidR="008615D2" w:rsidRPr="00437634">
        <w:rPr>
          <w:sz w:val="20"/>
          <w:szCs w:val="20"/>
          <w:lang w:eastAsia="pt-BR"/>
        </w:rPr>
        <w:t>Observe a figura abaixo.</w:t>
      </w:r>
    </w:p>
    <w:p w:rsidR="001F3023" w:rsidRPr="00437634" w:rsidRDefault="001F3023" w:rsidP="008D1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1F3023" w:rsidRPr="00437634" w:rsidRDefault="00FE73B7" w:rsidP="008D1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2047875" cy="191452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023" w:rsidRPr="00437634" w:rsidRDefault="001F3023" w:rsidP="008D1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96292B" w:rsidRPr="00437634" w:rsidRDefault="008615D2" w:rsidP="008D1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437634">
        <w:rPr>
          <w:sz w:val="20"/>
          <w:szCs w:val="20"/>
          <w:lang w:eastAsia="pt-BR"/>
        </w:rPr>
        <w:t>A figura mostra dois processos, I e II, em um diagrama</w:t>
      </w:r>
      <w:bookmarkStart w:id="0" w:name="MTBlankEqn"/>
      <w:r w:rsidR="0096292B" w:rsidRPr="00437634">
        <w:rPr>
          <w:sz w:val="20"/>
          <w:szCs w:val="20"/>
          <w:lang w:eastAsia="pt-BR"/>
        </w:rPr>
        <w:t xml:space="preserve"> </w:t>
      </w:r>
      <w:r w:rsidR="00881A48" w:rsidRPr="00437634">
        <w:rPr>
          <w:position w:val="-10"/>
          <w:sz w:val="20"/>
          <w:lang w:eastAsia="pt-BR"/>
        </w:rPr>
        <w:object w:dxaOrig="2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15pt" o:ole="">
            <v:imagedata r:id="rId12" o:title=""/>
          </v:shape>
          <o:OLEObject Type="Embed" ProgID="Equation.DSMT4" ShapeID="_x0000_i1025" DrawAspect="Content" ObjectID="_1615666348" r:id="rId13"/>
        </w:object>
      </w:r>
      <w:bookmarkEnd w:id="0"/>
      <w:r w:rsidRPr="00437634">
        <w:rPr>
          <w:sz w:val="20"/>
          <w:szCs w:val="20"/>
          <w:lang w:eastAsia="pt-BR"/>
        </w:rPr>
        <w:t xml:space="preserve"> ao longo dos quais um gás ideal pode ser levado do </w:t>
      </w:r>
      <w:r w:rsidR="0096292B" w:rsidRPr="00437634">
        <w:rPr>
          <w:sz w:val="20"/>
          <w:szCs w:val="20"/>
          <w:lang w:eastAsia="pt-BR"/>
        </w:rPr>
        <w:t xml:space="preserve">estado inicial </w:t>
      </w:r>
      <w:r w:rsidR="00881A48" w:rsidRPr="00437634">
        <w:rPr>
          <w:position w:val="-4"/>
          <w:sz w:val="20"/>
          <w:lang w:eastAsia="pt-BR"/>
        </w:rPr>
        <w:object w:dxaOrig="100" w:dyaOrig="240">
          <v:shape id="_x0000_i1026" type="#_x0000_t75" style="width:5.25pt;height:12pt" o:ole="">
            <v:imagedata r:id="rId14" o:title=""/>
          </v:shape>
          <o:OLEObject Type="Embed" ProgID="Equation.DSMT4" ShapeID="_x0000_i1026" DrawAspect="Content" ObjectID="_1615666349" r:id="rId15"/>
        </w:object>
      </w:r>
      <w:r w:rsidRPr="00437634">
        <w:rPr>
          <w:sz w:val="20"/>
          <w:szCs w:val="20"/>
          <w:lang w:eastAsia="pt-BR"/>
        </w:rPr>
        <w:t xml:space="preserve"> para o estado final </w:t>
      </w:r>
      <w:r w:rsidR="00881A48" w:rsidRPr="00437634">
        <w:rPr>
          <w:position w:val="-4"/>
          <w:sz w:val="20"/>
          <w:lang w:eastAsia="pt-BR"/>
        </w:rPr>
        <w:object w:dxaOrig="180" w:dyaOrig="240">
          <v:shape id="_x0000_i1027" type="#_x0000_t75" style="width:9pt;height:12pt" o:ole="">
            <v:imagedata r:id="rId16" o:title=""/>
          </v:shape>
          <o:OLEObject Type="Embed" ProgID="Equation.DSMT4" ShapeID="_x0000_i1027" DrawAspect="Content" ObjectID="_1615666350" r:id="rId17"/>
        </w:object>
      </w:r>
      <w:r w:rsidR="0096292B" w:rsidRPr="00437634">
        <w:rPr>
          <w:sz w:val="20"/>
          <w:szCs w:val="20"/>
          <w:lang w:eastAsia="pt-BR"/>
        </w:rPr>
        <w:t xml:space="preserve"> </w:t>
      </w:r>
    </w:p>
    <w:p w:rsidR="0096292B" w:rsidRPr="00437634" w:rsidRDefault="0096292B" w:rsidP="008D1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8615D2" w:rsidRPr="00437634" w:rsidRDefault="008615D2" w:rsidP="008D1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437634">
        <w:rPr>
          <w:sz w:val="20"/>
          <w:szCs w:val="20"/>
          <w:lang w:eastAsia="pt-BR"/>
        </w:rPr>
        <w:t>Assinale a alternativa que preenche corretamente as lacunas do enunciado abaixo,</w:t>
      </w:r>
      <w:r w:rsidR="0096292B" w:rsidRPr="00437634">
        <w:rPr>
          <w:sz w:val="20"/>
          <w:szCs w:val="20"/>
          <w:lang w:eastAsia="pt-BR"/>
        </w:rPr>
        <w:t xml:space="preserve"> </w:t>
      </w:r>
      <w:r w:rsidRPr="00437634">
        <w:rPr>
          <w:sz w:val="20"/>
          <w:szCs w:val="20"/>
          <w:lang w:eastAsia="pt-BR"/>
        </w:rPr>
        <w:t>na ordem em que aparecem.</w:t>
      </w:r>
    </w:p>
    <w:p w:rsidR="0096292B" w:rsidRPr="00437634" w:rsidRDefault="0096292B" w:rsidP="008D1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517821" w:rsidRDefault="008615D2" w:rsidP="008D1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437634">
        <w:rPr>
          <w:sz w:val="20"/>
          <w:szCs w:val="20"/>
          <w:lang w:eastAsia="pt-BR"/>
        </w:rPr>
        <w:t>De acordo com a 1ª Lei da Termodinâmica, a</w:t>
      </w:r>
      <w:r w:rsidR="0096292B" w:rsidRPr="00437634">
        <w:rPr>
          <w:sz w:val="20"/>
          <w:szCs w:val="20"/>
          <w:lang w:eastAsia="pt-BR"/>
        </w:rPr>
        <w:t xml:space="preserve"> </w:t>
      </w:r>
      <w:r w:rsidRPr="00437634">
        <w:rPr>
          <w:sz w:val="20"/>
          <w:szCs w:val="20"/>
          <w:lang w:eastAsia="pt-BR"/>
        </w:rPr>
        <w:t xml:space="preserve">variação da energia interna é </w:t>
      </w:r>
      <w:r w:rsidR="0096292B" w:rsidRPr="00437634">
        <w:rPr>
          <w:sz w:val="20"/>
          <w:szCs w:val="20"/>
          <w:lang w:eastAsia="pt-BR"/>
        </w:rPr>
        <w:t>__________</w:t>
      </w:r>
      <w:r w:rsidRPr="00437634">
        <w:rPr>
          <w:sz w:val="20"/>
          <w:szCs w:val="20"/>
          <w:lang w:eastAsia="pt-BR"/>
        </w:rPr>
        <w:t xml:space="preserve"> nos dois</w:t>
      </w:r>
      <w:r w:rsidR="0096292B" w:rsidRPr="00437634">
        <w:rPr>
          <w:sz w:val="20"/>
          <w:szCs w:val="20"/>
          <w:lang w:eastAsia="pt-BR"/>
        </w:rPr>
        <w:t xml:space="preserve"> </w:t>
      </w:r>
      <w:r w:rsidRPr="00437634">
        <w:rPr>
          <w:sz w:val="20"/>
          <w:szCs w:val="20"/>
          <w:lang w:eastAsia="pt-BR"/>
        </w:rPr>
        <w:t>proces</w:t>
      </w:r>
      <w:r w:rsidR="0096292B" w:rsidRPr="00437634">
        <w:rPr>
          <w:sz w:val="20"/>
          <w:szCs w:val="20"/>
          <w:lang w:eastAsia="pt-BR"/>
        </w:rPr>
        <w:t xml:space="preserve">sos. O trabalho </w:t>
      </w:r>
      <w:r w:rsidR="00881A48" w:rsidRPr="00437634">
        <w:rPr>
          <w:position w:val="-10"/>
          <w:sz w:val="20"/>
          <w:lang w:eastAsia="pt-BR"/>
        </w:rPr>
        <w:object w:dxaOrig="300" w:dyaOrig="300">
          <v:shape id="_x0000_i1028" type="#_x0000_t75" style="width:15pt;height:15pt" o:ole="">
            <v:imagedata r:id="rId18" o:title=""/>
          </v:shape>
          <o:OLEObject Type="Embed" ProgID="Equation.DSMT4" ShapeID="_x0000_i1028" DrawAspect="Content" ObjectID="_1615666351" r:id="rId19"/>
        </w:object>
      </w:r>
      <w:r w:rsidR="0096292B" w:rsidRPr="00437634">
        <w:rPr>
          <w:sz w:val="20"/>
          <w:szCs w:val="20"/>
          <w:lang w:eastAsia="pt-BR"/>
        </w:rPr>
        <w:t xml:space="preserve"> realizado no processo I é __________</w:t>
      </w:r>
      <w:r w:rsidRPr="00437634">
        <w:rPr>
          <w:sz w:val="20"/>
          <w:szCs w:val="20"/>
          <w:lang w:eastAsia="pt-BR"/>
        </w:rPr>
        <w:t xml:space="preserve"> que o trabalho </w:t>
      </w:r>
      <w:r w:rsidR="00881A48" w:rsidRPr="00437634">
        <w:rPr>
          <w:position w:val="-10"/>
          <w:sz w:val="20"/>
          <w:lang w:eastAsia="pt-BR"/>
        </w:rPr>
        <w:object w:dxaOrig="340" w:dyaOrig="300">
          <v:shape id="_x0000_i1029" type="#_x0000_t75" style="width:17.25pt;height:15pt" o:ole="">
            <v:imagedata r:id="rId20" o:title=""/>
          </v:shape>
          <o:OLEObject Type="Embed" ProgID="Equation.DSMT4" ShapeID="_x0000_i1029" DrawAspect="Content" ObjectID="_1615666352" r:id="rId21"/>
        </w:object>
      </w:r>
      <w:r w:rsidR="0096292B" w:rsidRPr="00437634">
        <w:rPr>
          <w:sz w:val="20"/>
          <w:lang w:eastAsia="pt-BR"/>
        </w:rPr>
        <w:t xml:space="preserve"> </w:t>
      </w:r>
      <w:r w:rsidRPr="00437634">
        <w:rPr>
          <w:sz w:val="20"/>
          <w:szCs w:val="20"/>
          <w:lang w:eastAsia="pt-BR"/>
        </w:rPr>
        <w:t xml:space="preserve">realizado no processo II. </w:t>
      </w:r>
    </w:p>
    <w:p w:rsidR="00517821" w:rsidRDefault="00517ECA" w:rsidP="008D154D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43DD5" w:rsidRPr="009768FF">
        <w:rPr>
          <w:sz w:val="20"/>
          <w:szCs w:val="20"/>
          <w:lang w:eastAsia="pt-BR"/>
        </w:rPr>
        <w:t>igual − maior</w:t>
      </w:r>
      <w:r w:rsidR="00474B44" w:rsidRPr="009768F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7821" w:rsidRDefault="00517ECA" w:rsidP="008D154D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B099B" w:rsidRPr="008A492F">
        <w:rPr>
          <w:sz w:val="20"/>
          <w:szCs w:val="20"/>
          <w:lang w:eastAsia="pt-BR"/>
        </w:rPr>
        <w:t>igual − menor</w:t>
      </w:r>
      <w:r w:rsidR="00474B44" w:rsidRPr="008A492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7821" w:rsidRDefault="00517ECA" w:rsidP="008D154D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62EAA" w:rsidRPr="001E19AC">
        <w:rPr>
          <w:sz w:val="20"/>
          <w:szCs w:val="20"/>
          <w:lang w:eastAsia="pt-BR"/>
        </w:rPr>
        <w:t>igual − igual</w:t>
      </w:r>
      <w:r w:rsidR="00474B44" w:rsidRPr="001E19A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7821" w:rsidRDefault="00517ECA" w:rsidP="008D154D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A373F" w:rsidRPr="001C3F5B">
        <w:rPr>
          <w:sz w:val="20"/>
          <w:szCs w:val="20"/>
          <w:lang w:eastAsia="pt-BR"/>
        </w:rPr>
        <w:t>diferente − maior</w:t>
      </w:r>
      <w:r w:rsidR="00474B44" w:rsidRPr="001C3F5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7821" w:rsidRDefault="00517ECA" w:rsidP="008D154D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A25D4" w:rsidRPr="00FD32B9">
        <w:rPr>
          <w:sz w:val="20"/>
          <w:szCs w:val="20"/>
          <w:lang w:eastAsia="pt-BR"/>
        </w:rPr>
        <w:t>diferente − menor</w:t>
      </w:r>
      <w:r w:rsidR="00474B44" w:rsidRPr="00FD32B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8D154D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FE73B7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251515" w:rsidRPr="005E6F45" w:rsidRDefault="000D1869" w:rsidP="008D1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(Fuvest 2019)  </w:t>
      </w:r>
      <w:r w:rsidR="000D6F2A" w:rsidRPr="005E6F45">
        <w:rPr>
          <w:sz w:val="20"/>
          <w:szCs w:val="20"/>
          <w:lang w:eastAsia="pt-BR"/>
        </w:rPr>
        <w:t xml:space="preserve">No diagrama </w:t>
      </w:r>
      <w:r w:rsidR="00DD48CA" w:rsidRPr="005E6F45">
        <w:rPr>
          <w:position w:val="-4"/>
          <w:sz w:val="20"/>
          <w:szCs w:val="20"/>
          <w:lang w:eastAsia="pt-BR"/>
        </w:rPr>
        <w:object w:dxaOrig="520" w:dyaOrig="240">
          <v:shape id="_x0000_i1030" type="#_x0000_t75" style="width:26.25pt;height:12pt" o:ole="">
            <v:imagedata r:id="rId22" o:title=""/>
          </v:shape>
          <o:OLEObject Type="Embed" ProgID="Equation.DSMT4" ShapeID="_x0000_i1030" DrawAspect="Content" ObjectID="_1615666353" r:id="rId23"/>
        </w:object>
      </w:r>
      <w:r w:rsidR="00251515" w:rsidRPr="005E6F45">
        <w:rPr>
          <w:sz w:val="20"/>
          <w:szCs w:val="20"/>
          <w:lang w:eastAsia="pt-BR"/>
        </w:rPr>
        <w:t xml:space="preserve"> da figura, </w:t>
      </w:r>
      <w:r w:rsidR="00DD48CA" w:rsidRPr="005E6F45">
        <w:rPr>
          <w:b/>
          <w:bCs/>
          <w:position w:val="-10"/>
          <w:sz w:val="20"/>
          <w:szCs w:val="20"/>
          <w:lang w:eastAsia="pt-BR"/>
        </w:rPr>
        <w:object w:dxaOrig="440" w:dyaOrig="300">
          <v:shape id="_x0000_i1031" type="#_x0000_t75" style="width:21.75pt;height:15pt" o:ole="">
            <v:imagedata r:id="rId24" o:title=""/>
          </v:shape>
          <o:OLEObject Type="Embed" ProgID="Equation.DSMT4" ShapeID="_x0000_i1031" DrawAspect="Content" ObjectID="_1615666354" r:id="rId25"/>
        </w:object>
      </w:r>
      <w:r w:rsidR="00251515" w:rsidRPr="005E6F45">
        <w:rPr>
          <w:b/>
          <w:bCs/>
          <w:sz w:val="20"/>
          <w:szCs w:val="20"/>
          <w:lang w:eastAsia="pt-BR"/>
        </w:rPr>
        <w:t xml:space="preserve"> </w:t>
      </w:r>
      <w:r w:rsidR="00251515" w:rsidRPr="005E6F45">
        <w:rPr>
          <w:sz w:val="20"/>
          <w:szCs w:val="20"/>
          <w:lang w:eastAsia="pt-BR"/>
        </w:rPr>
        <w:t xml:space="preserve">e </w:t>
      </w:r>
      <w:r w:rsidR="00DD48CA" w:rsidRPr="005E6F45">
        <w:rPr>
          <w:b/>
          <w:bCs/>
          <w:position w:val="-6"/>
          <w:sz w:val="20"/>
          <w:szCs w:val="20"/>
          <w:lang w:eastAsia="pt-BR"/>
        </w:rPr>
        <w:object w:dxaOrig="220" w:dyaOrig="260">
          <v:shape id="_x0000_i1032" type="#_x0000_t75" style="width:11.25pt;height:12.75pt" o:ole="">
            <v:imagedata r:id="rId26" o:title=""/>
          </v:shape>
          <o:OLEObject Type="Embed" ProgID="Equation.DSMT4" ShapeID="_x0000_i1032" DrawAspect="Content" ObjectID="_1615666355" r:id="rId27"/>
        </w:object>
      </w:r>
      <w:r w:rsidR="00251515" w:rsidRPr="005E6F45">
        <w:rPr>
          <w:b/>
          <w:bCs/>
          <w:sz w:val="20"/>
          <w:szCs w:val="20"/>
          <w:lang w:eastAsia="pt-BR"/>
        </w:rPr>
        <w:t xml:space="preserve"> </w:t>
      </w:r>
      <w:r w:rsidR="00251515" w:rsidRPr="005E6F45">
        <w:rPr>
          <w:sz w:val="20"/>
          <w:szCs w:val="20"/>
          <w:lang w:eastAsia="pt-BR"/>
        </w:rPr>
        <w:t>representam transformações possív</w:t>
      </w:r>
      <w:r w:rsidR="000D6F2A" w:rsidRPr="005E6F45">
        <w:rPr>
          <w:sz w:val="20"/>
          <w:szCs w:val="20"/>
          <w:lang w:eastAsia="pt-BR"/>
        </w:rPr>
        <w:t xml:space="preserve">eis de um gás entre os estados </w:t>
      </w:r>
      <w:r w:rsidR="00DD48CA" w:rsidRPr="005E6F45">
        <w:rPr>
          <w:position w:val="-4"/>
          <w:sz w:val="20"/>
          <w:szCs w:val="20"/>
          <w:lang w:eastAsia="pt-BR"/>
        </w:rPr>
        <w:object w:dxaOrig="100" w:dyaOrig="240">
          <v:shape id="_x0000_i1033" type="#_x0000_t75" style="width:5.25pt;height:12pt" o:ole="">
            <v:imagedata r:id="rId28" o:title=""/>
          </v:shape>
          <o:OLEObject Type="Embed" ProgID="Equation.DSMT4" ShapeID="_x0000_i1033" DrawAspect="Content" ObjectID="_1615666356" r:id="rId29"/>
        </w:object>
      </w:r>
      <w:r w:rsidR="000D6F2A" w:rsidRPr="005E6F45">
        <w:rPr>
          <w:sz w:val="20"/>
          <w:szCs w:val="20"/>
          <w:lang w:eastAsia="pt-BR"/>
        </w:rPr>
        <w:t xml:space="preserve"> e </w:t>
      </w:r>
      <w:r w:rsidR="00DD48CA" w:rsidRPr="005E6F45">
        <w:rPr>
          <w:position w:val="-4"/>
          <w:sz w:val="20"/>
          <w:szCs w:val="20"/>
          <w:lang w:eastAsia="pt-BR"/>
        </w:rPr>
        <w:object w:dxaOrig="200" w:dyaOrig="240">
          <v:shape id="_x0000_i1034" type="#_x0000_t75" style="width:9.75pt;height:12pt" o:ole="">
            <v:imagedata r:id="rId30" o:title=""/>
          </v:shape>
          <o:OLEObject Type="Embed" ProgID="Equation.DSMT4" ShapeID="_x0000_i1034" DrawAspect="Content" ObjectID="_1615666357" r:id="rId31"/>
        </w:object>
      </w:r>
    </w:p>
    <w:p w:rsidR="00251515" w:rsidRPr="005E6F45" w:rsidRDefault="00251515" w:rsidP="008D1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</w:p>
    <w:p w:rsidR="00251515" w:rsidRPr="005E6F45" w:rsidRDefault="00FE73B7" w:rsidP="008D1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2028825" cy="2028825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15" w:rsidRPr="005E6F45" w:rsidRDefault="00251515" w:rsidP="008D1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517821" w:rsidRDefault="00251515" w:rsidP="008D1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5E6F45">
        <w:rPr>
          <w:sz w:val="20"/>
          <w:szCs w:val="20"/>
          <w:lang w:eastAsia="pt-BR"/>
        </w:rPr>
        <w:t xml:space="preserve">Com relação à variação </w:t>
      </w:r>
      <w:r w:rsidR="00DD48CA" w:rsidRPr="005E6F45">
        <w:rPr>
          <w:position w:val="-6"/>
          <w:sz w:val="20"/>
          <w:szCs w:val="20"/>
          <w:lang w:eastAsia="pt-BR"/>
        </w:rPr>
        <w:object w:dxaOrig="340" w:dyaOrig="260">
          <v:shape id="_x0000_i1035" type="#_x0000_t75" style="width:17.25pt;height:12.75pt" o:ole="">
            <v:imagedata r:id="rId33" o:title=""/>
          </v:shape>
          <o:OLEObject Type="Embed" ProgID="Equation.DSMT4" ShapeID="_x0000_i1035" DrawAspect="Content" ObjectID="_1615666358" r:id="rId34"/>
        </w:object>
      </w:r>
      <w:r w:rsidRPr="005E6F45">
        <w:rPr>
          <w:sz w:val="20"/>
          <w:szCs w:val="20"/>
          <w:lang w:eastAsia="pt-BR"/>
        </w:rPr>
        <w:t xml:space="preserve"> da energia interna do gás e ao</w:t>
      </w:r>
      <w:r w:rsidR="000D6F2A" w:rsidRPr="005E6F45">
        <w:rPr>
          <w:sz w:val="20"/>
          <w:szCs w:val="20"/>
          <w:lang w:eastAsia="pt-BR"/>
        </w:rPr>
        <w:t xml:space="preserve"> </w:t>
      </w:r>
      <w:r w:rsidRPr="005E6F45">
        <w:rPr>
          <w:sz w:val="20"/>
          <w:szCs w:val="20"/>
          <w:lang w:eastAsia="pt-BR"/>
        </w:rPr>
        <w:t xml:space="preserve">trabalho </w:t>
      </w:r>
      <w:r w:rsidR="00DD48CA" w:rsidRPr="005E6F45">
        <w:rPr>
          <w:position w:val="-4"/>
          <w:sz w:val="20"/>
          <w:szCs w:val="20"/>
          <w:lang w:eastAsia="pt-BR"/>
        </w:rPr>
        <w:object w:dxaOrig="279" w:dyaOrig="240">
          <v:shape id="_x0000_i1036" type="#_x0000_t75" style="width:14.25pt;height:12pt" o:ole="">
            <v:imagedata r:id="rId35" o:title=""/>
          </v:shape>
          <o:OLEObject Type="Embed" ProgID="Equation.DSMT4" ShapeID="_x0000_i1036" DrawAspect="Content" ObjectID="_1615666359" r:id="rId36"/>
        </w:object>
      </w:r>
      <w:r w:rsidRPr="005E6F45">
        <w:rPr>
          <w:sz w:val="20"/>
          <w:szCs w:val="20"/>
          <w:lang w:eastAsia="pt-BR"/>
        </w:rPr>
        <w:t xml:space="preserve"> por ele realizado, entre </w:t>
      </w:r>
      <w:r w:rsidRPr="005E6F45">
        <w:rPr>
          <w:sz w:val="20"/>
          <w:szCs w:val="20"/>
          <w:lang w:eastAsia="pt-BR"/>
        </w:rPr>
        <w:lastRenderedPageBreak/>
        <w:t>esses estados, é correto</w:t>
      </w:r>
      <w:r w:rsidR="000D6F2A" w:rsidRPr="005E6F45">
        <w:rPr>
          <w:sz w:val="20"/>
          <w:szCs w:val="20"/>
          <w:lang w:eastAsia="pt-BR"/>
        </w:rPr>
        <w:t xml:space="preserve"> </w:t>
      </w:r>
      <w:r w:rsidRPr="005E6F45">
        <w:rPr>
          <w:sz w:val="20"/>
          <w:szCs w:val="20"/>
          <w:lang w:eastAsia="pt-BR"/>
        </w:rPr>
        <w:t>afirmar que</w:t>
      </w:r>
      <w:r w:rsidR="00592A75" w:rsidRPr="005E6F45">
        <w:rPr>
          <w:sz w:val="20"/>
          <w:szCs w:val="20"/>
          <w:lang w:eastAsia="pt-BR"/>
        </w:rPr>
        <w:t xml:space="preserve"> </w:t>
      </w:r>
    </w:p>
    <w:p w:rsidR="00517821" w:rsidRDefault="00517ECA" w:rsidP="008D154D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C3385" w:rsidRPr="00FF483E">
        <w:rPr>
          <w:position w:val="-10"/>
          <w:sz w:val="20"/>
          <w:szCs w:val="20"/>
          <w:lang w:eastAsia="pt-BR"/>
        </w:rPr>
        <w:object w:dxaOrig="1680" w:dyaOrig="300">
          <v:shape id="_x0000_i1037" type="#_x0000_t75" style="width:84pt;height:15pt" o:ole="">
            <v:imagedata r:id="rId37" o:title=""/>
          </v:shape>
          <o:OLEObject Type="Embed" ProgID="Equation.DSMT4" ShapeID="_x0000_i1037" DrawAspect="Content" ObjectID="_1615666360" r:id="rId38"/>
        </w:object>
      </w:r>
      <w:r w:rsidR="007530A2" w:rsidRPr="00FF483E">
        <w:rPr>
          <w:sz w:val="20"/>
          <w:szCs w:val="20"/>
          <w:lang w:eastAsia="pt-BR"/>
        </w:rPr>
        <w:t xml:space="preserve"> e </w:t>
      </w:r>
      <w:r w:rsidR="00AC3385" w:rsidRPr="00FF483E">
        <w:rPr>
          <w:position w:val="-10"/>
          <w:sz w:val="20"/>
          <w:szCs w:val="20"/>
          <w:lang w:eastAsia="pt-BR"/>
        </w:rPr>
        <w:object w:dxaOrig="1520" w:dyaOrig="300">
          <v:shape id="_x0000_i1038" type="#_x0000_t75" style="width:75.75pt;height:15pt" o:ole="">
            <v:imagedata r:id="rId39" o:title=""/>
          </v:shape>
          <o:OLEObject Type="Embed" ProgID="Equation.DSMT4" ShapeID="_x0000_i1038" DrawAspect="Content" ObjectID="_1615666361" r:id="rId40"/>
        </w:object>
      </w:r>
      <w:r w:rsidR="00474B44" w:rsidRPr="00FF483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7821" w:rsidRDefault="00517ECA" w:rsidP="008D154D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629A4" w:rsidRPr="00A2434F">
        <w:rPr>
          <w:position w:val="-10"/>
          <w:sz w:val="20"/>
          <w:szCs w:val="20"/>
          <w:lang w:eastAsia="pt-BR"/>
        </w:rPr>
        <w:object w:dxaOrig="1680" w:dyaOrig="300">
          <v:shape id="_x0000_i1039" type="#_x0000_t75" style="width:84pt;height:15pt" o:ole="">
            <v:imagedata r:id="rId41" o:title=""/>
          </v:shape>
          <o:OLEObject Type="Embed" ProgID="Equation.DSMT4" ShapeID="_x0000_i1039" DrawAspect="Content" ObjectID="_1615666362" r:id="rId42"/>
        </w:object>
      </w:r>
      <w:r w:rsidR="00887E9D" w:rsidRPr="00A2434F">
        <w:rPr>
          <w:sz w:val="20"/>
          <w:szCs w:val="20"/>
          <w:lang w:eastAsia="pt-BR"/>
        </w:rPr>
        <w:t xml:space="preserve"> e </w:t>
      </w:r>
      <w:r w:rsidR="00A629A4" w:rsidRPr="00A2434F">
        <w:rPr>
          <w:position w:val="-10"/>
          <w:sz w:val="20"/>
          <w:szCs w:val="20"/>
          <w:lang w:eastAsia="pt-BR"/>
        </w:rPr>
        <w:object w:dxaOrig="1520" w:dyaOrig="300">
          <v:shape id="_x0000_i1040" type="#_x0000_t75" style="width:75.75pt;height:15pt" o:ole="">
            <v:imagedata r:id="rId43" o:title=""/>
          </v:shape>
          <o:OLEObject Type="Embed" ProgID="Equation.DSMT4" ShapeID="_x0000_i1040" DrawAspect="Content" ObjectID="_1615666363" r:id="rId44"/>
        </w:object>
      </w:r>
      <w:r w:rsidR="00474B44" w:rsidRPr="00A2434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7821" w:rsidRDefault="00517ECA" w:rsidP="008D154D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95C45" w:rsidRPr="00537B86">
        <w:rPr>
          <w:position w:val="-10"/>
          <w:sz w:val="20"/>
          <w:szCs w:val="20"/>
          <w:lang w:eastAsia="pt-BR"/>
        </w:rPr>
        <w:object w:dxaOrig="1540" w:dyaOrig="300">
          <v:shape id="_x0000_i1041" type="#_x0000_t75" style="width:77.25pt;height:15pt" o:ole="">
            <v:imagedata r:id="rId45" o:title=""/>
          </v:shape>
          <o:OLEObject Type="Embed" ProgID="Equation.DSMT4" ShapeID="_x0000_i1041" DrawAspect="Content" ObjectID="_1615666364" r:id="rId46"/>
        </w:object>
      </w:r>
      <w:r w:rsidR="00D23A73" w:rsidRPr="00537B86">
        <w:rPr>
          <w:sz w:val="20"/>
          <w:szCs w:val="20"/>
          <w:lang w:eastAsia="pt-BR"/>
        </w:rPr>
        <w:t xml:space="preserve"> e </w:t>
      </w:r>
      <w:r w:rsidR="00F95C45" w:rsidRPr="00537B86">
        <w:rPr>
          <w:position w:val="-10"/>
          <w:sz w:val="20"/>
          <w:szCs w:val="20"/>
          <w:lang w:eastAsia="pt-BR"/>
        </w:rPr>
        <w:object w:dxaOrig="1520" w:dyaOrig="300">
          <v:shape id="_x0000_i1042" type="#_x0000_t75" style="width:75.75pt;height:15pt" o:ole="">
            <v:imagedata r:id="rId47" o:title=""/>
          </v:shape>
          <o:OLEObject Type="Embed" ProgID="Equation.DSMT4" ShapeID="_x0000_i1042" DrawAspect="Content" ObjectID="_1615666365" r:id="rId48"/>
        </w:object>
      </w:r>
      <w:r w:rsidR="00474B44" w:rsidRPr="00537B8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7821" w:rsidRDefault="00517ECA" w:rsidP="008D154D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33898" w:rsidRPr="002C07E6">
        <w:rPr>
          <w:position w:val="-10"/>
          <w:sz w:val="20"/>
          <w:szCs w:val="20"/>
          <w:lang w:eastAsia="pt-BR"/>
        </w:rPr>
        <w:object w:dxaOrig="1680" w:dyaOrig="300">
          <v:shape id="_x0000_i1043" type="#_x0000_t75" style="width:84pt;height:15pt" o:ole="">
            <v:imagedata r:id="rId49" o:title=""/>
          </v:shape>
          <o:OLEObject Type="Embed" ProgID="Equation.DSMT4" ShapeID="_x0000_i1043" DrawAspect="Content" ObjectID="_1615666366" r:id="rId50"/>
        </w:object>
      </w:r>
      <w:r w:rsidR="00683470" w:rsidRPr="002C07E6">
        <w:rPr>
          <w:sz w:val="20"/>
          <w:szCs w:val="20"/>
          <w:lang w:eastAsia="pt-BR"/>
        </w:rPr>
        <w:t xml:space="preserve"> e </w:t>
      </w:r>
      <w:r w:rsidR="00D33898" w:rsidRPr="002C07E6">
        <w:rPr>
          <w:position w:val="-10"/>
          <w:sz w:val="20"/>
          <w:szCs w:val="20"/>
          <w:lang w:eastAsia="pt-BR"/>
        </w:rPr>
        <w:object w:dxaOrig="1520" w:dyaOrig="300">
          <v:shape id="_x0000_i1044" type="#_x0000_t75" style="width:75.75pt;height:15pt" o:ole="">
            <v:imagedata r:id="rId51" o:title=""/>
          </v:shape>
          <o:OLEObject Type="Embed" ProgID="Equation.DSMT4" ShapeID="_x0000_i1044" DrawAspect="Content" ObjectID="_1615666367" r:id="rId52"/>
        </w:object>
      </w:r>
      <w:r w:rsidR="00474B44" w:rsidRPr="002C07E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7821" w:rsidRDefault="00517ECA" w:rsidP="008D154D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26AA6" w:rsidRPr="0056500A">
        <w:rPr>
          <w:position w:val="-10"/>
          <w:sz w:val="20"/>
          <w:szCs w:val="20"/>
          <w:lang w:eastAsia="pt-BR"/>
        </w:rPr>
        <w:object w:dxaOrig="1680" w:dyaOrig="300">
          <v:shape id="_x0000_i1045" type="#_x0000_t75" style="width:84pt;height:15pt" o:ole="">
            <v:imagedata r:id="rId53" o:title=""/>
          </v:shape>
          <o:OLEObject Type="Embed" ProgID="Equation.DSMT4" ShapeID="_x0000_i1045" DrawAspect="Content" ObjectID="_1615666368" r:id="rId54"/>
        </w:object>
      </w:r>
      <w:r w:rsidR="00287F8B" w:rsidRPr="0056500A">
        <w:rPr>
          <w:sz w:val="20"/>
          <w:szCs w:val="20"/>
          <w:lang w:eastAsia="pt-BR"/>
        </w:rPr>
        <w:t xml:space="preserve"> e </w:t>
      </w:r>
      <w:r w:rsidR="00026AA6" w:rsidRPr="0056500A">
        <w:rPr>
          <w:position w:val="-10"/>
          <w:sz w:val="20"/>
          <w:szCs w:val="20"/>
          <w:lang w:eastAsia="pt-BR"/>
        </w:rPr>
        <w:object w:dxaOrig="1520" w:dyaOrig="300">
          <v:shape id="_x0000_i1046" type="#_x0000_t75" style="width:75.75pt;height:15pt" o:ole="">
            <v:imagedata r:id="rId55" o:title=""/>
          </v:shape>
          <o:OLEObject Type="Embed" ProgID="Equation.DSMT4" ShapeID="_x0000_i1046" DrawAspect="Content" ObjectID="_1615666369" r:id="rId56"/>
        </w:object>
      </w:r>
      <w:r w:rsidR="00474B44" w:rsidRPr="0056500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8D154D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FE73B7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592A75" w:rsidRPr="0067151F" w:rsidRDefault="000D1869" w:rsidP="008D154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(Famerp 2018)  </w:t>
      </w:r>
      <w:r w:rsidR="00792874" w:rsidRPr="0067151F">
        <w:rPr>
          <w:sz w:val="20"/>
          <w:szCs w:val="20"/>
          <w:lang w:eastAsia="pt-BR"/>
        </w:rPr>
        <w:t xml:space="preserve">Certa massa de gás ideal sofre a transformação cíclica </w:t>
      </w:r>
      <w:r w:rsidR="00860CFD" w:rsidRPr="0067151F">
        <w:rPr>
          <w:position w:val="-6"/>
          <w:sz w:val="20"/>
          <w:lang w:eastAsia="pt-BR"/>
        </w:rPr>
        <w:object w:dxaOrig="1600" w:dyaOrig="260">
          <v:shape id="_x0000_i1047" type="#_x0000_t75" style="width:80.25pt;height:12.75pt" o:ole="">
            <v:imagedata r:id="rId57" o:title=""/>
          </v:shape>
          <o:OLEObject Type="Embed" ProgID="Equation.DSMT4" ShapeID="_x0000_i1047" DrawAspect="Content" ObjectID="_1615666370" r:id="rId58"/>
        </w:object>
      </w:r>
      <w:r w:rsidR="00792874" w:rsidRPr="0067151F">
        <w:rPr>
          <w:sz w:val="20"/>
          <w:lang w:eastAsia="pt-BR"/>
        </w:rPr>
        <w:t xml:space="preserve"> </w:t>
      </w:r>
      <w:r w:rsidR="00792874" w:rsidRPr="0067151F">
        <w:rPr>
          <w:sz w:val="20"/>
          <w:szCs w:val="20"/>
          <w:lang w:eastAsia="pt-BR"/>
        </w:rPr>
        <w:t xml:space="preserve">representada no diagrama de pressão </w:t>
      </w:r>
      <w:r w:rsidR="00860CFD" w:rsidRPr="0067151F">
        <w:rPr>
          <w:position w:val="-10"/>
          <w:sz w:val="20"/>
          <w:lang w:eastAsia="pt-BR"/>
        </w:rPr>
        <w:object w:dxaOrig="340" w:dyaOrig="300">
          <v:shape id="_x0000_i1048" type="#_x0000_t75" style="width:17.25pt;height:15pt" o:ole="">
            <v:imagedata r:id="rId59" o:title=""/>
          </v:shape>
          <o:OLEObject Type="Embed" ProgID="Equation.DSMT4" ShapeID="_x0000_i1048" DrawAspect="Content" ObjectID="_1615666371" r:id="rId60"/>
        </w:object>
      </w:r>
      <w:r w:rsidR="00792874" w:rsidRPr="0067151F">
        <w:rPr>
          <w:sz w:val="20"/>
          <w:szCs w:val="20"/>
          <w:lang w:eastAsia="pt-BR"/>
        </w:rPr>
        <w:t xml:space="preserve"> e volume </w:t>
      </w:r>
      <w:r w:rsidR="00860CFD" w:rsidRPr="0067151F">
        <w:rPr>
          <w:position w:val="-10"/>
          <w:sz w:val="20"/>
          <w:lang w:eastAsia="pt-BR"/>
        </w:rPr>
        <w:object w:dxaOrig="400" w:dyaOrig="300">
          <v:shape id="_x0000_i1049" type="#_x0000_t75" style="width:20.25pt;height:15pt" o:ole="">
            <v:imagedata r:id="rId61" o:title=""/>
          </v:shape>
          <o:OLEObject Type="Embed" ProgID="Equation.DSMT4" ShapeID="_x0000_i1049" DrawAspect="Content" ObjectID="_1615666372" r:id="rId62"/>
        </w:object>
      </w:r>
    </w:p>
    <w:p w:rsidR="00792874" w:rsidRPr="0067151F" w:rsidRDefault="00792874" w:rsidP="008D154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</w:p>
    <w:p w:rsidR="00792874" w:rsidRPr="0067151F" w:rsidRDefault="00FE73B7" w:rsidP="008D154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2809875" cy="1733550"/>
            <wp:effectExtent l="0" t="0" r="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B44" w:rsidRPr="0067151F" w:rsidRDefault="00474B44" w:rsidP="008D154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517821" w:rsidRDefault="00C8284A" w:rsidP="008D154D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67151F">
        <w:rPr>
          <w:sz w:val="20"/>
          <w:szCs w:val="20"/>
          <w:lang w:eastAsia="pt-BR"/>
        </w:rPr>
        <w:t xml:space="preserve">O trecho em que a força exercida pelo gás realiza o maior trabalho é </w:t>
      </w:r>
    </w:p>
    <w:p w:rsidR="00517821" w:rsidRDefault="00517ECA" w:rsidP="008D154D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63F9C" w:rsidRPr="008003F2">
        <w:rPr>
          <w:position w:val="-6"/>
          <w:sz w:val="20"/>
          <w:lang w:eastAsia="pt-BR"/>
        </w:rPr>
        <w:object w:dxaOrig="480" w:dyaOrig="260">
          <v:shape id="_x0000_i1050" type="#_x0000_t75" style="width:24pt;height:12.75pt" o:ole="">
            <v:imagedata r:id="rId64" o:title=""/>
          </v:shape>
          <o:OLEObject Type="Embed" ProgID="Equation.DSMT4" ShapeID="_x0000_i1050" DrawAspect="Content" ObjectID="_1615666373" r:id="rId65"/>
        </w:object>
      </w:r>
      <w:r w:rsidR="00A91933" w:rsidRPr="008003F2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7821" w:rsidRDefault="00517ECA" w:rsidP="008D154D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62A49" w:rsidRPr="00B402DB">
        <w:rPr>
          <w:position w:val="-6"/>
          <w:sz w:val="20"/>
          <w:lang w:eastAsia="pt-BR"/>
        </w:rPr>
        <w:object w:dxaOrig="480" w:dyaOrig="260">
          <v:shape id="_x0000_i1051" type="#_x0000_t75" style="width:24pt;height:12.75pt" o:ole="">
            <v:imagedata r:id="rId66" o:title=""/>
          </v:shape>
          <o:OLEObject Type="Embed" ProgID="Equation.DSMT4" ShapeID="_x0000_i1051" DrawAspect="Content" ObjectID="_1615666374" r:id="rId67"/>
        </w:object>
      </w:r>
      <w:r w:rsidR="006C2125" w:rsidRPr="00B402DB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7821" w:rsidRDefault="00517ECA" w:rsidP="008D154D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F6ABC" w:rsidRPr="00243946">
        <w:rPr>
          <w:position w:val="-6"/>
          <w:sz w:val="20"/>
          <w:lang w:eastAsia="pt-BR"/>
        </w:rPr>
        <w:object w:dxaOrig="480" w:dyaOrig="260">
          <v:shape id="_x0000_i1052" type="#_x0000_t75" style="width:24pt;height:12.75pt" o:ole="">
            <v:imagedata r:id="rId68" o:title=""/>
          </v:shape>
          <o:OLEObject Type="Embed" ProgID="Equation.DSMT4" ShapeID="_x0000_i1052" DrawAspect="Content" ObjectID="_1615666375" r:id="rId69"/>
        </w:object>
      </w:r>
      <w:r w:rsidR="00AB5703" w:rsidRPr="00243946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7821" w:rsidRDefault="00517ECA" w:rsidP="008D154D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C0F61" w:rsidRPr="00350E4B">
        <w:rPr>
          <w:position w:val="-4"/>
          <w:sz w:val="20"/>
          <w:lang w:eastAsia="pt-BR"/>
        </w:rPr>
        <w:object w:dxaOrig="440" w:dyaOrig="240">
          <v:shape id="_x0000_i1053" type="#_x0000_t75" style="width:21.75pt;height:12pt" o:ole="">
            <v:imagedata r:id="rId70" o:title=""/>
          </v:shape>
          <o:OLEObject Type="Embed" ProgID="Equation.DSMT4" ShapeID="_x0000_i1053" DrawAspect="Content" ObjectID="_1615666376" r:id="rId71"/>
        </w:object>
      </w:r>
      <w:r w:rsidR="00B14826" w:rsidRPr="00350E4B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517821" w:rsidRDefault="00517ECA" w:rsidP="008D154D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06C15" w:rsidRPr="00602C47">
        <w:rPr>
          <w:position w:val="-6"/>
          <w:sz w:val="20"/>
          <w:lang w:eastAsia="pt-BR"/>
        </w:rPr>
        <w:object w:dxaOrig="440" w:dyaOrig="260">
          <v:shape id="_x0000_i1054" type="#_x0000_t75" style="width:21.75pt;height:12.75pt" o:ole="">
            <v:imagedata r:id="rId72" o:title=""/>
          </v:shape>
          <o:OLEObject Type="Embed" ProgID="Equation.DSMT4" ShapeID="_x0000_i1054" DrawAspect="Content" ObjectID="_1615666377" r:id="rId73"/>
        </w:object>
      </w:r>
      <w:r w:rsidR="00076256" w:rsidRPr="00602C47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8D154D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FE73B7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E5CFF" w:rsidRPr="0043702D" w:rsidRDefault="000D1869" w:rsidP="008D1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(Pucrj 2016)  </w:t>
      </w:r>
      <w:r w:rsidR="00AE5CFF" w:rsidRPr="0043702D">
        <w:rPr>
          <w:sz w:val="20"/>
          <w:szCs w:val="20"/>
          <w:lang w:eastAsia="pt-BR"/>
        </w:rPr>
        <w:t xml:space="preserve">Um ciclo termodinâmico, para um mol de um gás monoatômico, consiste em 4 processos: </w:t>
      </w:r>
      <w:r w:rsidR="00295DE1" w:rsidRPr="0043702D">
        <w:rPr>
          <w:position w:val="-8"/>
          <w:sz w:val="20"/>
          <w:szCs w:val="20"/>
          <w:lang w:eastAsia="pt-BR"/>
        </w:rPr>
        <w:object w:dxaOrig="1480" w:dyaOrig="279">
          <v:shape id="_x0000_i1055" type="#_x0000_t75" style="width:74.25pt;height:14.25pt" o:ole="">
            <v:imagedata r:id="rId74" o:title=""/>
          </v:shape>
          <o:OLEObject Type="Embed" ProgID="Equation.DSMT4" ShapeID="_x0000_i1055" DrawAspect="Content" ObjectID="_1615666378" r:id="rId75"/>
        </w:object>
      </w:r>
      <w:r w:rsidR="00AE5CFF" w:rsidRPr="0043702D">
        <w:rPr>
          <w:sz w:val="20"/>
          <w:szCs w:val="20"/>
          <w:lang w:eastAsia="pt-BR"/>
        </w:rPr>
        <w:t xml:space="preserve"> </w:t>
      </w:r>
      <w:r w:rsidR="00295DE1" w:rsidRPr="0043702D">
        <w:rPr>
          <w:position w:val="-8"/>
          <w:sz w:val="20"/>
          <w:szCs w:val="20"/>
          <w:lang w:eastAsia="pt-BR"/>
        </w:rPr>
        <w:object w:dxaOrig="1460" w:dyaOrig="279">
          <v:shape id="_x0000_i1056" type="#_x0000_t75" style="width:72.75pt;height:14.25pt" o:ole="">
            <v:imagedata r:id="rId76" o:title=""/>
          </v:shape>
          <o:OLEObject Type="Embed" ProgID="Equation.DSMT4" ShapeID="_x0000_i1056" DrawAspect="Content" ObjectID="_1615666379" r:id="rId77"/>
        </w:object>
      </w:r>
      <w:r w:rsidR="00AE5CFF" w:rsidRPr="0043702D">
        <w:rPr>
          <w:sz w:val="20"/>
          <w:szCs w:val="20"/>
          <w:lang w:eastAsia="pt-BR"/>
        </w:rPr>
        <w:t xml:space="preserve"> </w:t>
      </w:r>
      <w:r w:rsidR="00295DE1" w:rsidRPr="0043702D">
        <w:rPr>
          <w:position w:val="-8"/>
          <w:sz w:val="20"/>
          <w:szCs w:val="20"/>
          <w:lang w:eastAsia="pt-BR"/>
        </w:rPr>
        <w:object w:dxaOrig="1500" w:dyaOrig="279">
          <v:shape id="_x0000_i1057" type="#_x0000_t75" style="width:75pt;height:14.25pt" o:ole="">
            <v:imagedata r:id="rId78" o:title=""/>
          </v:shape>
          <o:OLEObject Type="Embed" ProgID="Equation.DSMT4" ShapeID="_x0000_i1057" DrawAspect="Content" ObjectID="_1615666380" r:id="rId79"/>
        </w:object>
      </w:r>
      <w:r w:rsidR="00AE5CFF" w:rsidRPr="0043702D">
        <w:rPr>
          <w:sz w:val="20"/>
          <w:szCs w:val="20"/>
          <w:lang w:eastAsia="pt-BR"/>
        </w:rPr>
        <w:t xml:space="preserve"> </w:t>
      </w:r>
      <w:r w:rsidR="00295DE1" w:rsidRPr="0043702D">
        <w:rPr>
          <w:position w:val="-8"/>
          <w:sz w:val="20"/>
          <w:szCs w:val="20"/>
          <w:lang w:eastAsia="pt-BR"/>
        </w:rPr>
        <w:object w:dxaOrig="1480" w:dyaOrig="279">
          <v:shape id="_x0000_i1058" type="#_x0000_t75" style="width:74.25pt;height:14.25pt" o:ole="">
            <v:imagedata r:id="rId80" o:title=""/>
          </v:shape>
          <o:OLEObject Type="Embed" ProgID="Equation.DSMT4" ShapeID="_x0000_i1058" DrawAspect="Content" ObjectID="_1615666381" r:id="rId81"/>
        </w:object>
      </w:r>
      <w:r w:rsidR="00AE5CFF" w:rsidRPr="0043702D">
        <w:rPr>
          <w:sz w:val="20"/>
          <w:szCs w:val="20"/>
          <w:lang w:eastAsia="pt-BR"/>
        </w:rPr>
        <w:t xml:space="preserve"> representados no diagrama </w:t>
      </w:r>
      <w:r w:rsidR="00295DE1" w:rsidRPr="0043702D">
        <w:rPr>
          <w:position w:val="-4"/>
          <w:sz w:val="20"/>
          <w:szCs w:val="20"/>
          <w:lang w:eastAsia="pt-BR"/>
        </w:rPr>
        <w:object w:dxaOrig="340" w:dyaOrig="240">
          <v:shape id="_x0000_i1059" type="#_x0000_t75" style="width:17.25pt;height:12pt" o:ole="">
            <v:imagedata r:id="rId82" o:title=""/>
          </v:shape>
          <o:OLEObject Type="Embed" ProgID="Equation.DSMT4" ShapeID="_x0000_i1059" DrawAspect="Content" ObjectID="_1615666382" r:id="rId83"/>
        </w:object>
      </w:r>
      <w:r w:rsidR="00AE5CFF" w:rsidRPr="0043702D">
        <w:rPr>
          <w:sz w:val="20"/>
          <w:szCs w:val="20"/>
          <w:lang w:eastAsia="pt-BR"/>
        </w:rPr>
        <w:t xml:space="preserve"> da figura.</w:t>
      </w:r>
    </w:p>
    <w:p w:rsidR="00474B44" w:rsidRPr="0043702D" w:rsidRDefault="00AE5CFF" w:rsidP="008D1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43702D">
        <w:rPr>
          <w:sz w:val="20"/>
          <w:szCs w:val="20"/>
          <w:lang w:eastAsia="pt-BR"/>
        </w:rPr>
        <w:t xml:space="preserve">Sabe-se que </w:t>
      </w:r>
      <w:r w:rsidR="00295DE1" w:rsidRPr="0043702D">
        <w:rPr>
          <w:position w:val="-10"/>
          <w:sz w:val="20"/>
          <w:szCs w:val="20"/>
          <w:lang w:val="es-AR" w:eastAsia="pt-BR"/>
        </w:rPr>
        <w:object w:dxaOrig="1579" w:dyaOrig="360">
          <v:shape id="_x0000_i1060" type="#_x0000_t75" style="width:78.75pt;height:18pt" o:ole="">
            <v:imagedata r:id="rId84" o:title=""/>
          </v:shape>
          <o:OLEObject Type="Embed" ProgID="Equation.DSMT4" ShapeID="_x0000_i1060" DrawAspect="Content" ObjectID="_1615666383" r:id="rId85"/>
        </w:object>
      </w:r>
      <w:r w:rsidRPr="0043702D">
        <w:rPr>
          <w:sz w:val="20"/>
          <w:szCs w:val="20"/>
          <w:lang w:eastAsia="pt-BR"/>
        </w:rPr>
        <w:t xml:space="preserve"> </w:t>
      </w:r>
      <w:r w:rsidR="00295DE1" w:rsidRPr="0043702D">
        <w:rPr>
          <w:position w:val="-10"/>
          <w:sz w:val="20"/>
          <w:szCs w:val="20"/>
          <w:lang w:val="es-AR" w:eastAsia="pt-BR"/>
        </w:rPr>
        <w:object w:dxaOrig="1540" w:dyaOrig="360">
          <v:shape id="_x0000_i1061" type="#_x0000_t75" style="width:77.25pt;height:18pt" o:ole="">
            <v:imagedata r:id="rId86" o:title=""/>
          </v:shape>
          <o:OLEObject Type="Embed" ProgID="Equation.DSMT4" ShapeID="_x0000_i1061" DrawAspect="Content" ObjectID="_1615666384" r:id="rId87"/>
        </w:object>
      </w:r>
      <w:r w:rsidRPr="0043702D">
        <w:rPr>
          <w:sz w:val="20"/>
          <w:szCs w:val="20"/>
          <w:lang w:eastAsia="pt-BR"/>
        </w:rPr>
        <w:t xml:space="preserve"> </w:t>
      </w:r>
      <w:r w:rsidR="00295DE1" w:rsidRPr="0043702D">
        <w:rPr>
          <w:position w:val="-10"/>
          <w:sz w:val="20"/>
          <w:szCs w:val="20"/>
          <w:lang w:val="es-AR" w:eastAsia="pt-BR"/>
        </w:rPr>
        <w:object w:dxaOrig="1719" w:dyaOrig="360">
          <v:shape id="_x0000_i1062" type="#_x0000_t75" style="width:86.25pt;height:18pt" o:ole="">
            <v:imagedata r:id="rId88" o:title=""/>
          </v:shape>
          <o:OLEObject Type="Embed" ProgID="Equation.DSMT4" ShapeID="_x0000_i1062" DrawAspect="Content" ObjectID="_1615666385" r:id="rId89"/>
        </w:object>
      </w:r>
      <w:r w:rsidRPr="0043702D">
        <w:rPr>
          <w:sz w:val="20"/>
          <w:szCs w:val="20"/>
          <w:lang w:eastAsia="pt-BR"/>
        </w:rPr>
        <w:t xml:space="preserve"> </w:t>
      </w:r>
      <w:r w:rsidR="00295DE1" w:rsidRPr="0043702D">
        <w:rPr>
          <w:position w:val="-10"/>
          <w:sz w:val="20"/>
          <w:szCs w:val="20"/>
          <w:lang w:val="es-AR" w:eastAsia="pt-BR"/>
        </w:rPr>
        <w:object w:dxaOrig="1180" w:dyaOrig="300">
          <v:shape id="_x0000_i1063" type="#_x0000_t75" style="width:59.25pt;height:15pt" o:ole="">
            <v:imagedata r:id="rId90" o:title=""/>
          </v:shape>
          <o:OLEObject Type="Embed" ProgID="Equation.DSMT4" ShapeID="_x0000_i1063" DrawAspect="Content" ObjectID="_1615666386" r:id="rId91"/>
        </w:object>
      </w:r>
      <w:r w:rsidRPr="0043702D">
        <w:rPr>
          <w:sz w:val="20"/>
          <w:szCs w:val="20"/>
          <w:lang w:eastAsia="pt-BR"/>
        </w:rPr>
        <w:t xml:space="preserve"> Considere a constante universal dos gases </w:t>
      </w:r>
      <w:r w:rsidR="00295DE1" w:rsidRPr="0043702D">
        <w:rPr>
          <w:position w:val="-10"/>
          <w:sz w:val="20"/>
          <w:szCs w:val="20"/>
          <w:lang w:eastAsia="pt-BR"/>
        </w:rPr>
        <w:object w:dxaOrig="1600" w:dyaOrig="300">
          <v:shape id="_x0000_i1064" type="#_x0000_t75" style="width:80.25pt;height:15pt" o:ole="">
            <v:imagedata r:id="rId92" o:title=""/>
          </v:shape>
          <o:OLEObject Type="Embed" ProgID="Equation.DSMT4" ShapeID="_x0000_i1064" DrawAspect="Content" ObjectID="_1615666387" r:id="rId93"/>
        </w:object>
      </w:r>
    </w:p>
    <w:p w:rsidR="00AE5CFF" w:rsidRPr="0043702D" w:rsidRDefault="00AE5CFF" w:rsidP="008D1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AE5CFF" w:rsidRPr="0043702D" w:rsidRDefault="00FE73B7" w:rsidP="008D1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1885950" cy="1657350"/>
            <wp:effectExtent l="0" t="0" r="0" b="0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639" w:rsidRPr="0043702D" w:rsidRDefault="008B0639" w:rsidP="008D1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AE5CFF" w:rsidRPr="0043702D" w:rsidRDefault="00AE5CFF" w:rsidP="008D1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43702D">
        <w:rPr>
          <w:bCs/>
          <w:sz w:val="20"/>
          <w:szCs w:val="20"/>
          <w:lang w:eastAsia="pt-BR"/>
        </w:rPr>
        <w:t xml:space="preserve">a) </w:t>
      </w:r>
      <w:r w:rsidRPr="0043702D">
        <w:rPr>
          <w:sz w:val="20"/>
          <w:szCs w:val="20"/>
          <w:lang w:eastAsia="pt-BR"/>
        </w:rPr>
        <w:t>Calcule as temperaturas máxima e mínima em que opera o ciclo.</w:t>
      </w:r>
    </w:p>
    <w:p w:rsidR="00AE5CFF" w:rsidRPr="0043702D" w:rsidRDefault="00AE5CFF" w:rsidP="008D1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517821" w:rsidRDefault="00AE5CFF" w:rsidP="008D1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43702D">
        <w:rPr>
          <w:bCs/>
          <w:sz w:val="20"/>
          <w:szCs w:val="20"/>
          <w:lang w:eastAsia="pt-BR"/>
        </w:rPr>
        <w:t xml:space="preserve">b) </w:t>
      </w:r>
      <w:r w:rsidRPr="0043702D">
        <w:rPr>
          <w:sz w:val="20"/>
          <w:szCs w:val="20"/>
          <w:lang w:eastAsia="pt-BR"/>
        </w:rPr>
        <w:t xml:space="preserve">Calcule o trabalho realizado pelo gás em um ciclo. </w:t>
      </w:r>
    </w:p>
    <w:p w:rsidR="00B75DAB" w:rsidRPr="008828F9" w:rsidRDefault="00A50CB2" w:rsidP="008D154D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FE73B7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592A75" w:rsidRPr="0058590D" w:rsidRDefault="000D1869" w:rsidP="008D154D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18"/>
          <w:lang w:eastAsia="pt-BR"/>
        </w:rPr>
      </w:pPr>
      <w:r w:rsidRPr="00B0193F"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(Ufpr 2018)  </w:t>
      </w:r>
      <w:r w:rsidR="004D367F" w:rsidRPr="0058590D">
        <w:rPr>
          <w:bCs/>
          <w:sz w:val="20"/>
          <w:szCs w:val="18"/>
          <w:lang w:eastAsia="pt-BR"/>
        </w:rPr>
        <w:t>No desenvolvimento de uma certa máquina térmica, o ciclo termodinâmico executado por um gás ideal comporta-se como o apresentado no diagrama</w:t>
      </w:r>
      <w:r w:rsidR="003D6306" w:rsidRPr="0058590D">
        <w:rPr>
          <w:bCs/>
          <w:sz w:val="20"/>
          <w:szCs w:val="18"/>
          <w:lang w:eastAsia="pt-BR"/>
        </w:rPr>
        <w:t xml:space="preserve"> </w:t>
      </w:r>
      <w:r w:rsidR="00D8582B" w:rsidRPr="0058590D">
        <w:rPr>
          <w:position w:val="-4"/>
          <w:sz w:val="20"/>
          <w:lang w:eastAsia="pt-BR"/>
        </w:rPr>
        <w:object w:dxaOrig="520" w:dyaOrig="240">
          <v:shape id="_x0000_i1065" type="#_x0000_t75" style="width:26.25pt;height:12pt" o:ole="">
            <v:imagedata r:id="rId95" o:title=""/>
          </v:shape>
          <o:OLEObject Type="Embed" ProgID="Equation.DSMT4" ShapeID="_x0000_i1065" DrawAspect="Content" ObjectID="_1615666388" r:id="rId96"/>
        </w:object>
      </w:r>
      <w:r w:rsidR="004D367F" w:rsidRPr="0058590D">
        <w:rPr>
          <w:bCs/>
          <w:i/>
          <w:iCs/>
          <w:sz w:val="20"/>
          <w:szCs w:val="18"/>
          <w:lang w:eastAsia="pt-BR"/>
        </w:rPr>
        <w:t xml:space="preserve"> </w:t>
      </w:r>
      <w:r w:rsidR="004D367F" w:rsidRPr="0058590D">
        <w:rPr>
          <w:bCs/>
          <w:sz w:val="20"/>
          <w:szCs w:val="18"/>
          <w:lang w:eastAsia="pt-BR"/>
        </w:rPr>
        <w:t xml:space="preserve">(pressão </w:t>
      </w:r>
      <w:r w:rsidR="00D8582B" w:rsidRPr="0058590D">
        <w:rPr>
          <w:position w:val="-4"/>
          <w:sz w:val="20"/>
          <w:lang w:eastAsia="pt-BR"/>
        </w:rPr>
        <w:object w:dxaOrig="180" w:dyaOrig="180">
          <v:shape id="_x0000_i1066" type="#_x0000_t75" style="width:9pt;height:9pt" o:ole="">
            <v:imagedata r:id="rId97" o:title=""/>
          </v:shape>
          <o:OLEObject Type="Embed" ProgID="Equation.DSMT4" ShapeID="_x0000_i1066" DrawAspect="Content" ObjectID="_1615666389" r:id="rId98"/>
        </w:object>
      </w:r>
      <w:r w:rsidR="004D367F" w:rsidRPr="0058590D">
        <w:rPr>
          <w:bCs/>
          <w:sz w:val="20"/>
          <w:szCs w:val="18"/>
          <w:lang w:eastAsia="pt-BR"/>
        </w:rPr>
        <w:t xml:space="preserve"> volume) a seguir.</w:t>
      </w:r>
    </w:p>
    <w:p w:rsidR="004D367F" w:rsidRPr="0058590D" w:rsidRDefault="004D367F" w:rsidP="008D154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</w:p>
    <w:p w:rsidR="006C344A" w:rsidRPr="0058590D" w:rsidRDefault="00FE73B7" w:rsidP="008D154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lastRenderedPageBreak/>
        <w:drawing>
          <wp:inline distT="0" distB="0" distL="0" distR="0">
            <wp:extent cx="2828925" cy="1619250"/>
            <wp:effectExtent l="0" t="0" r="0" b="0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44A" w:rsidRPr="0058590D" w:rsidRDefault="006C344A" w:rsidP="008D154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474B44" w:rsidRPr="0058590D" w:rsidRDefault="003D6306" w:rsidP="008D154D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18"/>
          <w:lang w:eastAsia="pt-BR"/>
        </w:rPr>
      </w:pPr>
      <w:r w:rsidRPr="0058590D">
        <w:rPr>
          <w:sz w:val="20"/>
          <w:szCs w:val="18"/>
          <w:lang w:eastAsia="pt-BR"/>
        </w:rPr>
        <w:t xml:space="preserve">a) Qual o trabalho realizado pelo gás durante o processo </w:t>
      </w:r>
      <w:r w:rsidR="00D8582B" w:rsidRPr="0058590D">
        <w:rPr>
          <w:position w:val="-4"/>
          <w:sz w:val="20"/>
          <w:lang w:eastAsia="pt-BR"/>
        </w:rPr>
        <w:object w:dxaOrig="480" w:dyaOrig="240">
          <v:shape id="_x0000_i1067" type="#_x0000_t75" style="width:24pt;height:12pt" o:ole="">
            <v:imagedata r:id="rId100" o:title=""/>
          </v:shape>
          <o:OLEObject Type="Embed" ProgID="Equation.DSMT4" ShapeID="_x0000_i1067" DrawAspect="Content" ObjectID="_1615666390" r:id="rId101"/>
        </w:object>
      </w:r>
    </w:p>
    <w:p w:rsidR="003D6306" w:rsidRPr="0058590D" w:rsidRDefault="003D6306" w:rsidP="008D154D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18"/>
          <w:lang w:eastAsia="pt-BR"/>
        </w:rPr>
      </w:pPr>
      <w:r w:rsidRPr="0058590D">
        <w:rPr>
          <w:sz w:val="20"/>
          <w:szCs w:val="18"/>
          <w:lang w:eastAsia="pt-BR"/>
        </w:rPr>
        <w:t xml:space="preserve">b) Sabendo que a temperatura do gás no ponto </w:t>
      </w:r>
      <w:r w:rsidR="00D8582B" w:rsidRPr="0058590D">
        <w:rPr>
          <w:position w:val="-4"/>
          <w:sz w:val="20"/>
          <w:lang w:eastAsia="pt-BR"/>
        </w:rPr>
        <w:object w:dxaOrig="200" w:dyaOrig="240">
          <v:shape id="_x0000_i1068" type="#_x0000_t75" style="width:9.75pt;height:12pt" o:ole="">
            <v:imagedata r:id="rId102" o:title=""/>
          </v:shape>
          <o:OLEObject Type="Embed" ProgID="Equation.DSMT4" ShapeID="_x0000_i1068" DrawAspect="Content" ObjectID="_1615666391" r:id="rId103"/>
        </w:object>
      </w:r>
      <w:r w:rsidRPr="0058590D">
        <w:rPr>
          <w:sz w:val="20"/>
          <w:szCs w:val="18"/>
          <w:lang w:eastAsia="pt-BR"/>
        </w:rPr>
        <w:t xml:space="preserve"> vale </w:t>
      </w:r>
      <w:r w:rsidR="00D8582B" w:rsidRPr="0058590D">
        <w:rPr>
          <w:position w:val="-10"/>
          <w:sz w:val="20"/>
          <w:lang w:eastAsia="pt-BR"/>
        </w:rPr>
        <w:object w:dxaOrig="1080" w:dyaOrig="300">
          <v:shape id="_x0000_i1069" type="#_x0000_t75" style="width:54pt;height:15pt" o:ole="">
            <v:imagedata r:id="rId104" o:title=""/>
          </v:shape>
          <o:OLEObject Type="Embed" ProgID="Equation.DSMT4" ShapeID="_x0000_i1069" DrawAspect="Content" ObjectID="_1615666392" r:id="rId105"/>
        </w:object>
      </w:r>
      <w:r w:rsidRPr="0058590D">
        <w:rPr>
          <w:sz w:val="20"/>
          <w:szCs w:val="18"/>
          <w:lang w:eastAsia="pt-BR"/>
        </w:rPr>
        <w:t xml:space="preserve"> determine a temperatura do gás no ponto </w:t>
      </w:r>
      <w:r w:rsidR="00D8582B" w:rsidRPr="0058590D">
        <w:rPr>
          <w:position w:val="-6"/>
          <w:sz w:val="20"/>
          <w:lang w:eastAsia="pt-BR"/>
        </w:rPr>
        <w:object w:dxaOrig="240" w:dyaOrig="260">
          <v:shape id="_x0000_i1070" type="#_x0000_t75" style="width:12pt;height:12.75pt" o:ole="">
            <v:imagedata r:id="rId106" o:title=""/>
          </v:shape>
          <o:OLEObject Type="Embed" ProgID="Equation.DSMT4" ShapeID="_x0000_i1070" DrawAspect="Content" ObjectID="_1615666393" r:id="rId107"/>
        </w:object>
      </w:r>
    </w:p>
    <w:p w:rsidR="00517821" w:rsidRDefault="003D6306" w:rsidP="008D154D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lang w:eastAsia="pt-BR"/>
        </w:rPr>
      </w:pPr>
      <w:r w:rsidRPr="0058590D">
        <w:rPr>
          <w:sz w:val="20"/>
          <w:szCs w:val="18"/>
          <w:lang w:eastAsia="pt-BR"/>
        </w:rPr>
        <w:t xml:space="preserve">c) O processo </w:t>
      </w:r>
      <w:r w:rsidR="00D8582B" w:rsidRPr="0058590D">
        <w:rPr>
          <w:position w:val="-4"/>
          <w:sz w:val="20"/>
          <w:lang w:eastAsia="pt-BR"/>
        </w:rPr>
        <w:object w:dxaOrig="360" w:dyaOrig="240">
          <v:shape id="_x0000_i1071" type="#_x0000_t75" style="width:18pt;height:12pt" o:ole="">
            <v:imagedata r:id="rId108" o:title=""/>
          </v:shape>
          <o:OLEObject Type="Embed" ProgID="Equation.DSMT4" ShapeID="_x0000_i1071" DrawAspect="Content" ObjectID="_1615666394" r:id="rId109"/>
        </w:object>
      </w:r>
      <w:r w:rsidRPr="0058590D">
        <w:rPr>
          <w:sz w:val="20"/>
          <w:szCs w:val="18"/>
          <w:lang w:eastAsia="pt-BR"/>
        </w:rPr>
        <w:t xml:space="preserve"> é isotérmico. Qual a variação de energia interna do gás nesse processo?</w:t>
      </w:r>
      <w:r w:rsidRPr="0058590D">
        <w:rPr>
          <w:sz w:val="20"/>
          <w:szCs w:val="20"/>
          <w:lang w:eastAsia="pt-BR"/>
        </w:rPr>
        <w:t xml:space="preserve"> </w:t>
      </w:r>
    </w:p>
    <w:p w:rsidR="00B75DAB" w:rsidRPr="008828F9" w:rsidRDefault="00A50CB2" w:rsidP="008D154D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FE73B7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E911F9" w:rsidRPr="0079761F" w:rsidRDefault="000D1869" w:rsidP="008D154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(Pucrj 2010)  </w:t>
      </w:r>
      <w:r w:rsidR="00E911F9" w:rsidRPr="0079761F">
        <w:rPr>
          <w:sz w:val="20"/>
          <w:szCs w:val="20"/>
          <w:lang w:eastAsia="pt-BR"/>
        </w:rPr>
        <w:t>Uma quantidade de gás passa da temperatura de 27</w:t>
      </w:r>
      <w:r w:rsidR="00E911F9" w:rsidRPr="0079761F">
        <w:rPr>
          <w:sz w:val="20"/>
          <w:szCs w:val="20"/>
          <w:vertAlign w:val="superscript"/>
          <w:lang w:eastAsia="pt-BR"/>
        </w:rPr>
        <w:t>o</w:t>
      </w:r>
      <w:r w:rsidR="00E911F9" w:rsidRPr="0079761F">
        <w:rPr>
          <w:sz w:val="20"/>
          <w:szCs w:val="20"/>
          <w:lang w:eastAsia="pt-BR"/>
        </w:rPr>
        <w:t>C = 300K a 227</w:t>
      </w:r>
      <w:r w:rsidR="00E911F9" w:rsidRPr="0079761F">
        <w:rPr>
          <w:sz w:val="20"/>
          <w:szCs w:val="20"/>
          <w:vertAlign w:val="superscript"/>
          <w:lang w:eastAsia="pt-BR"/>
        </w:rPr>
        <w:t>o</w:t>
      </w:r>
      <w:r w:rsidR="00E911F9" w:rsidRPr="0079761F">
        <w:rPr>
          <w:sz w:val="20"/>
          <w:szCs w:val="20"/>
          <w:lang w:eastAsia="pt-BR"/>
        </w:rPr>
        <w:t>C = 500K, por um processo a pressão constante (isobárico) igual a 1 atm = 1,0 x 10</w:t>
      </w:r>
      <w:r w:rsidR="00E911F9" w:rsidRPr="0079761F">
        <w:rPr>
          <w:sz w:val="20"/>
          <w:szCs w:val="20"/>
          <w:vertAlign w:val="superscript"/>
          <w:lang w:eastAsia="pt-BR"/>
        </w:rPr>
        <w:t>5</w:t>
      </w:r>
      <w:r w:rsidR="00E911F9" w:rsidRPr="0079761F">
        <w:rPr>
          <w:sz w:val="20"/>
          <w:szCs w:val="20"/>
          <w:lang w:eastAsia="pt-BR"/>
        </w:rPr>
        <w:t xml:space="preserve"> Pa.</w:t>
      </w:r>
    </w:p>
    <w:p w:rsidR="00E911F9" w:rsidRPr="0079761F" w:rsidRDefault="00E911F9" w:rsidP="008D154D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0"/>
          <w:lang w:eastAsia="pt-BR"/>
        </w:rPr>
      </w:pPr>
      <w:r w:rsidRPr="0079761F">
        <w:rPr>
          <w:bCs/>
          <w:sz w:val="20"/>
          <w:szCs w:val="20"/>
          <w:lang w:eastAsia="pt-BR"/>
        </w:rPr>
        <w:t xml:space="preserve">a) </w:t>
      </w:r>
      <w:r w:rsidRPr="0079761F">
        <w:rPr>
          <w:sz w:val="20"/>
          <w:szCs w:val="20"/>
          <w:lang w:eastAsia="pt-BR"/>
        </w:rPr>
        <w:t>Calcule o volume inicial, sabendo que a massa de gás afetada foi de 60 kg e a densidade do gás é de 1,2 kg/m</w:t>
      </w:r>
      <w:r w:rsidRPr="0079761F">
        <w:rPr>
          <w:sz w:val="20"/>
          <w:szCs w:val="20"/>
          <w:vertAlign w:val="superscript"/>
          <w:lang w:eastAsia="pt-BR"/>
        </w:rPr>
        <w:t>3</w:t>
      </w:r>
      <w:r w:rsidRPr="0079761F">
        <w:rPr>
          <w:sz w:val="20"/>
          <w:szCs w:val="20"/>
          <w:lang w:eastAsia="pt-BR"/>
        </w:rPr>
        <w:t>.</w:t>
      </w:r>
    </w:p>
    <w:p w:rsidR="00E911F9" w:rsidRPr="0079761F" w:rsidRDefault="00E911F9" w:rsidP="008D154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79761F">
        <w:rPr>
          <w:bCs/>
          <w:sz w:val="20"/>
          <w:szCs w:val="20"/>
          <w:lang w:eastAsia="pt-BR"/>
        </w:rPr>
        <w:t xml:space="preserve">b) </w:t>
      </w:r>
      <w:r w:rsidRPr="0079761F">
        <w:rPr>
          <w:sz w:val="20"/>
          <w:szCs w:val="20"/>
          <w:lang w:eastAsia="pt-BR"/>
        </w:rPr>
        <w:t>Calcule o volume final e indique se o gás sofreu expansão ou contração.</w:t>
      </w:r>
    </w:p>
    <w:p w:rsidR="00517821" w:rsidRDefault="00E911F9" w:rsidP="008D1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79761F">
        <w:rPr>
          <w:bCs/>
          <w:sz w:val="20"/>
          <w:szCs w:val="20"/>
          <w:lang w:eastAsia="pt-BR"/>
        </w:rPr>
        <w:t xml:space="preserve">c) </w:t>
      </w:r>
      <w:r w:rsidRPr="0079761F">
        <w:rPr>
          <w:sz w:val="20"/>
          <w:szCs w:val="20"/>
          <w:lang w:eastAsia="pt-BR"/>
        </w:rPr>
        <w:t>Calcule o trabalho realizado pelo gás.</w:t>
      </w:r>
      <w:r w:rsidR="00474B44" w:rsidRPr="0079761F">
        <w:rPr>
          <w:sz w:val="20"/>
          <w:szCs w:val="20"/>
          <w:lang w:eastAsia="pt-BR"/>
        </w:rPr>
        <w:t xml:space="preserve"> </w:t>
      </w:r>
    </w:p>
    <w:p w:rsidR="00B75DAB" w:rsidRPr="008828F9" w:rsidRDefault="00A50CB2" w:rsidP="008D154D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FE73B7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517821" w:rsidRDefault="000D1869" w:rsidP="008D154D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B0193F">
        <w:rPr>
          <w:sz w:val="20"/>
          <w:szCs w:val="20"/>
          <w:lang w:eastAsia="zh-CN"/>
        </w:rPr>
        <w:t>10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(Unesp 2001)  </w:t>
      </w:r>
      <w:r w:rsidR="00E94804" w:rsidRPr="009C68FA">
        <w:rPr>
          <w:sz w:val="20"/>
          <w:szCs w:val="23"/>
          <w:lang w:eastAsia="pt-BR"/>
        </w:rPr>
        <w:t>Uma bexiga vazia tem volume desprezível; cheia, o seu volume pode atingir 4,0×10</w:t>
      </w:r>
      <w:r w:rsidR="00E94804" w:rsidRPr="009C68FA">
        <w:rPr>
          <w:sz w:val="20"/>
          <w:szCs w:val="23"/>
          <w:vertAlign w:val="superscript"/>
          <w:lang w:eastAsia="pt-BR"/>
        </w:rPr>
        <w:t>-3</w:t>
      </w:r>
      <w:r w:rsidR="00E94804" w:rsidRPr="009C68FA">
        <w:rPr>
          <w:sz w:val="20"/>
          <w:szCs w:val="23"/>
          <w:lang w:eastAsia="pt-BR"/>
        </w:rPr>
        <w:t>m</w:t>
      </w:r>
      <w:r w:rsidR="00E94804" w:rsidRPr="009C68FA">
        <w:rPr>
          <w:sz w:val="20"/>
          <w:szCs w:val="23"/>
          <w:vertAlign w:val="superscript"/>
          <w:lang w:eastAsia="pt-BR"/>
        </w:rPr>
        <w:t>3</w:t>
      </w:r>
      <w:r w:rsidR="00E94804" w:rsidRPr="009C68FA">
        <w:rPr>
          <w:sz w:val="20"/>
          <w:szCs w:val="23"/>
          <w:lang w:eastAsia="pt-BR"/>
        </w:rPr>
        <w:t>. O trabalho realizado pelo ar para encher essa bexiga, à temperatura ambiente, realizado contra a pressão atmosférica, num lugar onde o seu valor é constante e vale 1,0×10</w:t>
      </w:r>
      <w:r w:rsidR="00E94804" w:rsidRPr="009C68FA">
        <w:rPr>
          <w:sz w:val="20"/>
          <w:szCs w:val="23"/>
          <w:vertAlign w:val="superscript"/>
          <w:lang w:eastAsia="pt-BR"/>
        </w:rPr>
        <w:t>5</w:t>
      </w:r>
      <w:r w:rsidR="00E94804" w:rsidRPr="009C68FA">
        <w:rPr>
          <w:sz w:val="20"/>
          <w:szCs w:val="23"/>
          <w:lang w:eastAsia="pt-BR"/>
        </w:rPr>
        <w:t xml:space="preserve">Pa, é no mínimo de </w:t>
      </w:r>
    </w:p>
    <w:p w:rsidR="00517821" w:rsidRDefault="00517ECA" w:rsidP="008D154D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168D0" w:rsidRPr="006D3F4F">
        <w:rPr>
          <w:sz w:val="20"/>
          <w:szCs w:val="23"/>
          <w:lang w:eastAsia="pt-BR"/>
        </w:rPr>
        <w:t xml:space="preserve">4 J. </w:t>
      </w:r>
      <w:r w:rsidRPr="006F1737">
        <w:rPr>
          <w:sz w:val="20"/>
          <w:szCs w:val="20"/>
          <w:lang w:eastAsia="zh-CN"/>
        </w:rPr>
        <w:t xml:space="preserve">  </w:t>
      </w:r>
    </w:p>
    <w:p w:rsidR="00517821" w:rsidRDefault="00517ECA" w:rsidP="008D154D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F40D6" w:rsidRPr="004D1610">
        <w:rPr>
          <w:sz w:val="20"/>
          <w:szCs w:val="23"/>
          <w:lang w:eastAsia="pt-BR"/>
        </w:rPr>
        <w:t xml:space="preserve">40 J. </w:t>
      </w:r>
      <w:r w:rsidRPr="006F1737">
        <w:rPr>
          <w:sz w:val="20"/>
          <w:szCs w:val="20"/>
          <w:lang w:eastAsia="zh-CN"/>
        </w:rPr>
        <w:t xml:space="preserve">  </w:t>
      </w:r>
    </w:p>
    <w:p w:rsidR="00517821" w:rsidRDefault="00517ECA" w:rsidP="008D154D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445DF" w:rsidRPr="00812E50">
        <w:rPr>
          <w:sz w:val="20"/>
          <w:szCs w:val="23"/>
          <w:lang w:eastAsia="pt-BR"/>
        </w:rPr>
        <w:t xml:space="preserve">400 J. </w:t>
      </w:r>
      <w:r w:rsidRPr="006F1737">
        <w:rPr>
          <w:sz w:val="20"/>
          <w:szCs w:val="20"/>
          <w:lang w:eastAsia="zh-CN"/>
        </w:rPr>
        <w:t xml:space="preserve">  </w:t>
      </w:r>
    </w:p>
    <w:p w:rsidR="00517821" w:rsidRDefault="00517ECA" w:rsidP="008D154D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540C1" w:rsidRPr="005E6D71">
        <w:rPr>
          <w:sz w:val="20"/>
          <w:szCs w:val="23"/>
          <w:lang w:eastAsia="pt-BR"/>
        </w:rPr>
        <w:t xml:space="preserve">4000 J. </w:t>
      </w:r>
      <w:r w:rsidRPr="006F1737">
        <w:rPr>
          <w:sz w:val="20"/>
          <w:szCs w:val="20"/>
          <w:lang w:eastAsia="zh-CN"/>
        </w:rPr>
        <w:t xml:space="preserve">  </w:t>
      </w:r>
    </w:p>
    <w:p w:rsidR="00517821" w:rsidRDefault="00517ECA" w:rsidP="008D154D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95770" w:rsidRPr="00D70633">
        <w:rPr>
          <w:sz w:val="20"/>
          <w:szCs w:val="23"/>
          <w:lang w:eastAsia="pt-BR"/>
        </w:rPr>
        <w:t xml:space="preserve">40000 J. </w:t>
      </w:r>
      <w:r w:rsidRPr="006F1737">
        <w:rPr>
          <w:sz w:val="20"/>
          <w:szCs w:val="20"/>
          <w:lang w:eastAsia="zh-CN"/>
        </w:rPr>
        <w:t xml:space="preserve">  </w:t>
      </w:r>
    </w:p>
    <w:p w:rsidR="00A545E0" w:rsidRDefault="00A50CB2">
      <w:pPr>
        <w:spacing w:after="0" w:line="240" w:lineRule="auto"/>
        <w:rPr>
          <w:b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FE73B7">
        <w:rPr>
          <w:rFonts w:cs="Times New Roman"/>
          <w:sz w:val="24"/>
          <w:szCs w:val="24"/>
          <w:lang w:val="en-US" w:eastAsia="zh-CN"/>
        </w:rPr>
        <w:br w:type="page"/>
      </w:r>
    </w:p>
    <w:p w:rsidR="00517821" w:rsidRDefault="0088446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84460">
        <w:rPr>
          <w:b/>
          <w:lang w:eastAsia="zh-CN"/>
        </w:rPr>
        <w:lastRenderedPageBreak/>
        <w:t xml:space="preserve">Gabarito: </w:t>
      </w:r>
      <w:r w:rsidR="00A50CB2" w:rsidRPr="00884460">
        <w:rPr>
          <w:b/>
          <w:lang w:eastAsia="zh-CN"/>
        </w:rPr>
        <w:t xml:space="preserve"> </w:t>
      </w:r>
    </w:p>
    <w:p w:rsidR="00517821" w:rsidRDefault="0051782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070C17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9D44C2" w:rsidRPr="00070C17">
        <w:rPr>
          <w:sz w:val="20"/>
          <w:szCs w:val="20"/>
          <w:lang w:eastAsia="pt-BR"/>
        </w:rPr>
        <w:t>[D]</w:t>
      </w:r>
    </w:p>
    <w:p w:rsidR="00547A2B" w:rsidRPr="00070C17" w:rsidRDefault="00547A2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17821" w:rsidRDefault="00547A2B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070C17">
        <w:rPr>
          <w:sz w:val="20"/>
          <w:szCs w:val="20"/>
          <w:lang w:eastAsia="pt-BR"/>
        </w:rPr>
        <w:t xml:space="preserve">Numa transformação cíclica, a temperatura final é igual à inicial, portanto a variação da energia interna é sempre nula.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17821" w:rsidRDefault="0051782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816A62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832D2B" w:rsidRPr="00816A62">
        <w:rPr>
          <w:sz w:val="20"/>
          <w:szCs w:val="20"/>
          <w:lang w:eastAsia="pt-BR"/>
        </w:rPr>
        <w:t>[D]</w:t>
      </w:r>
    </w:p>
    <w:p w:rsidR="00525990" w:rsidRPr="00816A62" w:rsidRDefault="0052599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25990" w:rsidRPr="00816A62" w:rsidRDefault="00525990" w:rsidP="00525990">
      <w:pPr>
        <w:widowControl w:val="0"/>
        <w:autoSpaceDE w:val="0"/>
        <w:autoSpaceDN w:val="0"/>
        <w:adjustRightInd w:val="0"/>
        <w:rPr>
          <w:sz w:val="20"/>
          <w:szCs w:val="20"/>
          <w:lang w:eastAsia="pt-BR"/>
        </w:rPr>
      </w:pPr>
      <w:r w:rsidRPr="00816A62">
        <w:rPr>
          <w:sz w:val="20"/>
          <w:szCs w:val="20"/>
          <w:lang w:eastAsia="pt-BR"/>
        </w:rPr>
        <w:t xml:space="preserve">Numa </w:t>
      </w:r>
      <w:r w:rsidRPr="00816A62">
        <w:rPr>
          <w:b/>
          <w:sz w:val="20"/>
          <w:szCs w:val="20"/>
          <w:lang w:eastAsia="pt-BR"/>
        </w:rPr>
        <w:t>expansão isobárica</w:t>
      </w:r>
      <w:r w:rsidRPr="00816A62">
        <w:rPr>
          <w:sz w:val="20"/>
          <w:szCs w:val="20"/>
          <w:lang w:eastAsia="pt-BR"/>
        </w:rPr>
        <w:t xml:space="preserve"> A</w:t>
      </w:r>
      <w:r w:rsidRPr="00816A62">
        <w:rPr>
          <w:sz w:val="20"/>
          <w:szCs w:val="20"/>
          <w:lang w:eastAsia="pt-BR"/>
        </w:rPr>
        <w:sym w:font="Symbol" w:char="F0AE"/>
      </w:r>
      <w:r w:rsidRPr="00816A62">
        <w:rPr>
          <w:sz w:val="20"/>
          <w:szCs w:val="20"/>
          <w:lang w:eastAsia="pt-BR"/>
        </w:rPr>
        <w:t>B (V</w:t>
      </w:r>
      <w:r w:rsidRPr="00816A62">
        <w:rPr>
          <w:sz w:val="20"/>
          <w:szCs w:val="20"/>
          <w:vertAlign w:val="subscript"/>
          <w:lang w:eastAsia="pt-BR"/>
        </w:rPr>
        <w:t>B</w:t>
      </w:r>
      <w:r w:rsidRPr="00816A62">
        <w:rPr>
          <w:sz w:val="20"/>
          <w:szCs w:val="20"/>
          <w:lang w:eastAsia="pt-BR"/>
        </w:rPr>
        <w:t xml:space="preserve"> &gt; V</w:t>
      </w:r>
      <w:r w:rsidRPr="00816A62">
        <w:rPr>
          <w:sz w:val="20"/>
          <w:szCs w:val="20"/>
          <w:vertAlign w:val="subscript"/>
          <w:lang w:eastAsia="pt-BR"/>
        </w:rPr>
        <w:t>A</w:t>
      </w:r>
      <w:r w:rsidRPr="00816A62">
        <w:rPr>
          <w:sz w:val="20"/>
          <w:szCs w:val="20"/>
          <w:lang w:eastAsia="pt-BR"/>
        </w:rPr>
        <w:t>), temos:</w:t>
      </w:r>
    </w:p>
    <w:p w:rsidR="00525990" w:rsidRPr="00816A62" w:rsidRDefault="00F65F84" w:rsidP="00525990">
      <w:pPr>
        <w:widowControl w:val="0"/>
        <w:autoSpaceDE w:val="0"/>
        <w:autoSpaceDN w:val="0"/>
        <w:adjustRightInd w:val="0"/>
        <w:rPr>
          <w:sz w:val="20"/>
          <w:szCs w:val="20"/>
          <w:lang w:eastAsia="pt-BR"/>
        </w:rPr>
      </w:pPr>
      <w:r w:rsidRPr="00816A62">
        <w:rPr>
          <w:position w:val="-26"/>
          <w:sz w:val="20"/>
          <w:szCs w:val="20"/>
          <w:lang w:eastAsia="pt-BR"/>
        </w:rPr>
        <w:object w:dxaOrig="880" w:dyaOrig="600">
          <v:shape id="_x0000_i1072" type="#_x0000_t75" style="width:44.25pt;height:30pt" o:ole="">
            <v:imagedata r:id="rId110" o:title=""/>
          </v:shape>
          <o:OLEObject Type="Embed" ProgID="Equation.DSMT4" ShapeID="_x0000_i1072" DrawAspect="Content" ObjectID="_1615666395" r:id="rId111"/>
        </w:object>
      </w:r>
      <w:r w:rsidR="00525990" w:rsidRPr="00816A62">
        <w:rPr>
          <w:sz w:val="20"/>
          <w:szCs w:val="20"/>
          <w:lang w:eastAsia="pt-BR"/>
        </w:rPr>
        <w:t>. Sendo V</w:t>
      </w:r>
      <w:r w:rsidR="00525990" w:rsidRPr="00816A62">
        <w:rPr>
          <w:sz w:val="20"/>
          <w:szCs w:val="20"/>
          <w:vertAlign w:val="subscript"/>
          <w:lang w:eastAsia="pt-BR"/>
        </w:rPr>
        <w:t>B</w:t>
      </w:r>
      <w:r w:rsidR="00525990" w:rsidRPr="00816A62">
        <w:rPr>
          <w:sz w:val="20"/>
          <w:szCs w:val="20"/>
          <w:lang w:eastAsia="pt-BR"/>
        </w:rPr>
        <w:t xml:space="preserve"> &gt; V</w:t>
      </w:r>
      <w:r w:rsidR="00525990" w:rsidRPr="00816A62">
        <w:rPr>
          <w:sz w:val="20"/>
          <w:szCs w:val="20"/>
          <w:vertAlign w:val="subscript"/>
          <w:lang w:eastAsia="pt-BR"/>
        </w:rPr>
        <w:t>A</w:t>
      </w:r>
      <w:r w:rsidR="00525990" w:rsidRPr="00816A62">
        <w:rPr>
          <w:sz w:val="20"/>
          <w:szCs w:val="20"/>
          <w:lang w:eastAsia="pt-BR"/>
        </w:rPr>
        <w:t xml:space="preserve">  </w:t>
      </w:r>
      <w:r w:rsidR="00525990" w:rsidRPr="00816A62">
        <w:rPr>
          <w:sz w:val="20"/>
          <w:szCs w:val="20"/>
          <w:lang w:eastAsia="pt-BR"/>
        </w:rPr>
        <w:sym w:font="Symbol" w:char="F0DE"/>
      </w:r>
      <w:r w:rsidR="00525990" w:rsidRPr="00816A62">
        <w:rPr>
          <w:sz w:val="20"/>
          <w:szCs w:val="20"/>
          <w:lang w:eastAsia="pt-BR"/>
        </w:rPr>
        <w:t xml:space="preserve">  T</w:t>
      </w:r>
      <w:r w:rsidR="00525990" w:rsidRPr="00816A62">
        <w:rPr>
          <w:sz w:val="20"/>
          <w:szCs w:val="20"/>
          <w:vertAlign w:val="subscript"/>
          <w:lang w:eastAsia="pt-BR"/>
        </w:rPr>
        <w:t>B</w:t>
      </w:r>
      <w:r w:rsidR="00525990" w:rsidRPr="00816A62">
        <w:rPr>
          <w:sz w:val="20"/>
          <w:szCs w:val="20"/>
          <w:lang w:eastAsia="pt-BR"/>
        </w:rPr>
        <w:t xml:space="preserve"> &gt; T</w:t>
      </w:r>
      <w:r w:rsidR="00525990" w:rsidRPr="00816A62">
        <w:rPr>
          <w:sz w:val="20"/>
          <w:szCs w:val="20"/>
          <w:vertAlign w:val="subscript"/>
          <w:lang w:eastAsia="pt-BR"/>
        </w:rPr>
        <w:t>A</w:t>
      </w:r>
      <w:r w:rsidR="00525990" w:rsidRPr="00816A62">
        <w:rPr>
          <w:sz w:val="20"/>
          <w:szCs w:val="20"/>
          <w:lang w:eastAsia="pt-BR"/>
        </w:rPr>
        <w:t xml:space="preserve">. </w:t>
      </w:r>
    </w:p>
    <w:p w:rsidR="00517821" w:rsidRDefault="0052599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16A62">
        <w:rPr>
          <w:sz w:val="20"/>
          <w:szCs w:val="20"/>
          <w:lang w:eastAsia="pt-BR"/>
        </w:rPr>
        <w:t>Como a energia interna é diretamente proporcional à temperatura absoluta, a energia interna aumenta.</w:t>
      </w:r>
      <w:r w:rsidRPr="00816A62">
        <w:rPr>
          <w:sz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17821" w:rsidRDefault="0051782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387434" w:rsidRDefault="002476D5" w:rsidP="0038743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9C2805">
        <w:rPr>
          <w:sz w:val="20"/>
          <w:szCs w:val="20"/>
          <w:lang w:eastAsia="pt-BR"/>
        </w:rPr>
        <w:t>[A]</w:t>
      </w:r>
    </w:p>
    <w:p w:rsidR="00387434" w:rsidRDefault="00387434" w:rsidP="0038743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87434" w:rsidRDefault="00387434" w:rsidP="0038743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18"/>
          <w:lang w:eastAsia="pt-BR"/>
        </w:rPr>
        <w:t>Sabendo que a energia interna de um gás é dada por:</w:t>
      </w:r>
    </w:p>
    <w:p w:rsidR="00387434" w:rsidRDefault="007E242B" w:rsidP="0038743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position w:val="-20"/>
          <w:sz w:val="20"/>
          <w:szCs w:val="18"/>
          <w:lang w:eastAsia="zh-CN"/>
        </w:rPr>
        <w:object w:dxaOrig="940" w:dyaOrig="540">
          <v:shape id="_x0000_i1073" type="#_x0000_t75" style="width:47.25pt;height:27pt" o:ole="">
            <v:imagedata r:id="rId112" o:title=""/>
          </v:shape>
          <o:OLEObject Type="Embed" ProgID="Equation.DSMT4" ShapeID="_x0000_i1073" DrawAspect="Content" ObjectID="_1615666396" r:id="rId113"/>
        </w:object>
      </w:r>
      <w:r w:rsidR="00387434">
        <w:rPr>
          <w:sz w:val="20"/>
          <w:szCs w:val="18"/>
          <w:lang w:eastAsia="pt-BR"/>
        </w:rPr>
        <w:t xml:space="preserve"> </w:t>
      </w:r>
    </w:p>
    <w:p w:rsidR="00387434" w:rsidRDefault="00387434" w:rsidP="0038743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87434" w:rsidRDefault="00387434" w:rsidP="0038743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18"/>
          <w:lang w:eastAsia="pt-BR"/>
        </w:rPr>
        <w:t>Onde,</w:t>
      </w:r>
    </w:p>
    <w:p w:rsidR="00387434" w:rsidRDefault="007E242B" w:rsidP="0038743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position w:val="-20"/>
          <w:sz w:val="20"/>
          <w:szCs w:val="18"/>
          <w:lang w:eastAsia="zh-CN"/>
        </w:rPr>
        <w:object w:dxaOrig="1120" w:dyaOrig="540">
          <v:shape id="_x0000_i1074" type="#_x0000_t75" style="width:56.25pt;height:27pt" o:ole="">
            <v:imagedata r:id="rId114" o:title=""/>
          </v:shape>
          <o:OLEObject Type="Embed" ProgID="Equation.DSMT4" ShapeID="_x0000_i1074" DrawAspect="Content" ObjectID="_1615666397" r:id="rId115"/>
        </w:object>
      </w:r>
    </w:p>
    <w:p w:rsidR="00517821" w:rsidRDefault="0038743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20"/>
          <w:lang w:eastAsia="pt-BR"/>
        </w:rPr>
        <w:br/>
      </w:r>
      <w:r>
        <w:rPr>
          <w:sz w:val="20"/>
          <w:szCs w:val="18"/>
          <w:lang w:eastAsia="pt-BR"/>
        </w:rPr>
        <w:t>Podemos afirmar que a relação entre a Energia Interna de um gás e sua temperatura é diretamente proporcional. Assim, o único gráfico que representa esta relação é o da alternativa [A].</w:t>
      </w:r>
      <w:r w:rsidRPr="00387434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17821" w:rsidRDefault="0051782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5574D3" w:rsidRDefault="002476D5" w:rsidP="00807F8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4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A4036C" w:rsidRPr="005574D3">
        <w:rPr>
          <w:sz w:val="20"/>
          <w:szCs w:val="20"/>
          <w:lang w:eastAsia="pt-BR"/>
        </w:rPr>
        <w:t>[B]</w:t>
      </w:r>
    </w:p>
    <w:p w:rsidR="00807F8A" w:rsidRPr="005574D3" w:rsidRDefault="00807F8A" w:rsidP="00807F8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07F8A" w:rsidRPr="005574D3" w:rsidRDefault="00807F8A" w:rsidP="00807F8A">
      <w:pPr>
        <w:spacing w:after="0" w:line="240" w:lineRule="auto"/>
        <w:rPr>
          <w:sz w:val="20"/>
          <w:szCs w:val="18"/>
          <w:lang w:eastAsia="pt-BR"/>
        </w:rPr>
      </w:pPr>
      <w:r w:rsidRPr="005574D3">
        <w:rPr>
          <w:sz w:val="20"/>
          <w:szCs w:val="18"/>
          <w:lang w:eastAsia="pt-BR"/>
        </w:rPr>
        <w:t xml:space="preserve">A variação da energia interna de um gás ideal depende tão somente da sua temperatura absoluta. Nota-se para os dois processos apresentados que as temperaturas inicial e final são iguais, portanto as variações da energia interna também serão </w:t>
      </w:r>
      <w:r w:rsidRPr="005574D3">
        <w:rPr>
          <w:b/>
          <w:sz w:val="20"/>
          <w:szCs w:val="18"/>
          <w:lang w:eastAsia="pt-BR"/>
        </w:rPr>
        <w:t>iguais</w:t>
      </w:r>
      <w:r w:rsidRPr="005574D3">
        <w:rPr>
          <w:sz w:val="20"/>
          <w:szCs w:val="18"/>
          <w:lang w:eastAsia="pt-BR"/>
        </w:rPr>
        <w:t>.</w:t>
      </w:r>
    </w:p>
    <w:p w:rsidR="00807F8A" w:rsidRPr="005574D3" w:rsidRDefault="00807F8A" w:rsidP="00807F8A">
      <w:pPr>
        <w:spacing w:after="0" w:line="240" w:lineRule="auto"/>
        <w:rPr>
          <w:sz w:val="20"/>
          <w:szCs w:val="18"/>
          <w:lang w:eastAsia="pt-BR"/>
        </w:rPr>
      </w:pPr>
    </w:p>
    <w:p w:rsidR="00807F8A" w:rsidRPr="005574D3" w:rsidRDefault="00807F8A" w:rsidP="00807F8A">
      <w:pPr>
        <w:spacing w:after="0" w:line="240" w:lineRule="auto"/>
        <w:rPr>
          <w:sz w:val="20"/>
          <w:szCs w:val="18"/>
          <w:lang w:eastAsia="pt-BR"/>
        </w:rPr>
      </w:pPr>
      <w:r w:rsidRPr="005574D3">
        <w:rPr>
          <w:sz w:val="20"/>
          <w:szCs w:val="18"/>
          <w:lang w:eastAsia="pt-BR"/>
        </w:rPr>
        <w:t xml:space="preserve">O trabalho é representado pela área sob a curva, com isso, identifica-se que o processo I o trabalho realizado é </w:t>
      </w:r>
      <w:r w:rsidRPr="005574D3">
        <w:rPr>
          <w:b/>
          <w:sz w:val="20"/>
          <w:szCs w:val="18"/>
          <w:lang w:eastAsia="pt-BR"/>
        </w:rPr>
        <w:t>menor</w:t>
      </w:r>
      <w:r w:rsidRPr="005574D3">
        <w:rPr>
          <w:sz w:val="20"/>
          <w:szCs w:val="18"/>
          <w:lang w:eastAsia="pt-BR"/>
        </w:rPr>
        <w:t xml:space="preserve"> quando comparado ao processo II.</w:t>
      </w:r>
    </w:p>
    <w:p w:rsidR="00807F8A" w:rsidRPr="005574D3" w:rsidRDefault="00807F8A" w:rsidP="00807F8A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:rsidR="00517821" w:rsidRDefault="00FE73B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noProof/>
          <w:sz w:val="20"/>
          <w:szCs w:val="18"/>
          <w:lang w:eastAsia="pt-BR"/>
        </w:rPr>
        <w:drawing>
          <wp:inline distT="0" distB="0" distL="0" distR="0">
            <wp:extent cx="3924300" cy="1704975"/>
            <wp:effectExtent l="0" t="0" r="0" b="0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546" w:rsidRPr="005574D3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17821" w:rsidRDefault="0051782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D945FE" w:rsidRDefault="002476D5" w:rsidP="0044542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lastRenderedPageBreak/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5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A6623E" w:rsidRPr="00D945FE">
        <w:rPr>
          <w:sz w:val="20"/>
          <w:szCs w:val="20"/>
          <w:lang w:eastAsia="pt-BR"/>
        </w:rPr>
        <w:t>[A]</w:t>
      </w:r>
    </w:p>
    <w:p w:rsidR="00445422" w:rsidRPr="00D945FE" w:rsidRDefault="00445422" w:rsidP="0044542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45422" w:rsidRPr="00D945FE" w:rsidRDefault="00445422" w:rsidP="00445422">
      <w:pPr>
        <w:spacing w:after="0" w:line="240" w:lineRule="auto"/>
        <w:rPr>
          <w:sz w:val="20"/>
          <w:szCs w:val="18"/>
          <w:lang w:eastAsia="pt-BR"/>
        </w:rPr>
      </w:pPr>
      <w:r w:rsidRPr="00D945FE">
        <w:rPr>
          <w:sz w:val="20"/>
          <w:szCs w:val="18"/>
          <w:lang w:eastAsia="pt-BR"/>
        </w:rPr>
        <w:t xml:space="preserve">Como </w:t>
      </w:r>
      <w:r w:rsidR="00934650" w:rsidRPr="00D945FE">
        <w:rPr>
          <w:position w:val="-10"/>
          <w:sz w:val="20"/>
          <w:szCs w:val="18"/>
          <w:lang w:eastAsia="zh-CN"/>
        </w:rPr>
        <w:object w:dxaOrig="1060" w:dyaOrig="300">
          <v:shape id="_x0000_i1075" type="#_x0000_t75" style="width:53.25pt;height:15pt" o:ole="">
            <v:imagedata r:id="rId117" o:title=""/>
          </v:shape>
          <o:OLEObject Type="Embed" ProgID="Equation.DSMT4" ShapeID="_x0000_i1075" DrawAspect="Content" ObjectID="_1615666398" r:id="rId118"/>
        </w:object>
      </w:r>
      <w:r w:rsidRPr="00D945FE">
        <w:rPr>
          <w:sz w:val="20"/>
          <w:szCs w:val="18"/>
          <w:lang w:eastAsia="pt-BR"/>
        </w:rPr>
        <w:t xml:space="preserve"> é o mesmo para as três transformações, devemos ter que:</w:t>
      </w:r>
    </w:p>
    <w:p w:rsidR="00445422" w:rsidRPr="00D945FE" w:rsidRDefault="00934650" w:rsidP="00445422">
      <w:pPr>
        <w:spacing w:after="0" w:line="240" w:lineRule="auto"/>
        <w:rPr>
          <w:sz w:val="20"/>
          <w:szCs w:val="18"/>
          <w:lang w:eastAsia="pt-BR"/>
        </w:rPr>
      </w:pPr>
      <w:r w:rsidRPr="00D945FE">
        <w:rPr>
          <w:position w:val="-10"/>
          <w:sz w:val="20"/>
          <w:szCs w:val="18"/>
          <w:lang w:eastAsia="zh-CN"/>
        </w:rPr>
        <w:object w:dxaOrig="1660" w:dyaOrig="300">
          <v:shape id="_x0000_i1076" type="#_x0000_t75" style="width:83.25pt;height:15pt" o:ole="">
            <v:imagedata r:id="rId119" o:title=""/>
          </v:shape>
          <o:OLEObject Type="Embed" ProgID="Equation.DSMT4" ShapeID="_x0000_i1076" DrawAspect="Content" ObjectID="_1615666399" r:id="rId120"/>
        </w:object>
      </w:r>
    </w:p>
    <w:p w:rsidR="00445422" w:rsidRPr="00D945FE" w:rsidRDefault="00445422" w:rsidP="00445422">
      <w:pPr>
        <w:spacing w:after="0" w:line="240" w:lineRule="auto"/>
        <w:rPr>
          <w:sz w:val="20"/>
          <w:szCs w:val="18"/>
          <w:lang w:eastAsia="pt-BR"/>
        </w:rPr>
      </w:pPr>
    </w:p>
    <w:p w:rsidR="00445422" w:rsidRPr="00D945FE" w:rsidRDefault="00445422" w:rsidP="00445422">
      <w:pPr>
        <w:spacing w:after="0" w:line="240" w:lineRule="auto"/>
        <w:rPr>
          <w:sz w:val="20"/>
          <w:szCs w:val="18"/>
          <w:lang w:eastAsia="pt-BR"/>
        </w:rPr>
      </w:pPr>
      <w:r w:rsidRPr="00D945FE">
        <w:rPr>
          <w:sz w:val="20"/>
          <w:szCs w:val="18"/>
          <w:lang w:eastAsia="pt-BR"/>
        </w:rPr>
        <w:t>E como os trabalhos são dados pelas áreas sob as curvas das transformações, de acordo com a figura abaixo, podemos concluir que:</w:t>
      </w:r>
    </w:p>
    <w:p w:rsidR="00445422" w:rsidRPr="00D945FE" w:rsidRDefault="00445422" w:rsidP="00445422">
      <w:pPr>
        <w:spacing w:after="0" w:line="240" w:lineRule="auto"/>
        <w:rPr>
          <w:sz w:val="20"/>
          <w:szCs w:val="18"/>
          <w:lang w:eastAsia="pt-BR"/>
        </w:rPr>
      </w:pPr>
    </w:p>
    <w:p w:rsidR="00445422" w:rsidRPr="00D945FE" w:rsidRDefault="00FE73B7" w:rsidP="00445422">
      <w:pPr>
        <w:spacing w:after="0" w:line="240" w:lineRule="auto"/>
        <w:rPr>
          <w:sz w:val="20"/>
          <w:szCs w:val="18"/>
          <w:lang w:eastAsia="pt-BR"/>
        </w:rPr>
      </w:pPr>
      <w:r>
        <w:rPr>
          <w:noProof/>
          <w:sz w:val="20"/>
          <w:szCs w:val="18"/>
          <w:lang w:eastAsia="pt-BR"/>
        </w:rPr>
        <w:drawing>
          <wp:inline distT="0" distB="0" distL="0" distR="0">
            <wp:extent cx="5324475" cy="1581150"/>
            <wp:effectExtent l="0" t="0" r="0" b="0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422" w:rsidRPr="00D945FE" w:rsidRDefault="00445422" w:rsidP="00445422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zh-CN"/>
        </w:rPr>
      </w:pPr>
    </w:p>
    <w:p w:rsidR="00517821" w:rsidRDefault="0093465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D945FE">
        <w:rPr>
          <w:position w:val="-10"/>
          <w:sz w:val="20"/>
          <w:szCs w:val="18"/>
          <w:lang w:eastAsia="zh-CN"/>
        </w:rPr>
        <w:object w:dxaOrig="1460" w:dyaOrig="300">
          <v:shape id="_x0000_i1077" type="#_x0000_t75" style="width:1in;height:15pt" o:ole="">
            <v:imagedata r:id="rId122" o:title=""/>
          </v:shape>
          <o:OLEObject Type="Embed" ProgID="Equation.DSMT4" ShapeID="_x0000_i1077" DrawAspect="Content" ObjectID="_1615666400" r:id="rId123"/>
        </w:object>
      </w:r>
      <w:r w:rsidR="00445422" w:rsidRPr="00D945FE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17821" w:rsidRDefault="0051782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BB311C" w:rsidRPr="00570A0F" w:rsidRDefault="002476D5" w:rsidP="005A439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6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BB311C" w:rsidRPr="00570A0F">
        <w:rPr>
          <w:sz w:val="20"/>
          <w:szCs w:val="20"/>
          <w:lang w:eastAsia="pt-BR"/>
        </w:rPr>
        <w:t>[D]</w:t>
      </w:r>
    </w:p>
    <w:p w:rsidR="005A4399" w:rsidRPr="00570A0F" w:rsidRDefault="005A4399" w:rsidP="005A439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A4399" w:rsidRPr="00570A0F" w:rsidRDefault="005A4399" w:rsidP="005A4399">
      <w:pPr>
        <w:spacing w:after="0" w:line="240" w:lineRule="auto"/>
        <w:rPr>
          <w:sz w:val="20"/>
          <w:szCs w:val="18"/>
          <w:lang w:eastAsia="pt-BR"/>
        </w:rPr>
      </w:pPr>
      <w:r w:rsidRPr="00570A0F">
        <w:rPr>
          <w:sz w:val="20"/>
          <w:szCs w:val="18"/>
          <w:lang w:eastAsia="pt-BR"/>
        </w:rPr>
        <w:t>O trabalho realizado pelo gás é dado pela área sob a curva como demonstrado nos gráficos abaixo:</w:t>
      </w:r>
    </w:p>
    <w:p w:rsidR="005A4399" w:rsidRPr="00570A0F" w:rsidRDefault="005A4399" w:rsidP="005A4399">
      <w:pPr>
        <w:spacing w:after="0" w:line="240" w:lineRule="auto"/>
        <w:rPr>
          <w:sz w:val="20"/>
          <w:szCs w:val="18"/>
          <w:lang w:eastAsia="pt-BR"/>
        </w:rPr>
      </w:pPr>
    </w:p>
    <w:p w:rsidR="005A4399" w:rsidRPr="00570A0F" w:rsidRDefault="00FE73B7" w:rsidP="005A4399">
      <w:pPr>
        <w:spacing w:after="0" w:line="240" w:lineRule="auto"/>
        <w:rPr>
          <w:sz w:val="20"/>
          <w:szCs w:val="18"/>
          <w:lang w:eastAsia="pt-BR"/>
        </w:rPr>
      </w:pPr>
      <w:r>
        <w:rPr>
          <w:noProof/>
          <w:sz w:val="20"/>
          <w:szCs w:val="18"/>
          <w:lang w:eastAsia="pt-BR"/>
        </w:rPr>
        <w:lastRenderedPageBreak/>
        <w:drawing>
          <wp:inline distT="0" distB="0" distL="0" distR="0">
            <wp:extent cx="5181600" cy="4810125"/>
            <wp:effectExtent l="0" t="0" r="0" b="0"/>
            <wp:docPr id="66" name="Image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399" w:rsidRPr="00570A0F" w:rsidRDefault="005A4399" w:rsidP="005A4399">
      <w:pPr>
        <w:spacing w:after="0" w:line="240" w:lineRule="auto"/>
        <w:rPr>
          <w:sz w:val="20"/>
          <w:szCs w:val="18"/>
          <w:lang w:eastAsia="pt-BR"/>
        </w:rPr>
      </w:pPr>
    </w:p>
    <w:p w:rsidR="00517821" w:rsidRDefault="005A439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570A0F">
        <w:rPr>
          <w:sz w:val="20"/>
          <w:szCs w:val="18"/>
          <w:lang w:eastAsia="pt-BR"/>
        </w:rPr>
        <w:t>Assim, a força exercida pelo gás que realiza maior trabalho é da transformação de 1 para 2 (expansão isobárica).</w:t>
      </w:r>
      <w:r w:rsidRPr="00570A0F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17821" w:rsidRDefault="0051782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31350D" w:rsidRPr="00264821" w:rsidRDefault="002476D5" w:rsidP="0031350D">
      <w:pPr>
        <w:spacing w:after="0" w:line="240" w:lineRule="auto"/>
        <w:rPr>
          <w:sz w:val="20"/>
          <w:szCs w:val="18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7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31350D" w:rsidRPr="00264821">
        <w:rPr>
          <w:sz w:val="20"/>
          <w:szCs w:val="18"/>
          <w:lang w:eastAsia="pt-BR"/>
        </w:rPr>
        <w:t xml:space="preserve">a) Completando o gráfico com as informações das transformações: </w:t>
      </w:r>
    </w:p>
    <w:p w:rsidR="0031350D" w:rsidRPr="00264821" w:rsidRDefault="00ED608F" w:rsidP="0031350D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264821">
        <w:rPr>
          <w:position w:val="-10"/>
          <w:sz w:val="20"/>
          <w:szCs w:val="20"/>
          <w:lang w:val="es-AR" w:eastAsia="zh-CN"/>
        </w:rPr>
        <w:object w:dxaOrig="7920" w:dyaOrig="360">
          <v:shape id="_x0000_i1078" type="#_x0000_t75" style="width:396pt;height:18pt" o:ole="">
            <v:imagedata r:id="rId125" o:title=""/>
          </v:shape>
          <o:OLEObject Type="Embed" ProgID="Equation.DSMT4" ShapeID="_x0000_i1078" DrawAspect="Content" ObjectID="_1615666401" r:id="rId126"/>
        </w:object>
      </w:r>
    </w:p>
    <w:p w:rsidR="0031350D" w:rsidRPr="00264821" w:rsidRDefault="0031350D" w:rsidP="0031350D">
      <w:pPr>
        <w:spacing w:after="0" w:line="240" w:lineRule="auto"/>
        <w:ind w:left="227"/>
        <w:rPr>
          <w:sz w:val="20"/>
          <w:szCs w:val="18"/>
          <w:lang w:eastAsia="pt-BR"/>
        </w:rPr>
      </w:pPr>
    </w:p>
    <w:p w:rsidR="0031350D" w:rsidRPr="00264821" w:rsidRDefault="0031350D" w:rsidP="0031350D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264821">
        <w:rPr>
          <w:sz w:val="20"/>
          <w:szCs w:val="18"/>
          <w:lang w:eastAsia="pt-BR"/>
        </w:rPr>
        <w:t>Podemos calcular as temperaturas mínima (ponto D) e máxima (ponto B), usando a equação de Clapeyron para gases ideais:</w:t>
      </w:r>
    </w:p>
    <w:p w:rsidR="0031350D" w:rsidRPr="00264821" w:rsidRDefault="00ED608F" w:rsidP="0031350D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264821">
        <w:rPr>
          <w:position w:val="-20"/>
          <w:sz w:val="20"/>
          <w:szCs w:val="18"/>
          <w:lang w:eastAsia="zh-CN"/>
        </w:rPr>
        <w:object w:dxaOrig="1875" w:dyaOrig="540">
          <v:shape id="_x0000_i1079" type="#_x0000_t75" style="width:93.75pt;height:27pt" o:ole="">
            <v:imagedata r:id="rId127" o:title=""/>
          </v:shape>
          <o:OLEObject Type="Embed" ProgID="Equation.DSMT4" ShapeID="_x0000_i1079" DrawAspect="Content" ObjectID="_1615666402" r:id="rId128"/>
        </w:object>
      </w:r>
      <w:r w:rsidR="0031350D" w:rsidRPr="00264821">
        <w:rPr>
          <w:sz w:val="20"/>
          <w:szCs w:val="18"/>
          <w:lang w:eastAsia="pt-BR"/>
        </w:rPr>
        <w:t xml:space="preserve"> </w:t>
      </w:r>
    </w:p>
    <w:p w:rsidR="0031350D" w:rsidRPr="00264821" w:rsidRDefault="0031350D" w:rsidP="0031350D">
      <w:pPr>
        <w:spacing w:after="0" w:line="240" w:lineRule="auto"/>
        <w:ind w:left="227"/>
        <w:rPr>
          <w:sz w:val="20"/>
          <w:szCs w:val="18"/>
          <w:lang w:eastAsia="pt-BR"/>
        </w:rPr>
      </w:pPr>
    </w:p>
    <w:p w:rsidR="0031350D" w:rsidRPr="00264821" w:rsidRDefault="0031350D" w:rsidP="0031350D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264821">
        <w:rPr>
          <w:sz w:val="20"/>
          <w:szCs w:val="18"/>
          <w:lang w:eastAsia="pt-BR"/>
        </w:rPr>
        <w:t>Portanto, para a temperatura mínima:</w:t>
      </w:r>
    </w:p>
    <w:p w:rsidR="0031350D" w:rsidRPr="00264821" w:rsidRDefault="00ED608F" w:rsidP="0031350D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264821">
        <w:rPr>
          <w:position w:val="-26"/>
          <w:sz w:val="20"/>
          <w:szCs w:val="18"/>
          <w:lang w:eastAsia="zh-CN"/>
        </w:rPr>
        <w:object w:dxaOrig="4680" w:dyaOrig="660">
          <v:shape id="_x0000_i1080" type="#_x0000_t75" style="width:234pt;height:33pt" o:ole="">
            <v:imagedata r:id="rId129" o:title=""/>
          </v:shape>
          <o:OLEObject Type="Embed" ProgID="Equation.DSMT4" ShapeID="_x0000_i1080" DrawAspect="Content" ObjectID="_1615666403" r:id="rId130"/>
        </w:object>
      </w:r>
    </w:p>
    <w:p w:rsidR="0031350D" w:rsidRPr="00264821" w:rsidRDefault="0031350D" w:rsidP="0031350D">
      <w:pPr>
        <w:spacing w:after="0" w:line="240" w:lineRule="auto"/>
        <w:ind w:left="227"/>
        <w:rPr>
          <w:sz w:val="20"/>
          <w:szCs w:val="18"/>
          <w:lang w:eastAsia="pt-BR"/>
        </w:rPr>
      </w:pPr>
    </w:p>
    <w:p w:rsidR="0031350D" w:rsidRPr="00264821" w:rsidRDefault="0031350D" w:rsidP="0031350D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264821">
        <w:rPr>
          <w:sz w:val="20"/>
          <w:szCs w:val="18"/>
          <w:lang w:eastAsia="pt-BR"/>
        </w:rPr>
        <w:t>E a temperatura máxima é:</w:t>
      </w:r>
    </w:p>
    <w:p w:rsidR="0031350D" w:rsidRPr="00264821" w:rsidRDefault="00ED608F" w:rsidP="0031350D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264821">
        <w:rPr>
          <w:position w:val="-26"/>
          <w:sz w:val="20"/>
          <w:szCs w:val="18"/>
          <w:lang w:eastAsia="zh-CN"/>
        </w:rPr>
        <w:object w:dxaOrig="4935" w:dyaOrig="660">
          <v:shape id="_x0000_i1081" type="#_x0000_t75" style="width:246.75pt;height:33pt" o:ole="">
            <v:imagedata r:id="rId131" o:title=""/>
          </v:shape>
          <o:OLEObject Type="Embed" ProgID="Equation.DSMT4" ShapeID="_x0000_i1081" DrawAspect="Content" ObjectID="_1615666404" r:id="rId132"/>
        </w:object>
      </w:r>
    </w:p>
    <w:p w:rsidR="0031350D" w:rsidRPr="00264821" w:rsidRDefault="0031350D" w:rsidP="0031350D">
      <w:pPr>
        <w:spacing w:after="0" w:line="240" w:lineRule="auto"/>
        <w:rPr>
          <w:sz w:val="20"/>
          <w:szCs w:val="18"/>
          <w:lang w:eastAsia="pt-BR"/>
        </w:rPr>
      </w:pPr>
    </w:p>
    <w:p w:rsidR="0031350D" w:rsidRPr="00264821" w:rsidRDefault="0031350D" w:rsidP="0031350D">
      <w:pPr>
        <w:spacing w:after="0" w:line="240" w:lineRule="auto"/>
        <w:rPr>
          <w:sz w:val="20"/>
          <w:szCs w:val="18"/>
          <w:lang w:eastAsia="pt-BR"/>
        </w:rPr>
      </w:pPr>
      <w:r w:rsidRPr="00264821">
        <w:rPr>
          <w:sz w:val="20"/>
          <w:szCs w:val="18"/>
          <w:lang w:eastAsia="pt-BR"/>
        </w:rPr>
        <w:t xml:space="preserve">b) O trabalho </w:t>
      </w:r>
      <w:r w:rsidR="00ED608F" w:rsidRPr="00264821">
        <w:rPr>
          <w:position w:val="-4"/>
          <w:sz w:val="20"/>
          <w:szCs w:val="18"/>
          <w:lang w:eastAsia="zh-CN"/>
        </w:rPr>
        <w:object w:dxaOrig="285" w:dyaOrig="240">
          <v:shape id="_x0000_i1082" type="#_x0000_t75" style="width:14.25pt;height:12pt" o:ole="">
            <v:imagedata r:id="rId133" o:title=""/>
          </v:shape>
          <o:OLEObject Type="Embed" ProgID="Equation.DSMT4" ShapeID="_x0000_i1082" DrawAspect="Content" ObjectID="_1615666405" r:id="rId134"/>
        </w:object>
      </w:r>
      <w:r w:rsidRPr="00264821">
        <w:rPr>
          <w:sz w:val="20"/>
          <w:szCs w:val="18"/>
          <w:lang w:eastAsia="pt-BR"/>
        </w:rPr>
        <w:t xml:space="preserve"> realizado pelo gás no ciclo é dado pela área no gráfico:</w:t>
      </w:r>
    </w:p>
    <w:p w:rsidR="00517821" w:rsidRDefault="00ED608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64821">
        <w:rPr>
          <w:position w:val="-18"/>
          <w:sz w:val="20"/>
          <w:szCs w:val="18"/>
          <w:lang w:eastAsia="zh-CN"/>
        </w:rPr>
        <w:object w:dxaOrig="7845" w:dyaOrig="465">
          <v:shape id="_x0000_i1083" type="#_x0000_t75" style="width:392.25pt;height:23.25pt" o:ole="">
            <v:imagedata r:id="rId135" o:title=""/>
          </v:shape>
          <o:OLEObject Type="Embed" ProgID="Equation.DSMT4" ShapeID="_x0000_i1083" DrawAspect="Content" ObjectID="_1615666406" r:id="rId136"/>
        </w:object>
      </w:r>
      <w:r w:rsidR="0031350D" w:rsidRPr="00264821">
        <w:rPr>
          <w:sz w:val="20"/>
          <w:szCs w:val="18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17821" w:rsidRDefault="0051782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D476F8" w:rsidRPr="007406C6" w:rsidRDefault="002476D5" w:rsidP="00D476F8">
      <w:pPr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8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D476F8" w:rsidRPr="007406C6">
        <w:rPr>
          <w:sz w:val="20"/>
          <w:szCs w:val="20"/>
          <w:lang w:eastAsia="pt-BR"/>
        </w:rPr>
        <w:t xml:space="preserve">a) O trabalho realizado pelo gás entre </w:t>
      </w:r>
      <w:r w:rsidR="00522454" w:rsidRPr="007406C6">
        <w:rPr>
          <w:position w:val="-4"/>
          <w:sz w:val="20"/>
          <w:szCs w:val="20"/>
          <w:lang w:eastAsia="pt-BR"/>
        </w:rPr>
        <w:object w:dxaOrig="220" w:dyaOrig="240">
          <v:shape id="_x0000_i1084" type="#_x0000_t75" style="width:11.25pt;height:12pt" o:ole="">
            <v:imagedata r:id="rId137" o:title=""/>
          </v:shape>
          <o:OLEObject Type="Embed" ProgID="Equation.DSMT4" ShapeID="_x0000_i1084" DrawAspect="Content" ObjectID="_1615666407" r:id="rId138"/>
        </w:object>
      </w:r>
      <w:r w:rsidR="00D476F8" w:rsidRPr="007406C6">
        <w:rPr>
          <w:sz w:val="20"/>
          <w:szCs w:val="20"/>
          <w:lang w:eastAsia="pt-BR"/>
        </w:rPr>
        <w:t xml:space="preserve"> e </w:t>
      </w:r>
      <w:r w:rsidR="00522454" w:rsidRPr="007406C6">
        <w:rPr>
          <w:position w:val="-4"/>
          <w:sz w:val="20"/>
          <w:szCs w:val="20"/>
          <w:lang w:eastAsia="pt-BR"/>
        </w:rPr>
        <w:object w:dxaOrig="200" w:dyaOrig="240">
          <v:shape id="_x0000_i1085" type="#_x0000_t75" style="width:9.75pt;height:12pt" o:ole="">
            <v:imagedata r:id="rId139" o:title=""/>
          </v:shape>
          <o:OLEObject Type="Embed" ProgID="Equation.DSMT4" ShapeID="_x0000_i1085" DrawAspect="Content" ObjectID="_1615666408" r:id="rId140"/>
        </w:object>
      </w:r>
      <w:r w:rsidR="00D476F8" w:rsidRPr="007406C6">
        <w:rPr>
          <w:sz w:val="20"/>
          <w:szCs w:val="20"/>
          <w:lang w:eastAsia="pt-BR"/>
        </w:rPr>
        <w:t xml:space="preserve"> é dado pela área sob a curva, representada na figura abaixo:</w:t>
      </w:r>
    </w:p>
    <w:p w:rsidR="00D476F8" w:rsidRPr="007406C6" w:rsidRDefault="00D476F8" w:rsidP="00D476F8">
      <w:pPr>
        <w:spacing w:after="0" w:line="240" w:lineRule="auto"/>
        <w:ind w:left="227"/>
        <w:rPr>
          <w:sz w:val="20"/>
          <w:szCs w:val="20"/>
          <w:lang w:eastAsia="pt-BR"/>
        </w:rPr>
      </w:pPr>
    </w:p>
    <w:p w:rsidR="00D476F8" w:rsidRPr="007406C6" w:rsidRDefault="00FE73B7" w:rsidP="00D476F8">
      <w:pPr>
        <w:spacing w:after="0" w:line="240" w:lineRule="auto"/>
        <w:ind w:left="227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2828925" cy="1619250"/>
            <wp:effectExtent l="0" t="0" r="0" b="0"/>
            <wp:docPr id="75" name="Imagem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F8" w:rsidRPr="007406C6" w:rsidRDefault="00D476F8" w:rsidP="00D476F8">
      <w:pPr>
        <w:spacing w:after="0" w:line="240" w:lineRule="auto"/>
        <w:ind w:left="227"/>
        <w:rPr>
          <w:sz w:val="20"/>
          <w:szCs w:val="20"/>
          <w:lang w:eastAsia="pt-BR"/>
        </w:rPr>
      </w:pPr>
    </w:p>
    <w:p w:rsidR="00D476F8" w:rsidRPr="007406C6" w:rsidRDefault="00D476F8" w:rsidP="00D476F8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7406C6">
        <w:rPr>
          <w:sz w:val="20"/>
          <w:szCs w:val="20"/>
          <w:lang w:eastAsia="pt-BR"/>
        </w:rPr>
        <w:t>Assim, calculando a área do trapézio, temos:</w:t>
      </w:r>
    </w:p>
    <w:p w:rsidR="00D476F8" w:rsidRPr="007406C6" w:rsidRDefault="00522454" w:rsidP="00D476F8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7406C6">
        <w:rPr>
          <w:position w:val="-20"/>
          <w:sz w:val="20"/>
          <w:szCs w:val="20"/>
          <w:lang w:eastAsia="zh-CN"/>
        </w:rPr>
        <w:object w:dxaOrig="4905" w:dyaOrig="585">
          <v:shape id="_x0000_i1086" type="#_x0000_t75" style="width:245.25pt;height:29.25pt" o:ole="">
            <v:imagedata r:id="rId142" o:title=""/>
          </v:shape>
          <o:OLEObject Type="Embed" ProgID="Equation.DSMT4" ShapeID="_x0000_i1086" DrawAspect="Content" ObjectID="_1615666409" r:id="rId143"/>
        </w:object>
      </w:r>
      <w:r w:rsidR="00D476F8" w:rsidRPr="007406C6">
        <w:rPr>
          <w:sz w:val="20"/>
          <w:szCs w:val="20"/>
          <w:lang w:eastAsia="pt-BR"/>
        </w:rPr>
        <w:t xml:space="preserve"> </w:t>
      </w:r>
    </w:p>
    <w:p w:rsidR="00D476F8" w:rsidRPr="007406C6" w:rsidRDefault="00D476F8" w:rsidP="00D476F8">
      <w:pPr>
        <w:spacing w:after="0" w:line="240" w:lineRule="auto"/>
        <w:rPr>
          <w:sz w:val="20"/>
          <w:szCs w:val="20"/>
          <w:lang w:eastAsia="pt-BR"/>
        </w:rPr>
      </w:pPr>
    </w:p>
    <w:p w:rsidR="00D476F8" w:rsidRPr="007406C6" w:rsidRDefault="00D476F8" w:rsidP="00D476F8">
      <w:pPr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7406C6">
        <w:rPr>
          <w:sz w:val="20"/>
          <w:szCs w:val="20"/>
          <w:lang w:eastAsia="pt-BR"/>
        </w:rPr>
        <w:t xml:space="preserve">b) Considerando o gás como sendo ideal e utilizando a Equação Geral dos Gases, relacionamos as variáveis de estado entre os pontos </w:t>
      </w:r>
      <w:r w:rsidR="00522454" w:rsidRPr="007406C6">
        <w:rPr>
          <w:position w:val="-4"/>
          <w:sz w:val="20"/>
          <w:szCs w:val="20"/>
          <w:lang w:eastAsia="pt-BR"/>
        </w:rPr>
        <w:object w:dxaOrig="200" w:dyaOrig="240">
          <v:shape id="_x0000_i1087" type="#_x0000_t75" style="width:9.75pt;height:12pt" o:ole="">
            <v:imagedata r:id="rId144" o:title=""/>
          </v:shape>
          <o:OLEObject Type="Embed" ProgID="Equation.DSMT4" ShapeID="_x0000_i1087" DrawAspect="Content" ObjectID="_1615666410" r:id="rId145"/>
        </w:object>
      </w:r>
      <w:r w:rsidRPr="007406C6">
        <w:rPr>
          <w:sz w:val="20"/>
          <w:szCs w:val="20"/>
          <w:lang w:eastAsia="pt-BR"/>
        </w:rPr>
        <w:t xml:space="preserve"> e </w:t>
      </w:r>
      <w:r w:rsidR="00522454" w:rsidRPr="007406C6">
        <w:rPr>
          <w:position w:val="-6"/>
          <w:sz w:val="20"/>
          <w:szCs w:val="20"/>
          <w:lang w:eastAsia="pt-BR"/>
        </w:rPr>
        <w:object w:dxaOrig="300" w:dyaOrig="260">
          <v:shape id="_x0000_i1088" type="#_x0000_t75" style="width:15pt;height:12.75pt" o:ole="">
            <v:imagedata r:id="rId146" o:title=""/>
          </v:shape>
          <o:OLEObject Type="Embed" ProgID="Equation.DSMT4" ShapeID="_x0000_i1088" DrawAspect="Content" ObjectID="_1615666411" r:id="rId147"/>
        </w:object>
      </w:r>
    </w:p>
    <w:p w:rsidR="00D476F8" w:rsidRPr="007406C6" w:rsidRDefault="00522454" w:rsidP="00D476F8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7406C6">
        <w:rPr>
          <w:position w:val="-56"/>
          <w:sz w:val="20"/>
          <w:szCs w:val="20"/>
          <w:lang w:eastAsia="zh-CN"/>
        </w:rPr>
        <w:object w:dxaOrig="5960" w:dyaOrig="1219">
          <v:shape id="_x0000_i1089" type="#_x0000_t75" style="width:297.75pt;height:60.75pt" o:ole="">
            <v:imagedata r:id="rId148" o:title=""/>
          </v:shape>
          <o:OLEObject Type="Embed" ProgID="Equation.DSMT4" ShapeID="_x0000_i1089" DrawAspect="Content" ObjectID="_1615666412" r:id="rId149"/>
        </w:object>
      </w:r>
      <w:r w:rsidR="00D476F8" w:rsidRPr="007406C6">
        <w:rPr>
          <w:sz w:val="20"/>
          <w:szCs w:val="20"/>
          <w:lang w:eastAsia="pt-BR"/>
        </w:rPr>
        <w:t xml:space="preserve"> </w:t>
      </w:r>
    </w:p>
    <w:p w:rsidR="00D476F8" w:rsidRPr="007406C6" w:rsidRDefault="00D476F8" w:rsidP="00D476F8">
      <w:pPr>
        <w:spacing w:after="0" w:line="240" w:lineRule="auto"/>
        <w:rPr>
          <w:sz w:val="20"/>
          <w:szCs w:val="20"/>
          <w:lang w:eastAsia="pt-BR"/>
        </w:rPr>
      </w:pPr>
    </w:p>
    <w:p w:rsidR="00D476F8" w:rsidRPr="007406C6" w:rsidRDefault="00D476F8" w:rsidP="00D476F8">
      <w:pPr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7406C6">
        <w:rPr>
          <w:sz w:val="20"/>
          <w:szCs w:val="20"/>
          <w:lang w:eastAsia="pt-BR"/>
        </w:rPr>
        <w:t xml:space="preserve">c) A variação da energia interna </w:t>
      </w:r>
      <w:r w:rsidR="00522454" w:rsidRPr="007406C6">
        <w:rPr>
          <w:position w:val="-12"/>
          <w:sz w:val="20"/>
          <w:szCs w:val="20"/>
          <w:lang w:eastAsia="zh-CN"/>
        </w:rPr>
        <w:object w:dxaOrig="480" w:dyaOrig="345">
          <v:shape id="_x0000_i1090" type="#_x0000_t75" style="width:24pt;height:17.25pt" o:ole="">
            <v:imagedata r:id="rId150" o:title=""/>
          </v:shape>
          <o:OLEObject Type="Embed" ProgID="Equation.DSMT4" ShapeID="_x0000_i1090" DrawAspect="Content" ObjectID="_1615666413" r:id="rId151"/>
        </w:object>
      </w:r>
      <w:r w:rsidRPr="007406C6">
        <w:rPr>
          <w:sz w:val="20"/>
          <w:szCs w:val="20"/>
          <w:lang w:eastAsia="pt-BR"/>
        </w:rPr>
        <w:t xml:space="preserve"> está relacionada com o calor </w:t>
      </w:r>
      <w:r w:rsidR="00522454" w:rsidRPr="007406C6">
        <w:rPr>
          <w:position w:val="-12"/>
          <w:sz w:val="20"/>
          <w:szCs w:val="20"/>
          <w:lang w:eastAsia="zh-CN"/>
        </w:rPr>
        <w:object w:dxaOrig="375" w:dyaOrig="345">
          <v:shape id="_x0000_i1091" type="#_x0000_t75" style="width:18.75pt;height:17.25pt" o:ole="">
            <v:imagedata r:id="rId152" o:title=""/>
          </v:shape>
          <o:OLEObject Type="Embed" ProgID="Equation.DSMT4" ShapeID="_x0000_i1091" DrawAspect="Content" ObjectID="_1615666414" r:id="rId153"/>
        </w:object>
      </w:r>
      <w:r w:rsidRPr="007406C6">
        <w:rPr>
          <w:sz w:val="20"/>
          <w:szCs w:val="20"/>
          <w:lang w:eastAsia="pt-BR"/>
        </w:rPr>
        <w:t xml:space="preserve"> e com o trabalho </w:t>
      </w:r>
      <w:r w:rsidR="00522454" w:rsidRPr="007406C6">
        <w:rPr>
          <w:position w:val="-12"/>
          <w:sz w:val="20"/>
          <w:szCs w:val="20"/>
          <w:lang w:eastAsia="zh-CN"/>
        </w:rPr>
        <w:object w:dxaOrig="435" w:dyaOrig="345">
          <v:shape id="_x0000_i1092" type="#_x0000_t75" style="width:21.75pt;height:17.25pt" o:ole="">
            <v:imagedata r:id="rId154" o:title=""/>
          </v:shape>
          <o:OLEObject Type="Embed" ProgID="Equation.DSMT4" ShapeID="_x0000_i1092" DrawAspect="Content" ObjectID="_1615666415" r:id="rId155"/>
        </w:object>
      </w:r>
      <w:r w:rsidRPr="007406C6">
        <w:rPr>
          <w:sz w:val="20"/>
          <w:szCs w:val="20"/>
          <w:lang w:eastAsia="pt-BR"/>
        </w:rPr>
        <w:t xml:space="preserve"> através da 1ª Lei da Termodinâmica:</w:t>
      </w:r>
    </w:p>
    <w:p w:rsidR="00D476F8" w:rsidRPr="007406C6" w:rsidRDefault="00522454" w:rsidP="00D476F8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7406C6">
        <w:rPr>
          <w:position w:val="-10"/>
          <w:sz w:val="20"/>
          <w:szCs w:val="20"/>
          <w:lang w:eastAsia="zh-CN"/>
        </w:rPr>
        <w:object w:dxaOrig="3795" w:dyaOrig="375">
          <v:shape id="_x0000_i1093" type="#_x0000_t75" style="width:189.75pt;height:18.75pt" o:ole="">
            <v:imagedata r:id="rId156" o:title=""/>
          </v:shape>
          <o:OLEObject Type="Embed" ProgID="Equation.DSMT4" ShapeID="_x0000_i1093" DrawAspect="Content" ObjectID="_1615666416" r:id="rId157"/>
        </w:object>
      </w:r>
      <w:r w:rsidR="00D476F8" w:rsidRPr="007406C6">
        <w:rPr>
          <w:sz w:val="20"/>
          <w:szCs w:val="20"/>
          <w:lang w:eastAsia="pt-BR"/>
        </w:rPr>
        <w:t xml:space="preserve"> </w:t>
      </w:r>
    </w:p>
    <w:p w:rsidR="00D476F8" w:rsidRPr="007406C6" w:rsidRDefault="00D476F8" w:rsidP="00D476F8">
      <w:pPr>
        <w:spacing w:after="0" w:line="240" w:lineRule="auto"/>
        <w:ind w:left="227"/>
        <w:rPr>
          <w:sz w:val="20"/>
          <w:szCs w:val="20"/>
          <w:lang w:eastAsia="pt-BR"/>
        </w:rPr>
      </w:pPr>
    </w:p>
    <w:p w:rsidR="00517821" w:rsidRDefault="00D476F8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7406C6">
        <w:rPr>
          <w:sz w:val="20"/>
          <w:szCs w:val="20"/>
          <w:lang w:eastAsia="pt-BR"/>
        </w:rPr>
        <w:t>Como o processo é isotérmico não há variação de temperatura do sistema gasoso, também não há variação da energia interna, que é nula.</w:t>
      </w:r>
      <w:r w:rsidR="00592A75" w:rsidRPr="007406C6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17821" w:rsidRDefault="0051782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8F6BB1" w:rsidRPr="00033CA5" w:rsidRDefault="002476D5" w:rsidP="008F6BB1">
      <w:pPr>
        <w:spacing w:before="120"/>
        <w:rPr>
          <w:color w:val="000000"/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9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8F6BB1" w:rsidRPr="00033CA5">
        <w:rPr>
          <w:color w:val="000000"/>
          <w:sz w:val="20"/>
          <w:szCs w:val="20"/>
          <w:lang w:eastAsia="pt-BR"/>
        </w:rPr>
        <w:t>Dados: T</w:t>
      </w:r>
      <w:r w:rsidR="008F6BB1" w:rsidRPr="00033CA5">
        <w:rPr>
          <w:color w:val="000000"/>
          <w:sz w:val="20"/>
          <w:szCs w:val="20"/>
          <w:vertAlign w:val="subscript"/>
          <w:lang w:eastAsia="pt-BR"/>
        </w:rPr>
        <w:t>1</w:t>
      </w:r>
      <w:r w:rsidR="008F6BB1" w:rsidRPr="00033CA5">
        <w:rPr>
          <w:color w:val="000000"/>
          <w:sz w:val="20"/>
          <w:szCs w:val="20"/>
          <w:lang w:eastAsia="pt-BR"/>
        </w:rPr>
        <w:t xml:space="preserve"> = 300 K; </w:t>
      </w:r>
      <w:r w:rsidR="008F6BB1" w:rsidRPr="00033CA5">
        <w:rPr>
          <w:b/>
          <w:color w:val="000000"/>
          <w:sz w:val="20"/>
          <w:szCs w:val="20"/>
          <w:lang w:eastAsia="pt-BR"/>
        </w:rPr>
        <w:t>T</w:t>
      </w:r>
      <w:r w:rsidR="008F6BB1" w:rsidRPr="00033CA5">
        <w:rPr>
          <w:b/>
          <w:color w:val="000000"/>
          <w:sz w:val="20"/>
          <w:szCs w:val="20"/>
          <w:vertAlign w:val="subscript"/>
          <w:lang w:eastAsia="pt-BR"/>
        </w:rPr>
        <w:t>2</w:t>
      </w:r>
      <w:r w:rsidR="008F6BB1" w:rsidRPr="00033CA5">
        <w:rPr>
          <w:b/>
          <w:color w:val="000000"/>
          <w:sz w:val="20"/>
          <w:szCs w:val="20"/>
          <w:lang w:eastAsia="pt-BR"/>
        </w:rPr>
        <w:t xml:space="preserve"> </w:t>
      </w:r>
      <w:r w:rsidR="008F6BB1" w:rsidRPr="00033CA5">
        <w:rPr>
          <w:color w:val="000000"/>
          <w:sz w:val="20"/>
          <w:szCs w:val="20"/>
          <w:lang w:eastAsia="pt-BR"/>
        </w:rPr>
        <w:t xml:space="preserve">= 500 K; </w:t>
      </w:r>
      <w:r w:rsidR="008F6BB1" w:rsidRPr="00033CA5">
        <w:rPr>
          <w:b/>
          <w:color w:val="000000"/>
          <w:sz w:val="20"/>
          <w:szCs w:val="20"/>
          <w:lang w:eastAsia="pt-BR"/>
        </w:rPr>
        <w:t xml:space="preserve">P </w:t>
      </w:r>
      <w:r w:rsidR="008F6BB1" w:rsidRPr="00033CA5">
        <w:rPr>
          <w:color w:val="000000"/>
          <w:sz w:val="20"/>
          <w:szCs w:val="20"/>
          <w:lang w:eastAsia="pt-BR"/>
        </w:rPr>
        <w:t>= 1 atm = 10</w:t>
      </w:r>
      <w:r w:rsidR="008F6BB1" w:rsidRPr="00033CA5">
        <w:rPr>
          <w:color w:val="000000"/>
          <w:sz w:val="20"/>
          <w:szCs w:val="20"/>
          <w:vertAlign w:val="superscript"/>
          <w:lang w:eastAsia="pt-BR"/>
        </w:rPr>
        <w:t xml:space="preserve">5 </w:t>
      </w:r>
      <w:r w:rsidR="008F6BB1" w:rsidRPr="00033CA5">
        <w:rPr>
          <w:color w:val="000000"/>
          <w:sz w:val="20"/>
          <w:szCs w:val="20"/>
          <w:lang w:eastAsia="pt-BR"/>
        </w:rPr>
        <w:t xml:space="preserve">Pa; </w:t>
      </w:r>
      <w:r w:rsidR="008F6BB1" w:rsidRPr="00033CA5">
        <w:rPr>
          <w:b/>
          <w:color w:val="000000"/>
          <w:sz w:val="20"/>
          <w:szCs w:val="20"/>
          <w:lang w:eastAsia="pt-BR"/>
        </w:rPr>
        <w:t>m</w:t>
      </w:r>
      <w:r w:rsidR="008F6BB1" w:rsidRPr="00033CA5">
        <w:rPr>
          <w:color w:val="000000"/>
          <w:sz w:val="20"/>
          <w:szCs w:val="20"/>
          <w:lang w:eastAsia="pt-BR"/>
        </w:rPr>
        <w:t xml:space="preserve"> = 60 kg; </w:t>
      </w:r>
      <w:r w:rsidR="008F6BB1" w:rsidRPr="00033CA5">
        <w:rPr>
          <w:b/>
          <w:color w:val="000000"/>
          <w:sz w:val="20"/>
          <w:szCs w:val="20"/>
          <w:lang w:eastAsia="pt-BR"/>
        </w:rPr>
        <w:t>d</w:t>
      </w:r>
      <w:r w:rsidR="008F6BB1" w:rsidRPr="00033CA5">
        <w:rPr>
          <w:b/>
          <w:color w:val="000000"/>
          <w:sz w:val="20"/>
          <w:szCs w:val="20"/>
          <w:vertAlign w:val="subscript"/>
          <w:lang w:eastAsia="pt-BR"/>
        </w:rPr>
        <w:t>1</w:t>
      </w:r>
      <w:r w:rsidR="008F6BB1" w:rsidRPr="00033CA5">
        <w:rPr>
          <w:color w:val="000000"/>
          <w:sz w:val="20"/>
          <w:szCs w:val="20"/>
          <w:lang w:eastAsia="pt-BR"/>
        </w:rPr>
        <w:t xml:space="preserve"> = 1,2 kg/m</w:t>
      </w:r>
      <w:r w:rsidR="008F6BB1" w:rsidRPr="00033CA5">
        <w:rPr>
          <w:color w:val="000000"/>
          <w:sz w:val="20"/>
          <w:szCs w:val="20"/>
          <w:vertAlign w:val="superscript"/>
          <w:lang w:eastAsia="pt-BR"/>
        </w:rPr>
        <w:t>3</w:t>
      </w:r>
      <w:r w:rsidR="008F6BB1" w:rsidRPr="00033CA5">
        <w:rPr>
          <w:color w:val="000000"/>
          <w:sz w:val="20"/>
          <w:szCs w:val="20"/>
          <w:lang w:eastAsia="pt-BR"/>
        </w:rPr>
        <w:t>.</w:t>
      </w:r>
    </w:p>
    <w:p w:rsidR="008F6BB1" w:rsidRPr="00033CA5" w:rsidRDefault="008F6BB1" w:rsidP="008F6BB1">
      <w:pPr>
        <w:spacing w:before="120"/>
        <w:rPr>
          <w:color w:val="000000"/>
          <w:sz w:val="20"/>
          <w:szCs w:val="20"/>
          <w:lang w:eastAsia="pt-BR"/>
        </w:rPr>
      </w:pPr>
      <w:r w:rsidRPr="00033CA5">
        <w:rPr>
          <w:color w:val="000000"/>
          <w:sz w:val="20"/>
          <w:szCs w:val="20"/>
          <w:lang w:eastAsia="pt-BR"/>
        </w:rPr>
        <w:t>a) V</w:t>
      </w:r>
      <w:r w:rsidRPr="00033CA5">
        <w:rPr>
          <w:color w:val="000000"/>
          <w:sz w:val="20"/>
          <w:szCs w:val="20"/>
          <w:vertAlign w:val="subscript"/>
          <w:lang w:eastAsia="pt-BR"/>
        </w:rPr>
        <w:t>1</w:t>
      </w:r>
      <w:r w:rsidRPr="00033CA5">
        <w:rPr>
          <w:color w:val="000000"/>
          <w:sz w:val="20"/>
          <w:szCs w:val="20"/>
          <w:lang w:eastAsia="pt-BR"/>
        </w:rPr>
        <w:t xml:space="preserve"> = </w:t>
      </w:r>
      <w:r w:rsidR="001B240A" w:rsidRPr="00033CA5">
        <w:rPr>
          <w:color w:val="000000"/>
          <w:position w:val="-26"/>
          <w:sz w:val="20"/>
          <w:szCs w:val="20"/>
          <w:lang w:eastAsia="pt-BR"/>
        </w:rPr>
        <w:object w:dxaOrig="760" w:dyaOrig="600">
          <v:shape id="_x0000_i1094" type="#_x0000_t75" style="width:38.25pt;height:30pt" o:ole="">
            <v:imagedata r:id="rId158" o:title=""/>
          </v:shape>
          <o:OLEObject Type="Embed" ProgID="Equation.DSMT4" ShapeID="_x0000_i1094" DrawAspect="Content" ObjectID="_1615666417" r:id="rId159"/>
        </w:object>
      </w:r>
      <w:r w:rsidRPr="00033CA5">
        <w:rPr>
          <w:color w:val="000000"/>
          <w:sz w:val="20"/>
          <w:szCs w:val="20"/>
          <w:lang w:eastAsia="pt-BR"/>
        </w:rPr>
        <w:t xml:space="preserve">  </w:t>
      </w:r>
      <w:r w:rsidRPr="00033CA5">
        <w:rPr>
          <w:color w:val="000000"/>
          <w:sz w:val="20"/>
          <w:szCs w:val="20"/>
          <w:lang w:eastAsia="pt-BR"/>
        </w:rPr>
        <w:sym w:font="Symbol" w:char="F0DE"/>
      </w:r>
      <w:r w:rsidRPr="00033CA5">
        <w:rPr>
          <w:color w:val="000000"/>
          <w:sz w:val="20"/>
          <w:szCs w:val="20"/>
          <w:lang w:eastAsia="pt-BR"/>
        </w:rPr>
        <w:t xml:space="preserve">  V</w:t>
      </w:r>
      <w:r w:rsidRPr="00033CA5">
        <w:rPr>
          <w:color w:val="000000"/>
          <w:sz w:val="20"/>
          <w:szCs w:val="20"/>
          <w:vertAlign w:val="subscript"/>
          <w:lang w:eastAsia="pt-BR"/>
        </w:rPr>
        <w:t>1</w:t>
      </w:r>
      <w:r w:rsidRPr="00033CA5">
        <w:rPr>
          <w:color w:val="000000"/>
          <w:sz w:val="20"/>
          <w:szCs w:val="20"/>
          <w:lang w:eastAsia="pt-BR"/>
        </w:rPr>
        <w:t xml:space="preserve"> = 50 m</w:t>
      </w:r>
      <w:r w:rsidRPr="00033CA5">
        <w:rPr>
          <w:color w:val="000000"/>
          <w:sz w:val="20"/>
          <w:szCs w:val="20"/>
          <w:vertAlign w:val="superscript"/>
          <w:lang w:eastAsia="pt-BR"/>
        </w:rPr>
        <w:t>3</w:t>
      </w:r>
      <w:r w:rsidRPr="00033CA5">
        <w:rPr>
          <w:color w:val="000000"/>
          <w:sz w:val="20"/>
          <w:szCs w:val="20"/>
          <w:lang w:eastAsia="pt-BR"/>
        </w:rPr>
        <w:t>.</w:t>
      </w:r>
    </w:p>
    <w:p w:rsidR="008F6BB1" w:rsidRPr="00033CA5" w:rsidRDefault="008F6BB1" w:rsidP="008F6BB1">
      <w:pPr>
        <w:spacing w:before="120"/>
        <w:rPr>
          <w:color w:val="000000"/>
          <w:sz w:val="20"/>
          <w:szCs w:val="20"/>
          <w:lang w:eastAsia="pt-BR"/>
        </w:rPr>
      </w:pPr>
      <w:r w:rsidRPr="00033CA5">
        <w:rPr>
          <w:color w:val="000000"/>
          <w:sz w:val="20"/>
          <w:szCs w:val="20"/>
          <w:lang w:eastAsia="pt-BR"/>
        </w:rPr>
        <w:t>b) Usando a equação geral dos gases:</w:t>
      </w:r>
    </w:p>
    <w:p w:rsidR="008F6BB1" w:rsidRPr="00033CA5" w:rsidRDefault="001B240A" w:rsidP="008F6BB1">
      <w:pPr>
        <w:spacing w:before="120"/>
        <w:rPr>
          <w:color w:val="000000"/>
          <w:sz w:val="20"/>
          <w:szCs w:val="20"/>
          <w:lang w:eastAsia="pt-BR"/>
        </w:rPr>
      </w:pPr>
      <w:r w:rsidRPr="00033CA5">
        <w:rPr>
          <w:color w:val="000000"/>
          <w:position w:val="-26"/>
          <w:sz w:val="20"/>
          <w:szCs w:val="20"/>
          <w:lang w:eastAsia="pt-BR"/>
        </w:rPr>
        <w:object w:dxaOrig="1080" w:dyaOrig="620">
          <v:shape id="_x0000_i1095" type="#_x0000_t75" style="width:54pt;height:30.75pt" o:ole="">
            <v:imagedata r:id="rId160" o:title=""/>
          </v:shape>
          <o:OLEObject Type="Embed" ProgID="Equation.DSMT4" ShapeID="_x0000_i1095" DrawAspect="Content" ObjectID="_1615666418" r:id="rId161"/>
        </w:object>
      </w:r>
      <w:r w:rsidR="008F6BB1" w:rsidRPr="00033CA5">
        <w:rPr>
          <w:color w:val="000000"/>
          <w:sz w:val="20"/>
          <w:szCs w:val="20"/>
          <w:lang w:eastAsia="pt-BR"/>
        </w:rPr>
        <w:t xml:space="preserve">   </w:t>
      </w:r>
      <w:r w:rsidR="008F6BB1" w:rsidRPr="00033CA5">
        <w:rPr>
          <w:color w:val="000000"/>
          <w:sz w:val="20"/>
          <w:szCs w:val="20"/>
          <w:lang w:eastAsia="pt-BR"/>
        </w:rPr>
        <w:sym w:font="Symbol" w:char="F0DE"/>
      </w:r>
      <w:r w:rsidR="008F6BB1" w:rsidRPr="00033CA5">
        <w:rPr>
          <w:color w:val="000000"/>
          <w:sz w:val="20"/>
          <w:szCs w:val="20"/>
          <w:lang w:eastAsia="pt-BR"/>
        </w:rPr>
        <w:t xml:space="preserve">   </w:t>
      </w:r>
      <w:r w:rsidRPr="00033CA5">
        <w:rPr>
          <w:color w:val="000000"/>
          <w:position w:val="-22"/>
          <w:sz w:val="20"/>
          <w:szCs w:val="20"/>
          <w:lang w:eastAsia="pt-BR"/>
        </w:rPr>
        <w:object w:dxaOrig="1020" w:dyaOrig="560">
          <v:shape id="_x0000_i1096" type="#_x0000_t75" style="width:51pt;height:27.75pt" o:ole="">
            <v:imagedata r:id="rId162" o:title=""/>
          </v:shape>
          <o:OLEObject Type="Embed" ProgID="Equation.DSMT4" ShapeID="_x0000_i1096" DrawAspect="Content" ObjectID="_1615666419" r:id="rId163"/>
        </w:object>
      </w:r>
      <w:r w:rsidR="008F6BB1" w:rsidRPr="00033CA5">
        <w:rPr>
          <w:color w:val="000000"/>
          <w:sz w:val="20"/>
          <w:szCs w:val="20"/>
          <w:lang w:eastAsia="pt-BR"/>
        </w:rPr>
        <w:t xml:space="preserve"> </w:t>
      </w:r>
      <w:r w:rsidR="008F6BB1" w:rsidRPr="00033CA5">
        <w:rPr>
          <w:color w:val="000000"/>
          <w:sz w:val="20"/>
          <w:szCs w:val="20"/>
          <w:lang w:eastAsia="pt-BR"/>
        </w:rPr>
        <w:sym w:font="Symbol" w:char="F0DE"/>
      </w:r>
      <w:r w:rsidR="008F6BB1" w:rsidRPr="00033CA5">
        <w:rPr>
          <w:color w:val="000000"/>
          <w:sz w:val="20"/>
          <w:szCs w:val="20"/>
          <w:lang w:eastAsia="pt-BR"/>
        </w:rPr>
        <w:t xml:space="preserve">  V</w:t>
      </w:r>
      <w:r w:rsidR="008F6BB1" w:rsidRPr="00033CA5">
        <w:rPr>
          <w:color w:val="000000"/>
          <w:sz w:val="20"/>
          <w:szCs w:val="20"/>
          <w:vertAlign w:val="subscript"/>
          <w:lang w:eastAsia="pt-BR"/>
        </w:rPr>
        <w:t>2</w:t>
      </w:r>
      <w:r w:rsidR="008F6BB1" w:rsidRPr="00033CA5">
        <w:rPr>
          <w:color w:val="000000"/>
          <w:sz w:val="20"/>
          <w:szCs w:val="20"/>
          <w:lang w:eastAsia="pt-BR"/>
        </w:rPr>
        <w:t xml:space="preserve"> = </w:t>
      </w:r>
      <w:r w:rsidRPr="00033CA5">
        <w:rPr>
          <w:color w:val="000000"/>
          <w:position w:val="-22"/>
          <w:sz w:val="20"/>
          <w:szCs w:val="20"/>
          <w:lang w:eastAsia="pt-BR"/>
        </w:rPr>
        <w:object w:dxaOrig="440" w:dyaOrig="560">
          <v:shape id="_x0000_i1097" type="#_x0000_t75" style="width:21.75pt;height:27.75pt" o:ole="">
            <v:imagedata r:id="rId164" o:title=""/>
          </v:shape>
          <o:OLEObject Type="Embed" ProgID="Equation.DSMT4" ShapeID="_x0000_i1097" DrawAspect="Content" ObjectID="_1615666420" r:id="rId165"/>
        </w:object>
      </w:r>
      <w:r w:rsidR="008F6BB1" w:rsidRPr="00033CA5">
        <w:rPr>
          <w:color w:val="000000"/>
          <w:sz w:val="20"/>
          <w:szCs w:val="20"/>
          <w:lang w:eastAsia="pt-BR"/>
        </w:rPr>
        <w:t xml:space="preserve"> </w:t>
      </w:r>
      <w:r w:rsidR="008F6BB1" w:rsidRPr="00033CA5">
        <w:rPr>
          <w:color w:val="000000"/>
          <w:sz w:val="20"/>
          <w:szCs w:val="20"/>
          <w:lang w:eastAsia="pt-BR"/>
        </w:rPr>
        <w:sym w:font="Symbol" w:char="F0DE"/>
      </w:r>
    </w:p>
    <w:p w:rsidR="008F6BB1" w:rsidRPr="00033CA5" w:rsidRDefault="008F6BB1" w:rsidP="008F6BB1">
      <w:pPr>
        <w:spacing w:before="120"/>
        <w:rPr>
          <w:color w:val="000000"/>
          <w:sz w:val="20"/>
          <w:szCs w:val="20"/>
          <w:lang w:eastAsia="pt-BR"/>
        </w:rPr>
      </w:pPr>
      <w:r w:rsidRPr="00033CA5">
        <w:rPr>
          <w:color w:val="000000"/>
          <w:sz w:val="20"/>
          <w:szCs w:val="20"/>
          <w:lang w:eastAsia="pt-BR"/>
        </w:rPr>
        <w:t>V</w:t>
      </w:r>
      <w:r w:rsidRPr="00033CA5">
        <w:rPr>
          <w:color w:val="000000"/>
          <w:sz w:val="20"/>
          <w:szCs w:val="20"/>
          <w:vertAlign w:val="subscript"/>
          <w:lang w:eastAsia="pt-BR"/>
        </w:rPr>
        <w:t>2</w:t>
      </w:r>
      <w:r w:rsidRPr="00033CA5">
        <w:rPr>
          <w:color w:val="000000"/>
          <w:sz w:val="20"/>
          <w:szCs w:val="20"/>
          <w:lang w:eastAsia="pt-BR"/>
        </w:rPr>
        <w:t xml:space="preserve"> = 83,3 m</w:t>
      </w:r>
      <w:r w:rsidRPr="00033CA5">
        <w:rPr>
          <w:color w:val="000000"/>
          <w:sz w:val="20"/>
          <w:szCs w:val="20"/>
          <w:vertAlign w:val="superscript"/>
          <w:lang w:eastAsia="pt-BR"/>
        </w:rPr>
        <w:t>3</w:t>
      </w:r>
      <w:r w:rsidRPr="00033CA5">
        <w:rPr>
          <w:color w:val="000000"/>
          <w:sz w:val="20"/>
          <w:szCs w:val="20"/>
          <w:lang w:eastAsia="pt-BR"/>
        </w:rPr>
        <w:t>. (O gás sofreu expansão)</w:t>
      </w:r>
    </w:p>
    <w:p w:rsidR="008F6BB1" w:rsidRPr="00033CA5" w:rsidRDefault="008F6BB1" w:rsidP="008F6BB1">
      <w:pPr>
        <w:spacing w:before="120"/>
        <w:rPr>
          <w:color w:val="000000"/>
          <w:sz w:val="20"/>
          <w:szCs w:val="20"/>
          <w:lang w:eastAsia="pt-BR"/>
        </w:rPr>
      </w:pPr>
      <w:r w:rsidRPr="00033CA5">
        <w:rPr>
          <w:color w:val="000000"/>
          <w:sz w:val="20"/>
          <w:szCs w:val="20"/>
          <w:lang w:eastAsia="pt-BR"/>
        </w:rPr>
        <w:t>c) Numa expansão isobárica, o trabalho é dado por:</w:t>
      </w:r>
    </w:p>
    <w:p w:rsidR="00517821" w:rsidRDefault="008F6BB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033CA5">
        <w:rPr>
          <w:color w:val="000000"/>
          <w:sz w:val="20"/>
          <w:szCs w:val="20"/>
          <w:lang w:eastAsia="pt-BR"/>
        </w:rPr>
        <w:t>W = P(</w:t>
      </w:r>
      <w:r w:rsidRPr="00033CA5">
        <w:rPr>
          <w:color w:val="000000"/>
          <w:sz w:val="20"/>
          <w:szCs w:val="20"/>
          <w:lang w:eastAsia="pt-BR"/>
        </w:rPr>
        <w:sym w:font="Symbol" w:char="F044"/>
      </w:r>
      <w:r w:rsidRPr="00033CA5">
        <w:rPr>
          <w:color w:val="000000"/>
          <w:sz w:val="20"/>
          <w:szCs w:val="20"/>
          <w:lang w:eastAsia="pt-BR"/>
        </w:rPr>
        <w:t>V) = 10</w:t>
      </w:r>
      <w:r w:rsidRPr="00033CA5">
        <w:rPr>
          <w:color w:val="000000"/>
          <w:sz w:val="20"/>
          <w:szCs w:val="20"/>
          <w:vertAlign w:val="superscript"/>
          <w:lang w:eastAsia="pt-BR"/>
        </w:rPr>
        <w:t>5</w:t>
      </w:r>
      <w:r w:rsidRPr="00033CA5">
        <w:rPr>
          <w:color w:val="000000"/>
          <w:sz w:val="20"/>
          <w:szCs w:val="20"/>
          <w:lang w:eastAsia="pt-BR"/>
        </w:rPr>
        <w:t>(83,3 – 50) = 33,3</w:t>
      </w:r>
      <w:r w:rsidRPr="00033CA5">
        <w:rPr>
          <w:color w:val="000000"/>
          <w:sz w:val="20"/>
          <w:szCs w:val="20"/>
          <w:vertAlign w:val="subscript"/>
          <w:lang w:eastAsia="pt-BR"/>
        </w:rPr>
        <w:t xml:space="preserve"> </w:t>
      </w:r>
      <w:r w:rsidRPr="00033CA5">
        <w:rPr>
          <w:color w:val="000000"/>
          <w:sz w:val="20"/>
          <w:szCs w:val="20"/>
          <w:lang w:eastAsia="pt-BR"/>
        </w:rPr>
        <w:sym w:font="Symbol" w:char="F0B4"/>
      </w:r>
      <w:r w:rsidRPr="00033CA5">
        <w:rPr>
          <w:color w:val="000000"/>
          <w:sz w:val="20"/>
          <w:szCs w:val="20"/>
          <w:vertAlign w:val="subscript"/>
          <w:lang w:eastAsia="pt-BR"/>
        </w:rPr>
        <w:t xml:space="preserve"> </w:t>
      </w:r>
      <w:r w:rsidRPr="00033CA5">
        <w:rPr>
          <w:color w:val="000000"/>
          <w:sz w:val="20"/>
          <w:szCs w:val="20"/>
          <w:lang w:eastAsia="pt-BR"/>
        </w:rPr>
        <w:t>10</w:t>
      </w:r>
      <w:r w:rsidRPr="00033CA5">
        <w:rPr>
          <w:color w:val="000000"/>
          <w:sz w:val="20"/>
          <w:szCs w:val="20"/>
          <w:vertAlign w:val="superscript"/>
          <w:lang w:eastAsia="pt-BR"/>
        </w:rPr>
        <w:t>5</w:t>
      </w:r>
      <w:r w:rsidRPr="00033CA5">
        <w:rPr>
          <w:color w:val="000000"/>
          <w:sz w:val="20"/>
          <w:szCs w:val="20"/>
          <w:lang w:eastAsia="pt-BR"/>
        </w:rPr>
        <w:t xml:space="preserve"> J   </w:t>
      </w:r>
      <w:r w:rsidRPr="00033CA5">
        <w:rPr>
          <w:color w:val="000000"/>
          <w:sz w:val="20"/>
          <w:szCs w:val="20"/>
          <w:lang w:eastAsia="pt-BR"/>
        </w:rPr>
        <w:sym w:font="Symbol" w:char="F0DE"/>
      </w:r>
      <w:r w:rsidRPr="00033CA5">
        <w:rPr>
          <w:color w:val="000000"/>
          <w:sz w:val="20"/>
          <w:szCs w:val="20"/>
          <w:lang w:eastAsia="pt-BR"/>
        </w:rPr>
        <w:t xml:space="preserve">  W = 3,3</w:t>
      </w:r>
      <w:r w:rsidRPr="00033CA5">
        <w:rPr>
          <w:color w:val="000000"/>
          <w:sz w:val="20"/>
          <w:szCs w:val="20"/>
          <w:vertAlign w:val="subscript"/>
          <w:lang w:eastAsia="pt-BR"/>
        </w:rPr>
        <w:t xml:space="preserve"> </w:t>
      </w:r>
      <w:r w:rsidRPr="00033CA5">
        <w:rPr>
          <w:color w:val="000000"/>
          <w:sz w:val="20"/>
          <w:szCs w:val="20"/>
          <w:lang w:eastAsia="pt-BR"/>
        </w:rPr>
        <w:sym w:font="Symbol" w:char="F0B4"/>
      </w:r>
      <w:r w:rsidRPr="00033CA5">
        <w:rPr>
          <w:color w:val="000000"/>
          <w:sz w:val="20"/>
          <w:szCs w:val="20"/>
          <w:vertAlign w:val="subscript"/>
          <w:lang w:eastAsia="pt-BR"/>
        </w:rPr>
        <w:t xml:space="preserve"> </w:t>
      </w:r>
      <w:r w:rsidRPr="00033CA5">
        <w:rPr>
          <w:color w:val="000000"/>
          <w:sz w:val="20"/>
          <w:szCs w:val="20"/>
          <w:lang w:eastAsia="pt-BR"/>
        </w:rPr>
        <w:t>10</w:t>
      </w:r>
      <w:r w:rsidRPr="00033CA5">
        <w:rPr>
          <w:color w:val="000000"/>
          <w:sz w:val="20"/>
          <w:szCs w:val="20"/>
          <w:vertAlign w:val="superscript"/>
          <w:lang w:eastAsia="pt-BR"/>
        </w:rPr>
        <w:t>6</w:t>
      </w:r>
      <w:r w:rsidRPr="00033CA5">
        <w:rPr>
          <w:color w:val="000000"/>
          <w:sz w:val="20"/>
          <w:szCs w:val="20"/>
          <w:lang w:eastAsia="pt-BR"/>
        </w:rPr>
        <w:t xml:space="preserve"> J.</w:t>
      </w:r>
      <w:r w:rsidR="00474B44" w:rsidRPr="00033CA5">
        <w:rPr>
          <w:color w:val="000000"/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17821" w:rsidRDefault="0051782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517821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10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A20D2E" w:rsidRPr="006C38B2">
        <w:rPr>
          <w:sz w:val="20"/>
          <w:szCs w:val="23"/>
          <w:lang w:eastAsia="pt-BR"/>
        </w:rPr>
        <w:t xml:space="preserve">[C]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517821" w:rsidRDefault="0051782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50CB2" w:rsidRPr="008D154D" w:rsidRDefault="00450477" w:rsidP="008D154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bookmarkStart w:id="1" w:name="_GoBack"/>
      <w:bookmarkEnd w:id="1"/>
      <w:r>
        <w:rPr>
          <w:rFonts w:eastAsia="SimSun"/>
        </w:rPr>
        <w:t xml:space="preserve"> </w:t>
      </w:r>
    </w:p>
    <w:sectPr w:rsidR="00A50CB2" w:rsidRPr="008D154D" w:rsidSect="00AE6661">
      <w:headerReference w:type="default" r:id="rId166"/>
      <w:footerReference w:type="default" r:id="rId16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5D" w:rsidRDefault="00A5425D" w:rsidP="00EA0FD1">
      <w:pPr>
        <w:spacing w:after="0" w:line="240" w:lineRule="auto"/>
      </w:pPr>
      <w:r>
        <w:separator/>
      </w:r>
    </w:p>
  </w:endnote>
  <w:endnote w:type="continuationSeparator" w:id="0">
    <w:p w:rsidR="00A5425D" w:rsidRDefault="00A5425D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8D154D">
      <w:rPr>
        <w:rStyle w:val="Nmerodepgina"/>
        <w:noProof/>
        <w:color w:val="808080"/>
        <w:sz w:val="20"/>
        <w:szCs w:val="20"/>
      </w:rPr>
      <w:t>9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8D154D">
      <w:rPr>
        <w:rStyle w:val="Nmerodepgina"/>
        <w:noProof/>
        <w:color w:val="808080"/>
        <w:sz w:val="20"/>
        <w:szCs w:val="20"/>
      </w:rPr>
      <w:t>9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5D" w:rsidRDefault="00A5425D" w:rsidP="00EA0FD1">
      <w:pPr>
        <w:spacing w:after="0" w:line="240" w:lineRule="auto"/>
      </w:pPr>
      <w:r>
        <w:separator/>
      </w:r>
    </w:p>
  </w:footnote>
  <w:footnote w:type="continuationSeparator" w:id="0">
    <w:p w:rsidR="00A5425D" w:rsidRDefault="00A5425D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D1" w:rsidRPr="00A020AC" w:rsidRDefault="008D154D" w:rsidP="00EA0FD1">
    <w:pPr>
      <w:pStyle w:val="Cabealho"/>
      <w:pBdr>
        <w:bottom w:val="single" w:sz="4" w:space="1" w:color="auto"/>
      </w:pBdr>
      <w:jc w:val="right"/>
      <w:rPr>
        <w:b/>
        <w:color w:val="808080"/>
      </w:rPr>
    </w:pPr>
    <w:r>
      <w:rPr>
        <w:b/>
        <w:color w:val="808080"/>
      </w:rPr>
      <w:t>Lista complementar – Energia interna e trabalho / Prof. Caio Gomes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D1"/>
    <w:rsid w:val="00010554"/>
    <w:rsid w:val="00010D62"/>
    <w:rsid w:val="00013978"/>
    <w:rsid w:val="00023C15"/>
    <w:rsid w:val="00026AA6"/>
    <w:rsid w:val="00033CA5"/>
    <w:rsid w:val="0006235F"/>
    <w:rsid w:val="00070C17"/>
    <w:rsid w:val="00071D64"/>
    <w:rsid w:val="00072DD5"/>
    <w:rsid w:val="0007453E"/>
    <w:rsid w:val="00076256"/>
    <w:rsid w:val="000802F5"/>
    <w:rsid w:val="0008350C"/>
    <w:rsid w:val="00085036"/>
    <w:rsid w:val="00086B06"/>
    <w:rsid w:val="000968AC"/>
    <w:rsid w:val="000A27E6"/>
    <w:rsid w:val="000A6129"/>
    <w:rsid w:val="000B1821"/>
    <w:rsid w:val="000B77BB"/>
    <w:rsid w:val="000D0C65"/>
    <w:rsid w:val="000D1869"/>
    <w:rsid w:val="000D6F2A"/>
    <w:rsid w:val="000D7ACC"/>
    <w:rsid w:val="000E7E93"/>
    <w:rsid w:val="000F0458"/>
    <w:rsid w:val="000F2B67"/>
    <w:rsid w:val="000F5317"/>
    <w:rsid w:val="001003D0"/>
    <w:rsid w:val="0010137B"/>
    <w:rsid w:val="0010207E"/>
    <w:rsid w:val="00103867"/>
    <w:rsid w:val="00104A9A"/>
    <w:rsid w:val="001115BB"/>
    <w:rsid w:val="00112F1F"/>
    <w:rsid w:val="00124161"/>
    <w:rsid w:val="00126437"/>
    <w:rsid w:val="00127B5F"/>
    <w:rsid w:val="00133D2F"/>
    <w:rsid w:val="00142C74"/>
    <w:rsid w:val="00161C8C"/>
    <w:rsid w:val="00166DD7"/>
    <w:rsid w:val="00171E64"/>
    <w:rsid w:val="001726EC"/>
    <w:rsid w:val="00180874"/>
    <w:rsid w:val="001829F3"/>
    <w:rsid w:val="00184546"/>
    <w:rsid w:val="001868FC"/>
    <w:rsid w:val="00187ED7"/>
    <w:rsid w:val="001A27B6"/>
    <w:rsid w:val="001A7AD1"/>
    <w:rsid w:val="001B240A"/>
    <w:rsid w:val="001B4626"/>
    <w:rsid w:val="001B78C8"/>
    <w:rsid w:val="001C0119"/>
    <w:rsid w:val="001C27B1"/>
    <w:rsid w:val="001C3819"/>
    <w:rsid w:val="001C3F5B"/>
    <w:rsid w:val="001C499D"/>
    <w:rsid w:val="001C6D9C"/>
    <w:rsid w:val="001D0DC2"/>
    <w:rsid w:val="001E19AC"/>
    <w:rsid w:val="001F23F6"/>
    <w:rsid w:val="001F3023"/>
    <w:rsid w:val="00200389"/>
    <w:rsid w:val="00200C9C"/>
    <w:rsid w:val="00201A03"/>
    <w:rsid w:val="002124D3"/>
    <w:rsid w:val="00216B0F"/>
    <w:rsid w:val="0022660B"/>
    <w:rsid w:val="0023470E"/>
    <w:rsid w:val="002402C8"/>
    <w:rsid w:val="00241D74"/>
    <w:rsid w:val="00243946"/>
    <w:rsid w:val="002445DF"/>
    <w:rsid w:val="002476D5"/>
    <w:rsid w:val="002510F8"/>
    <w:rsid w:val="00251515"/>
    <w:rsid w:val="002529EA"/>
    <w:rsid w:val="002547FB"/>
    <w:rsid w:val="0025482E"/>
    <w:rsid w:val="00264821"/>
    <w:rsid w:val="002709BF"/>
    <w:rsid w:val="002831C3"/>
    <w:rsid w:val="00284D07"/>
    <w:rsid w:val="00287F8B"/>
    <w:rsid w:val="002917C3"/>
    <w:rsid w:val="00293C22"/>
    <w:rsid w:val="0029596E"/>
    <w:rsid w:val="00295DE1"/>
    <w:rsid w:val="002A76EF"/>
    <w:rsid w:val="002B0880"/>
    <w:rsid w:val="002B2FCF"/>
    <w:rsid w:val="002B5122"/>
    <w:rsid w:val="002C07E6"/>
    <w:rsid w:val="002C2A2E"/>
    <w:rsid w:val="002C6D90"/>
    <w:rsid w:val="002D03F5"/>
    <w:rsid w:val="002D3297"/>
    <w:rsid w:val="002E336B"/>
    <w:rsid w:val="002F06B1"/>
    <w:rsid w:val="002F0AFD"/>
    <w:rsid w:val="002F15B4"/>
    <w:rsid w:val="0030236D"/>
    <w:rsid w:val="00302D0A"/>
    <w:rsid w:val="00312AB5"/>
    <w:rsid w:val="0031350D"/>
    <w:rsid w:val="0031569E"/>
    <w:rsid w:val="00316DDF"/>
    <w:rsid w:val="0031752D"/>
    <w:rsid w:val="0032233C"/>
    <w:rsid w:val="00323EEA"/>
    <w:rsid w:val="0033074F"/>
    <w:rsid w:val="00335AEC"/>
    <w:rsid w:val="003406E3"/>
    <w:rsid w:val="00342890"/>
    <w:rsid w:val="00343DD5"/>
    <w:rsid w:val="00344575"/>
    <w:rsid w:val="00350E4B"/>
    <w:rsid w:val="0035154E"/>
    <w:rsid w:val="0035300B"/>
    <w:rsid w:val="003617B2"/>
    <w:rsid w:val="00362687"/>
    <w:rsid w:val="00363430"/>
    <w:rsid w:val="00380907"/>
    <w:rsid w:val="00381C74"/>
    <w:rsid w:val="003845F3"/>
    <w:rsid w:val="003871BD"/>
    <w:rsid w:val="00387434"/>
    <w:rsid w:val="00387620"/>
    <w:rsid w:val="00387B80"/>
    <w:rsid w:val="0039044E"/>
    <w:rsid w:val="00390918"/>
    <w:rsid w:val="00391AB3"/>
    <w:rsid w:val="003A073B"/>
    <w:rsid w:val="003A468D"/>
    <w:rsid w:val="003A7237"/>
    <w:rsid w:val="003B340B"/>
    <w:rsid w:val="003B5035"/>
    <w:rsid w:val="003B56BA"/>
    <w:rsid w:val="003B6C6A"/>
    <w:rsid w:val="003C0634"/>
    <w:rsid w:val="003C0CD2"/>
    <w:rsid w:val="003C41F7"/>
    <w:rsid w:val="003C75E6"/>
    <w:rsid w:val="003C7811"/>
    <w:rsid w:val="003D6306"/>
    <w:rsid w:val="003D6A6D"/>
    <w:rsid w:val="003E393B"/>
    <w:rsid w:val="003E6423"/>
    <w:rsid w:val="003E79F2"/>
    <w:rsid w:val="003F089D"/>
    <w:rsid w:val="003F11FF"/>
    <w:rsid w:val="003F201E"/>
    <w:rsid w:val="003F5C07"/>
    <w:rsid w:val="003F6CC1"/>
    <w:rsid w:val="00403545"/>
    <w:rsid w:val="004136F5"/>
    <w:rsid w:val="004222F6"/>
    <w:rsid w:val="00422512"/>
    <w:rsid w:val="00422E13"/>
    <w:rsid w:val="00427519"/>
    <w:rsid w:val="00432C0D"/>
    <w:rsid w:val="0043702D"/>
    <w:rsid w:val="00437634"/>
    <w:rsid w:val="004416D6"/>
    <w:rsid w:val="00445422"/>
    <w:rsid w:val="00450477"/>
    <w:rsid w:val="00463C39"/>
    <w:rsid w:val="00463F9C"/>
    <w:rsid w:val="0047190C"/>
    <w:rsid w:val="004722EA"/>
    <w:rsid w:val="00474B44"/>
    <w:rsid w:val="00476B5F"/>
    <w:rsid w:val="00483B63"/>
    <w:rsid w:val="00497E60"/>
    <w:rsid w:val="004B22A0"/>
    <w:rsid w:val="004D00D4"/>
    <w:rsid w:val="004D1610"/>
    <w:rsid w:val="004D20CF"/>
    <w:rsid w:val="004D367F"/>
    <w:rsid w:val="004D5100"/>
    <w:rsid w:val="004E4024"/>
    <w:rsid w:val="004E75C6"/>
    <w:rsid w:val="004F01D4"/>
    <w:rsid w:val="004F40D6"/>
    <w:rsid w:val="004F73F2"/>
    <w:rsid w:val="005002AD"/>
    <w:rsid w:val="00505C74"/>
    <w:rsid w:val="00506C15"/>
    <w:rsid w:val="005076DE"/>
    <w:rsid w:val="00514DB7"/>
    <w:rsid w:val="00517821"/>
    <w:rsid w:val="00517ECA"/>
    <w:rsid w:val="00520A59"/>
    <w:rsid w:val="005215D4"/>
    <w:rsid w:val="00522454"/>
    <w:rsid w:val="00525990"/>
    <w:rsid w:val="005278CF"/>
    <w:rsid w:val="0053000B"/>
    <w:rsid w:val="005304C6"/>
    <w:rsid w:val="00537B86"/>
    <w:rsid w:val="005444B5"/>
    <w:rsid w:val="00547A2B"/>
    <w:rsid w:val="0055166A"/>
    <w:rsid w:val="005574D3"/>
    <w:rsid w:val="0056500A"/>
    <w:rsid w:val="00565757"/>
    <w:rsid w:val="00570A0F"/>
    <w:rsid w:val="005722BA"/>
    <w:rsid w:val="00572EDF"/>
    <w:rsid w:val="00573B61"/>
    <w:rsid w:val="005756C0"/>
    <w:rsid w:val="0058468E"/>
    <w:rsid w:val="0058590D"/>
    <w:rsid w:val="00592A75"/>
    <w:rsid w:val="005959DB"/>
    <w:rsid w:val="005A4399"/>
    <w:rsid w:val="005A613C"/>
    <w:rsid w:val="005B1988"/>
    <w:rsid w:val="005B2600"/>
    <w:rsid w:val="005C55DF"/>
    <w:rsid w:val="005D12E3"/>
    <w:rsid w:val="005E21DD"/>
    <w:rsid w:val="005E6D71"/>
    <w:rsid w:val="005E6F45"/>
    <w:rsid w:val="005F134F"/>
    <w:rsid w:val="005F4309"/>
    <w:rsid w:val="005F56B0"/>
    <w:rsid w:val="00602C47"/>
    <w:rsid w:val="00620322"/>
    <w:rsid w:val="00620792"/>
    <w:rsid w:val="00620C08"/>
    <w:rsid w:val="006235CE"/>
    <w:rsid w:val="0062389A"/>
    <w:rsid w:val="006306BE"/>
    <w:rsid w:val="006343FA"/>
    <w:rsid w:val="00646C8F"/>
    <w:rsid w:val="00647DFC"/>
    <w:rsid w:val="00651A3E"/>
    <w:rsid w:val="00660511"/>
    <w:rsid w:val="00662A49"/>
    <w:rsid w:val="0067151F"/>
    <w:rsid w:val="006761D5"/>
    <w:rsid w:val="00676E08"/>
    <w:rsid w:val="00683470"/>
    <w:rsid w:val="00685C85"/>
    <w:rsid w:val="00693478"/>
    <w:rsid w:val="006937F2"/>
    <w:rsid w:val="00695E69"/>
    <w:rsid w:val="006960FB"/>
    <w:rsid w:val="00696A6F"/>
    <w:rsid w:val="0069745B"/>
    <w:rsid w:val="006A615B"/>
    <w:rsid w:val="006B4776"/>
    <w:rsid w:val="006B6453"/>
    <w:rsid w:val="006C1587"/>
    <w:rsid w:val="006C1755"/>
    <w:rsid w:val="006C2125"/>
    <w:rsid w:val="006C344A"/>
    <w:rsid w:val="006C38B2"/>
    <w:rsid w:val="006C5B77"/>
    <w:rsid w:val="006D3F4F"/>
    <w:rsid w:val="006D655E"/>
    <w:rsid w:val="006D782C"/>
    <w:rsid w:val="006D7FA7"/>
    <w:rsid w:val="006E4AAA"/>
    <w:rsid w:val="006E577D"/>
    <w:rsid w:val="006F0A83"/>
    <w:rsid w:val="006F1737"/>
    <w:rsid w:val="006F56F8"/>
    <w:rsid w:val="006F6ABC"/>
    <w:rsid w:val="0070111B"/>
    <w:rsid w:val="007023B9"/>
    <w:rsid w:val="00702CCC"/>
    <w:rsid w:val="00706207"/>
    <w:rsid w:val="007129CB"/>
    <w:rsid w:val="00720640"/>
    <w:rsid w:val="0072129D"/>
    <w:rsid w:val="007212FA"/>
    <w:rsid w:val="007219F3"/>
    <w:rsid w:val="007247E5"/>
    <w:rsid w:val="00725128"/>
    <w:rsid w:val="00735DCC"/>
    <w:rsid w:val="00736A01"/>
    <w:rsid w:val="007406C6"/>
    <w:rsid w:val="0075078F"/>
    <w:rsid w:val="007530A2"/>
    <w:rsid w:val="00754AFD"/>
    <w:rsid w:val="00756A48"/>
    <w:rsid w:val="007618EE"/>
    <w:rsid w:val="00771CEF"/>
    <w:rsid w:val="007775E5"/>
    <w:rsid w:val="00780253"/>
    <w:rsid w:val="00787BB6"/>
    <w:rsid w:val="00787D49"/>
    <w:rsid w:val="007902F8"/>
    <w:rsid w:val="0079131E"/>
    <w:rsid w:val="00792874"/>
    <w:rsid w:val="00795EB5"/>
    <w:rsid w:val="00796C84"/>
    <w:rsid w:val="0079761F"/>
    <w:rsid w:val="007A1595"/>
    <w:rsid w:val="007A4E08"/>
    <w:rsid w:val="007B0139"/>
    <w:rsid w:val="007B1BCC"/>
    <w:rsid w:val="007B214D"/>
    <w:rsid w:val="007B387C"/>
    <w:rsid w:val="007B4D02"/>
    <w:rsid w:val="007B5815"/>
    <w:rsid w:val="007C145B"/>
    <w:rsid w:val="007D01F8"/>
    <w:rsid w:val="007D1ACC"/>
    <w:rsid w:val="007D1FDE"/>
    <w:rsid w:val="007D2125"/>
    <w:rsid w:val="007D25D9"/>
    <w:rsid w:val="007D53D3"/>
    <w:rsid w:val="007D7013"/>
    <w:rsid w:val="007E242B"/>
    <w:rsid w:val="007E6F4E"/>
    <w:rsid w:val="007E76EF"/>
    <w:rsid w:val="007F472C"/>
    <w:rsid w:val="007F59E3"/>
    <w:rsid w:val="007F7B2C"/>
    <w:rsid w:val="008003F2"/>
    <w:rsid w:val="00802644"/>
    <w:rsid w:val="00805AF8"/>
    <w:rsid w:val="00807F8A"/>
    <w:rsid w:val="00811F23"/>
    <w:rsid w:val="00812E50"/>
    <w:rsid w:val="00814C6C"/>
    <w:rsid w:val="00816311"/>
    <w:rsid w:val="008168D9"/>
    <w:rsid w:val="00816A62"/>
    <w:rsid w:val="00820106"/>
    <w:rsid w:val="00832114"/>
    <w:rsid w:val="00832D2B"/>
    <w:rsid w:val="00835225"/>
    <w:rsid w:val="008354EC"/>
    <w:rsid w:val="00837C66"/>
    <w:rsid w:val="008404E9"/>
    <w:rsid w:val="008456D3"/>
    <w:rsid w:val="008471CE"/>
    <w:rsid w:val="00855CB8"/>
    <w:rsid w:val="00856700"/>
    <w:rsid w:val="00860CFD"/>
    <w:rsid w:val="008615D2"/>
    <w:rsid w:val="00861871"/>
    <w:rsid w:val="008707E1"/>
    <w:rsid w:val="00871934"/>
    <w:rsid w:val="00875CAA"/>
    <w:rsid w:val="00876BB5"/>
    <w:rsid w:val="0088045F"/>
    <w:rsid w:val="00881A48"/>
    <w:rsid w:val="008828F9"/>
    <w:rsid w:val="00882BC3"/>
    <w:rsid w:val="00884460"/>
    <w:rsid w:val="00887E9D"/>
    <w:rsid w:val="00890A86"/>
    <w:rsid w:val="008A492F"/>
    <w:rsid w:val="008A7409"/>
    <w:rsid w:val="008B0639"/>
    <w:rsid w:val="008C050D"/>
    <w:rsid w:val="008C60BF"/>
    <w:rsid w:val="008D154D"/>
    <w:rsid w:val="008D5966"/>
    <w:rsid w:val="008D722B"/>
    <w:rsid w:val="008D7399"/>
    <w:rsid w:val="008D7DC3"/>
    <w:rsid w:val="008F6BB1"/>
    <w:rsid w:val="00904128"/>
    <w:rsid w:val="00915667"/>
    <w:rsid w:val="009168D0"/>
    <w:rsid w:val="00916BF4"/>
    <w:rsid w:val="00917DA4"/>
    <w:rsid w:val="00934650"/>
    <w:rsid w:val="0094547B"/>
    <w:rsid w:val="009467C7"/>
    <w:rsid w:val="00947952"/>
    <w:rsid w:val="00951CD6"/>
    <w:rsid w:val="0096292B"/>
    <w:rsid w:val="00964EC1"/>
    <w:rsid w:val="00965263"/>
    <w:rsid w:val="009658DE"/>
    <w:rsid w:val="009703A4"/>
    <w:rsid w:val="009756E3"/>
    <w:rsid w:val="009768FF"/>
    <w:rsid w:val="009A79E5"/>
    <w:rsid w:val="009A7F89"/>
    <w:rsid w:val="009B26AA"/>
    <w:rsid w:val="009C0347"/>
    <w:rsid w:val="009C2805"/>
    <w:rsid w:val="009C48AD"/>
    <w:rsid w:val="009C68FA"/>
    <w:rsid w:val="009D12BC"/>
    <w:rsid w:val="009D1D42"/>
    <w:rsid w:val="009D44C2"/>
    <w:rsid w:val="009D641B"/>
    <w:rsid w:val="009E112F"/>
    <w:rsid w:val="009E3EED"/>
    <w:rsid w:val="009E4B94"/>
    <w:rsid w:val="009E79E6"/>
    <w:rsid w:val="009F03A1"/>
    <w:rsid w:val="00A00912"/>
    <w:rsid w:val="00A020AC"/>
    <w:rsid w:val="00A030E5"/>
    <w:rsid w:val="00A04143"/>
    <w:rsid w:val="00A06675"/>
    <w:rsid w:val="00A12882"/>
    <w:rsid w:val="00A14CCC"/>
    <w:rsid w:val="00A20D2E"/>
    <w:rsid w:val="00A2434F"/>
    <w:rsid w:val="00A2723A"/>
    <w:rsid w:val="00A3475F"/>
    <w:rsid w:val="00A36B78"/>
    <w:rsid w:val="00A4036C"/>
    <w:rsid w:val="00A4646C"/>
    <w:rsid w:val="00A50CB2"/>
    <w:rsid w:val="00A5105D"/>
    <w:rsid w:val="00A5425D"/>
    <w:rsid w:val="00A545E0"/>
    <w:rsid w:val="00A629A4"/>
    <w:rsid w:val="00A62EAA"/>
    <w:rsid w:val="00A6623E"/>
    <w:rsid w:val="00A67309"/>
    <w:rsid w:val="00A71313"/>
    <w:rsid w:val="00A719FE"/>
    <w:rsid w:val="00A728E1"/>
    <w:rsid w:val="00A72C5C"/>
    <w:rsid w:val="00A82706"/>
    <w:rsid w:val="00A915EF"/>
    <w:rsid w:val="00A91933"/>
    <w:rsid w:val="00A91BD0"/>
    <w:rsid w:val="00A92CD8"/>
    <w:rsid w:val="00AB099B"/>
    <w:rsid w:val="00AB1695"/>
    <w:rsid w:val="00AB22E0"/>
    <w:rsid w:val="00AB54BC"/>
    <w:rsid w:val="00AB5703"/>
    <w:rsid w:val="00AB5A6B"/>
    <w:rsid w:val="00AC3385"/>
    <w:rsid w:val="00AD0BD1"/>
    <w:rsid w:val="00AD3B50"/>
    <w:rsid w:val="00AE5CFF"/>
    <w:rsid w:val="00AE6661"/>
    <w:rsid w:val="00AF14DD"/>
    <w:rsid w:val="00AF2168"/>
    <w:rsid w:val="00AF44F7"/>
    <w:rsid w:val="00AF6E05"/>
    <w:rsid w:val="00AF71A9"/>
    <w:rsid w:val="00B0193F"/>
    <w:rsid w:val="00B020A2"/>
    <w:rsid w:val="00B05AEB"/>
    <w:rsid w:val="00B14734"/>
    <w:rsid w:val="00B14826"/>
    <w:rsid w:val="00B36681"/>
    <w:rsid w:val="00B402DB"/>
    <w:rsid w:val="00B44620"/>
    <w:rsid w:val="00B51346"/>
    <w:rsid w:val="00B540C1"/>
    <w:rsid w:val="00B56EDF"/>
    <w:rsid w:val="00B570A0"/>
    <w:rsid w:val="00B6419B"/>
    <w:rsid w:val="00B65C95"/>
    <w:rsid w:val="00B751D9"/>
    <w:rsid w:val="00B75DAB"/>
    <w:rsid w:val="00B8372A"/>
    <w:rsid w:val="00B900F8"/>
    <w:rsid w:val="00B95770"/>
    <w:rsid w:val="00B97002"/>
    <w:rsid w:val="00BA25D4"/>
    <w:rsid w:val="00BA373F"/>
    <w:rsid w:val="00BA5E00"/>
    <w:rsid w:val="00BA777A"/>
    <w:rsid w:val="00BB10C9"/>
    <w:rsid w:val="00BB311C"/>
    <w:rsid w:val="00BC0FB7"/>
    <w:rsid w:val="00BC5830"/>
    <w:rsid w:val="00BC5CFC"/>
    <w:rsid w:val="00BC7085"/>
    <w:rsid w:val="00BD3148"/>
    <w:rsid w:val="00BD3E25"/>
    <w:rsid w:val="00BE0520"/>
    <w:rsid w:val="00BE245E"/>
    <w:rsid w:val="00BE352B"/>
    <w:rsid w:val="00BE36DB"/>
    <w:rsid w:val="00BF040B"/>
    <w:rsid w:val="00BF0B0C"/>
    <w:rsid w:val="00BF2168"/>
    <w:rsid w:val="00C0063C"/>
    <w:rsid w:val="00C0571C"/>
    <w:rsid w:val="00C101C0"/>
    <w:rsid w:val="00C20A43"/>
    <w:rsid w:val="00C2332C"/>
    <w:rsid w:val="00C312FC"/>
    <w:rsid w:val="00C348BE"/>
    <w:rsid w:val="00C525C9"/>
    <w:rsid w:val="00C53092"/>
    <w:rsid w:val="00C571AC"/>
    <w:rsid w:val="00C729E8"/>
    <w:rsid w:val="00C8284A"/>
    <w:rsid w:val="00C82FF8"/>
    <w:rsid w:val="00C84060"/>
    <w:rsid w:val="00C86E38"/>
    <w:rsid w:val="00CA0C82"/>
    <w:rsid w:val="00CB2A2B"/>
    <w:rsid w:val="00CB3C39"/>
    <w:rsid w:val="00CC460D"/>
    <w:rsid w:val="00CC52F6"/>
    <w:rsid w:val="00CD46BD"/>
    <w:rsid w:val="00CE121D"/>
    <w:rsid w:val="00CE2C9A"/>
    <w:rsid w:val="00CE603A"/>
    <w:rsid w:val="00CF1124"/>
    <w:rsid w:val="00D108E5"/>
    <w:rsid w:val="00D12688"/>
    <w:rsid w:val="00D23A73"/>
    <w:rsid w:val="00D26690"/>
    <w:rsid w:val="00D31954"/>
    <w:rsid w:val="00D33898"/>
    <w:rsid w:val="00D4508D"/>
    <w:rsid w:val="00D46A58"/>
    <w:rsid w:val="00D472F0"/>
    <w:rsid w:val="00D476F8"/>
    <w:rsid w:val="00D5352A"/>
    <w:rsid w:val="00D656C1"/>
    <w:rsid w:val="00D70633"/>
    <w:rsid w:val="00D71B6B"/>
    <w:rsid w:val="00D72140"/>
    <w:rsid w:val="00D7267A"/>
    <w:rsid w:val="00D753CC"/>
    <w:rsid w:val="00D754F4"/>
    <w:rsid w:val="00D8582B"/>
    <w:rsid w:val="00D903C8"/>
    <w:rsid w:val="00D92385"/>
    <w:rsid w:val="00D92EF8"/>
    <w:rsid w:val="00D945FE"/>
    <w:rsid w:val="00D969BD"/>
    <w:rsid w:val="00DB48AF"/>
    <w:rsid w:val="00DB4A7F"/>
    <w:rsid w:val="00DB6205"/>
    <w:rsid w:val="00DB774E"/>
    <w:rsid w:val="00DC0234"/>
    <w:rsid w:val="00DC0F61"/>
    <w:rsid w:val="00DC2FB0"/>
    <w:rsid w:val="00DC4569"/>
    <w:rsid w:val="00DC4EAF"/>
    <w:rsid w:val="00DC4FB1"/>
    <w:rsid w:val="00DC67B0"/>
    <w:rsid w:val="00DC70FA"/>
    <w:rsid w:val="00DD48CA"/>
    <w:rsid w:val="00DE7FC5"/>
    <w:rsid w:val="00DF07C1"/>
    <w:rsid w:val="00DF3D3E"/>
    <w:rsid w:val="00DF4148"/>
    <w:rsid w:val="00DF7140"/>
    <w:rsid w:val="00E0252E"/>
    <w:rsid w:val="00E02CAD"/>
    <w:rsid w:val="00E145FD"/>
    <w:rsid w:val="00E31FDA"/>
    <w:rsid w:val="00E413C7"/>
    <w:rsid w:val="00E47DE8"/>
    <w:rsid w:val="00E5611A"/>
    <w:rsid w:val="00E56B43"/>
    <w:rsid w:val="00E62908"/>
    <w:rsid w:val="00E63654"/>
    <w:rsid w:val="00E640F5"/>
    <w:rsid w:val="00E7001F"/>
    <w:rsid w:val="00E72E93"/>
    <w:rsid w:val="00E75F6D"/>
    <w:rsid w:val="00E822C2"/>
    <w:rsid w:val="00E83646"/>
    <w:rsid w:val="00E879B9"/>
    <w:rsid w:val="00E911F9"/>
    <w:rsid w:val="00E92273"/>
    <w:rsid w:val="00E94804"/>
    <w:rsid w:val="00E95BF7"/>
    <w:rsid w:val="00E96D6E"/>
    <w:rsid w:val="00EA0FD1"/>
    <w:rsid w:val="00EB42B2"/>
    <w:rsid w:val="00EC0102"/>
    <w:rsid w:val="00EC6671"/>
    <w:rsid w:val="00ED608F"/>
    <w:rsid w:val="00EE21A2"/>
    <w:rsid w:val="00EE6558"/>
    <w:rsid w:val="00EF495F"/>
    <w:rsid w:val="00F02411"/>
    <w:rsid w:val="00F031A0"/>
    <w:rsid w:val="00F05798"/>
    <w:rsid w:val="00F116E2"/>
    <w:rsid w:val="00F12A7F"/>
    <w:rsid w:val="00F155B4"/>
    <w:rsid w:val="00F26A6F"/>
    <w:rsid w:val="00F34A73"/>
    <w:rsid w:val="00F37426"/>
    <w:rsid w:val="00F4503D"/>
    <w:rsid w:val="00F50300"/>
    <w:rsid w:val="00F5308D"/>
    <w:rsid w:val="00F62CD7"/>
    <w:rsid w:val="00F65A77"/>
    <w:rsid w:val="00F65BEB"/>
    <w:rsid w:val="00F65F84"/>
    <w:rsid w:val="00F66EBD"/>
    <w:rsid w:val="00F805C0"/>
    <w:rsid w:val="00F82C0B"/>
    <w:rsid w:val="00F86423"/>
    <w:rsid w:val="00F935C8"/>
    <w:rsid w:val="00F93F3D"/>
    <w:rsid w:val="00F95C45"/>
    <w:rsid w:val="00F97B70"/>
    <w:rsid w:val="00FA0D6A"/>
    <w:rsid w:val="00FA3790"/>
    <w:rsid w:val="00FA5C86"/>
    <w:rsid w:val="00FB6A28"/>
    <w:rsid w:val="00FB77DC"/>
    <w:rsid w:val="00FC046A"/>
    <w:rsid w:val="00FC3B47"/>
    <w:rsid w:val="00FD32B9"/>
    <w:rsid w:val="00FD43EB"/>
    <w:rsid w:val="00FD67F9"/>
    <w:rsid w:val="00FD6ED9"/>
    <w:rsid w:val="00FE1D61"/>
    <w:rsid w:val="00FE1E53"/>
    <w:rsid w:val="00FE4C40"/>
    <w:rsid w:val="00FE73B7"/>
    <w:rsid w:val="00FF0E1B"/>
    <w:rsid w:val="00FF483E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097A4"/>
  <w14:defaultImageDpi w14:val="0"/>
  <w15:docId w15:val="{1CCEB75E-2710-48FC-A5D6-655565D0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2.wmf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5.bin"/><Relationship Id="rId63" Type="http://schemas.openxmlformats.org/officeDocument/2006/relationships/image" Target="media/image33.wmf"/><Relationship Id="rId84" Type="http://schemas.openxmlformats.org/officeDocument/2006/relationships/image" Target="media/image44.wmf"/><Relationship Id="rId138" Type="http://schemas.openxmlformats.org/officeDocument/2006/relationships/oleObject" Target="embeddings/oleObject60.bin"/><Relationship Id="rId159" Type="http://schemas.openxmlformats.org/officeDocument/2006/relationships/oleObject" Target="embeddings/oleObject70.bin"/><Relationship Id="rId107" Type="http://schemas.openxmlformats.org/officeDocument/2006/relationships/oleObject" Target="embeddings/oleObject46.bin"/><Relationship Id="rId11" Type="http://schemas.openxmlformats.org/officeDocument/2006/relationships/image" Target="media/image6.wmf"/><Relationship Id="rId32" Type="http://schemas.openxmlformats.org/officeDocument/2006/relationships/image" Target="media/image17.wmf"/><Relationship Id="rId53" Type="http://schemas.openxmlformats.org/officeDocument/2006/relationships/image" Target="media/image28.wmf"/><Relationship Id="rId74" Type="http://schemas.openxmlformats.org/officeDocument/2006/relationships/image" Target="media/image39.wmf"/><Relationship Id="rId128" Type="http://schemas.openxmlformats.org/officeDocument/2006/relationships/oleObject" Target="embeddings/oleObject55.bin"/><Relationship Id="rId149" Type="http://schemas.openxmlformats.org/officeDocument/2006/relationships/oleObject" Target="embeddings/oleObject65.bin"/><Relationship Id="rId5" Type="http://schemas.openxmlformats.org/officeDocument/2006/relationships/endnotes" Target="endnotes.xml"/><Relationship Id="rId95" Type="http://schemas.openxmlformats.org/officeDocument/2006/relationships/image" Target="media/image50.wmf"/><Relationship Id="rId160" Type="http://schemas.openxmlformats.org/officeDocument/2006/relationships/image" Target="media/image85.wmf"/><Relationship Id="rId22" Type="http://schemas.openxmlformats.org/officeDocument/2006/relationships/image" Target="media/image12.wmf"/><Relationship Id="rId43" Type="http://schemas.openxmlformats.org/officeDocument/2006/relationships/image" Target="media/image23.wmf"/><Relationship Id="rId64" Type="http://schemas.openxmlformats.org/officeDocument/2006/relationships/image" Target="media/image34.wmf"/><Relationship Id="rId118" Type="http://schemas.openxmlformats.org/officeDocument/2006/relationships/oleObject" Target="embeddings/oleObject51.bin"/><Relationship Id="rId139" Type="http://schemas.openxmlformats.org/officeDocument/2006/relationships/image" Target="media/image74.wmf"/><Relationship Id="rId85" Type="http://schemas.openxmlformats.org/officeDocument/2006/relationships/oleObject" Target="embeddings/oleObject36.bin"/><Relationship Id="rId150" Type="http://schemas.openxmlformats.org/officeDocument/2006/relationships/image" Target="media/image80.wmf"/><Relationship Id="rId12" Type="http://schemas.openxmlformats.org/officeDocument/2006/relationships/image" Target="media/image7.wmf"/><Relationship Id="rId33" Type="http://schemas.openxmlformats.org/officeDocument/2006/relationships/image" Target="media/image18.wmf"/><Relationship Id="rId108" Type="http://schemas.openxmlformats.org/officeDocument/2006/relationships/image" Target="media/image57.wmf"/><Relationship Id="rId129" Type="http://schemas.openxmlformats.org/officeDocument/2006/relationships/image" Target="media/image69.wmf"/><Relationship Id="rId54" Type="http://schemas.openxmlformats.org/officeDocument/2006/relationships/oleObject" Target="embeddings/oleObject21.bin"/><Relationship Id="rId70" Type="http://schemas.openxmlformats.org/officeDocument/2006/relationships/image" Target="media/image37.wmf"/><Relationship Id="rId75" Type="http://schemas.openxmlformats.org/officeDocument/2006/relationships/oleObject" Target="embeddings/oleObject31.bin"/><Relationship Id="rId91" Type="http://schemas.openxmlformats.org/officeDocument/2006/relationships/oleObject" Target="embeddings/oleObject39.bin"/><Relationship Id="rId96" Type="http://schemas.openxmlformats.org/officeDocument/2006/relationships/oleObject" Target="embeddings/oleObject41.bin"/><Relationship Id="rId140" Type="http://schemas.openxmlformats.org/officeDocument/2006/relationships/oleObject" Target="embeddings/oleObject61.bin"/><Relationship Id="rId145" Type="http://schemas.openxmlformats.org/officeDocument/2006/relationships/oleObject" Target="embeddings/oleObject63.bin"/><Relationship Id="rId161" Type="http://schemas.openxmlformats.org/officeDocument/2006/relationships/oleObject" Target="embeddings/oleObject71.bin"/><Relationship Id="rId16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6.bin"/><Relationship Id="rId28" Type="http://schemas.openxmlformats.org/officeDocument/2006/relationships/image" Target="media/image15.wmf"/><Relationship Id="rId49" Type="http://schemas.openxmlformats.org/officeDocument/2006/relationships/image" Target="media/image26.wmf"/><Relationship Id="rId114" Type="http://schemas.openxmlformats.org/officeDocument/2006/relationships/image" Target="media/image60.wmf"/><Relationship Id="rId119" Type="http://schemas.openxmlformats.org/officeDocument/2006/relationships/image" Target="media/image63.wmf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6.bin"/><Relationship Id="rId81" Type="http://schemas.openxmlformats.org/officeDocument/2006/relationships/oleObject" Target="embeddings/oleObject34.bin"/><Relationship Id="rId86" Type="http://schemas.openxmlformats.org/officeDocument/2006/relationships/image" Target="media/image45.wmf"/><Relationship Id="rId130" Type="http://schemas.openxmlformats.org/officeDocument/2006/relationships/oleObject" Target="embeddings/oleObject56.bin"/><Relationship Id="rId135" Type="http://schemas.openxmlformats.org/officeDocument/2006/relationships/image" Target="media/image72.wmf"/><Relationship Id="rId151" Type="http://schemas.openxmlformats.org/officeDocument/2006/relationships/oleObject" Target="embeddings/oleObject66.bin"/><Relationship Id="rId156" Type="http://schemas.openxmlformats.org/officeDocument/2006/relationships/image" Target="media/image83.wmf"/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39" Type="http://schemas.openxmlformats.org/officeDocument/2006/relationships/image" Target="media/image21.wmf"/><Relationship Id="rId109" Type="http://schemas.openxmlformats.org/officeDocument/2006/relationships/oleObject" Target="embeddings/oleObject47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9.wmf"/><Relationship Id="rId76" Type="http://schemas.openxmlformats.org/officeDocument/2006/relationships/image" Target="media/image40.wmf"/><Relationship Id="rId97" Type="http://schemas.openxmlformats.org/officeDocument/2006/relationships/image" Target="media/image51.wmf"/><Relationship Id="rId104" Type="http://schemas.openxmlformats.org/officeDocument/2006/relationships/image" Target="media/image55.wmf"/><Relationship Id="rId120" Type="http://schemas.openxmlformats.org/officeDocument/2006/relationships/oleObject" Target="embeddings/oleObject52.bin"/><Relationship Id="rId125" Type="http://schemas.openxmlformats.org/officeDocument/2006/relationships/image" Target="media/image67.wmf"/><Relationship Id="rId141" Type="http://schemas.openxmlformats.org/officeDocument/2006/relationships/image" Target="media/image75.wmf"/><Relationship Id="rId146" Type="http://schemas.openxmlformats.org/officeDocument/2006/relationships/image" Target="media/image78.wmf"/><Relationship Id="rId167" Type="http://schemas.openxmlformats.org/officeDocument/2006/relationships/footer" Target="footer1.xml"/><Relationship Id="rId7" Type="http://schemas.openxmlformats.org/officeDocument/2006/relationships/image" Target="media/image2.wmf"/><Relationship Id="rId71" Type="http://schemas.openxmlformats.org/officeDocument/2006/relationships/oleObject" Target="embeddings/oleObject29.bin"/><Relationship Id="rId92" Type="http://schemas.openxmlformats.org/officeDocument/2006/relationships/image" Target="media/image48.wmf"/><Relationship Id="rId162" Type="http://schemas.openxmlformats.org/officeDocument/2006/relationships/image" Target="media/image86.wmf"/><Relationship Id="rId2" Type="http://schemas.openxmlformats.org/officeDocument/2006/relationships/settings" Target="settings.xml"/><Relationship Id="rId29" Type="http://schemas.openxmlformats.org/officeDocument/2006/relationships/oleObject" Target="embeddings/oleObject9.bin"/><Relationship Id="rId24" Type="http://schemas.openxmlformats.org/officeDocument/2006/relationships/image" Target="media/image13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4.wmf"/><Relationship Id="rId66" Type="http://schemas.openxmlformats.org/officeDocument/2006/relationships/image" Target="media/image35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58.wmf"/><Relationship Id="rId115" Type="http://schemas.openxmlformats.org/officeDocument/2006/relationships/oleObject" Target="embeddings/oleObject50.bin"/><Relationship Id="rId131" Type="http://schemas.openxmlformats.org/officeDocument/2006/relationships/image" Target="media/image70.wmf"/><Relationship Id="rId136" Type="http://schemas.openxmlformats.org/officeDocument/2006/relationships/oleObject" Target="embeddings/oleObject59.bin"/><Relationship Id="rId157" Type="http://schemas.openxmlformats.org/officeDocument/2006/relationships/oleObject" Target="embeddings/oleObject69.bin"/><Relationship Id="rId61" Type="http://schemas.openxmlformats.org/officeDocument/2006/relationships/image" Target="media/image32.wmf"/><Relationship Id="rId82" Type="http://schemas.openxmlformats.org/officeDocument/2006/relationships/image" Target="media/image43.wmf"/><Relationship Id="rId152" Type="http://schemas.openxmlformats.org/officeDocument/2006/relationships/image" Target="media/image81.wmf"/><Relationship Id="rId19" Type="http://schemas.openxmlformats.org/officeDocument/2006/relationships/oleObject" Target="embeddings/oleObject4.bin"/><Relationship Id="rId14" Type="http://schemas.openxmlformats.org/officeDocument/2006/relationships/image" Target="media/image8.wmf"/><Relationship Id="rId30" Type="http://schemas.openxmlformats.org/officeDocument/2006/relationships/image" Target="media/image16.wmf"/><Relationship Id="rId35" Type="http://schemas.openxmlformats.org/officeDocument/2006/relationships/image" Target="media/image19.wmf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2.bin"/><Relationship Id="rId100" Type="http://schemas.openxmlformats.org/officeDocument/2006/relationships/image" Target="media/image53.wmf"/><Relationship Id="rId105" Type="http://schemas.openxmlformats.org/officeDocument/2006/relationships/oleObject" Target="embeddings/oleObject45.bin"/><Relationship Id="rId126" Type="http://schemas.openxmlformats.org/officeDocument/2006/relationships/oleObject" Target="embeddings/oleObject54.bin"/><Relationship Id="rId147" Type="http://schemas.openxmlformats.org/officeDocument/2006/relationships/oleObject" Target="embeddings/oleObject64.bin"/><Relationship Id="rId168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7.wmf"/><Relationship Id="rId72" Type="http://schemas.openxmlformats.org/officeDocument/2006/relationships/image" Target="media/image38.wmf"/><Relationship Id="rId93" Type="http://schemas.openxmlformats.org/officeDocument/2006/relationships/oleObject" Target="embeddings/oleObject40.bin"/><Relationship Id="rId98" Type="http://schemas.openxmlformats.org/officeDocument/2006/relationships/oleObject" Target="embeddings/oleObject42.bin"/><Relationship Id="rId121" Type="http://schemas.openxmlformats.org/officeDocument/2006/relationships/image" Target="media/image64.wmf"/><Relationship Id="rId142" Type="http://schemas.openxmlformats.org/officeDocument/2006/relationships/image" Target="media/image76.wmf"/><Relationship Id="rId163" Type="http://schemas.openxmlformats.org/officeDocument/2006/relationships/oleObject" Target="embeddings/oleObject72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7.bin"/><Relationship Id="rId46" Type="http://schemas.openxmlformats.org/officeDocument/2006/relationships/oleObject" Target="embeddings/oleObject17.bin"/><Relationship Id="rId67" Type="http://schemas.openxmlformats.org/officeDocument/2006/relationships/oleObject" Target="embeddings/oleObject27.bin"/><Relationship Id="rId116" Type="http://schemas.openxmlformats.org/officeDocument/2006/relationships/image" Target="media/image61.wmf"/><Relationship Id="rId137" Type="http://schemas.openxmlformats.org/officeDocument/2006/relationships/image" Target="media/image73.wmf"/><Relationship Id="rId158" Type="http://schemas.openxmlformats.org/officeDocument/2006/relationships/image" Target="media/image84.wmf"/><Relationship Id="rId20" Type="http://schemas.openxmlformats.org/officeDocument/2006/relationships/image" Target="media/image11.wmf"/><Relationship Id="rId41" Type="http://schemas.openxmlformats.org/officeDocument/2006/relationships/image" Target="media/image22.wmf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6.wmf"/><Relationship Id="rId111" Type="http://schemas.openxmlformats.org/officeDocument/2006/relationships/oleObject" Target="embeddings/oleObject48.bin"/><Relationship Id="rId132" Type="http://schemas.openxmlformats.org/officeDocument/2006/relationships/oleObject" Target="embeddings/oleObject57.bin"/><Relationship Id="rId153" Type="http://schemas.openxmlformats.org/officeDocument/2006/relationships/oleObject" Target="embeddings/oleObject67.bin"/><Relationship Id="rId15" Type="http://schemas.openxmlformats.org/officeDocument/2006/relationships/oleObject" Target="embeddings/oleObject2.bin"/><Relationship Id="rId36" Type="http://schemas.openxmlformats.org/officeDocument/2006/relationships/oleObject" Target="embeddings/oleObject12.bin"/><Relationship Id="rId57" Type="http://schemas.openxmlformats.org/officeDocument/2006/relationships/image" Target="media/image30.wmf"/><Relationship Id="rId106" Type="http://schemas.openxmlformats.org/officeDocument/2006/relationships/image" Target="media/image56.wmf"/><Relationship Id="rId127" Type="http://schemas.openxmlformats.org/officeDocument/2006/relationships/image" Target="media/image68.wmf"/><Relationship Id="rId10" Type="http://schemas.openxmlformats.org/officeDocument/2006/relationships/image" Target="media/image5.wmf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30.bin"/><Relationship Id="rId78" Type="http://schemas.openxmlformats.org/officeDocument/2006/relationships/image" Target="media/image41.wmf"/><Relationship Id="rId94" Type="http://schemas.openxmlformats.org/officeDocument/2006/relationships/image" Target="media/image49.wmf"/><Relationship Id="rId99" Type="http://schemas.openxmlformats.org/officeDocument/2006/relationships/image" Target="media/image52.wmf"/><Relationship Id="rId101" Type="http://schemas.openxmlformats.org/officeDocument/2006/relationships/oleObject" Target="embeddings/oleObject43.bin"/><Relationship Id="rId122" Type="http://schemas.openxmlformats.org/officeDocument/2006/relationships/image" Target="media/image65.wmf"/><Relationship Id="rId143" Type="http://schemas.openxmlformats.org/officeDocument/2006/relationships/oleObject" Target="embeddings/oleObject62.bin"/><Relationship Id="rId148" Type="http://schemas.openxmlformats.org/officeDocument/2006/relationships/image" Target="media/image79.wmf"/><Relationship Id="rId164" Type="http://schemas.openxmlformats.org/officeDocument/2006/relationships/image" Target="media/image87.wmf"/><Relationship Id="rId16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26" Type="http://schemas.openxmlformats.org/officeDocument/2006/relationships/image" Target="media/image14.wmf"/><Relationship Id="rId47" Type="http://schemas.openxmlformats.org/officeDocument/2006/relationships/image" Target="media/image25.wmf"/><Relationship Id="rId68" Type="http://schemas.openxmlformats.org/officeDocument/2006/relationships/image" Target="media/image36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9.wmf"/><Relationship Id="rId133" Type="http://schemas.openxmlformats.org/officeDocument/2006/relationships/image" Target="media/image71.wmf"/><Relationship Id="rId154" Type="http://schemas.openxmlformats.org/officeDocument/2006/relationships/image" Target="media/image82.wmf"/><Relationship Id="rId16" Type="http://schemas.openxmlformats.org/officeDocument/2006/relationships/image" Target="media/image9.wmf"/><Relationship Id="rId37" Type="http://schemas.openxmlformats.org/officeDocument/2006/relationships/image" Target="media/image20.wmf"/><Relationship Id="rId58" Type="http://schemas.openxmlformats.org/officeDocument/2006/relationships/oleObject" Target="embeddings/oleObject23.bin"/><Relationship Id="rId79" Type="http://schemas.openxmlformats.org/officeDocument/2006/relationships/oleObject" Target="embeddings/oleObject33.bin"/><Relationship Id="rId102" Type="http://schemas.openxmlformats.org/officeDocument/2006/relationships/image" Target="media/image54.wmf"/><Relationship Id="rId123" Type="http://schemas.openxmlformats.org/officeDocument/2006/relationships/oleObject" Target="embeddings/oleObject53.bin"/><Relationship Id="rId144" Type="http://schemas.openxmlformats.org/officeDocument/2006/relationships/image" Target="media/image77.wmf"/><Relationship Id="rId90" Type="http://schemas.openxmlformats.org/officeDocument/2006/relationships/image" Target="media/image47.wmf"/><Relationship Id="rId165" Type="http://schemas.openxmlformats.org/officeDocument/2006/relationships/oleObject" Target="embeddings/oleObject73.bin"/><Relationship Id="rId27" Type="http://schemas.openxmlformats.org/officeDocument/2006/relationships/oleObject" Target="embeddings/oleObject8.bin"/><Relationship Id="rId48" Type="http://schemas.openxmlformats.org/officeDocument/2006/relationships/oleObject" Target="embeddings/oleObject18.bin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49.bin"/><Relationship Id="rId134" Type="http://schemas.openxmlformats.org/officeDocument/2006/relationships/oleObject" Target="embeddings/oleObject58.bin"/><Relationship Id="rId80" Type="http://schemas.openxmlformats.org/officeDocument/2006/relationships/image" Target="media/image42.wmf"/><Relationship Id="rId155" Type="http://schemas.openxmlformats.org/officeDocument/2006/relationships/oleObject" Target="embeddings/oleObject68.bin"/><Relationship Id="rId17" Type="http://schemas.openxmlformats.org/officeDocument/2006/relationships/oleObject" Target="embeddings/oleObject3.bin"/><Relationship Id="rId38" Type="http://schemas.openxmlformats.org/officeDocument/2006/relationships/oleObject" Target="embeddings/oleObject13.bin"/><Relationship Id="rId59" Type="http://schemas.openxmlformats.org/officeDocument/2006/relationships/image" Target="media/image31.wmf"/><Relationship Id="rId103" Type="http://schemas.openxmlformats.org/officeDocument/2006/relationships/oleObject" Target="embeddings/oleObject44.bin"/><Relationship Id="rId124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1302</Words>
  <Characters>7033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Caio Gomes</cp:lastModifiedBy>
  <cp:revision>2</cp:revision>
  <dcterms:created xsi:type="dcterms:W3CDTF">2019-04-02T02:25:00Z</dcterms:created>
  <dcterms:modified xsi:type="dcterms:W3CDTF">2019-04-02T02:25:00Z</dcterms:modified>
</cp:coreProperties>
</file>