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565" w:rsidRPr="000520B6" w:rsidRDefault="000D1869" w:rsidP="0060589D">
      <w:pPr>
        <w:autoSpaceDE w:val="0"/>
        <w:autoSpaceDN w:val="0"/>
        <w:adjustRightInd w:val="0"/>
        <w:spacing w:after="0" w:line="240" w:lineRule="auto"/>
        <w:jc w:val="both"/>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(Enem PPL 2013)  </w:t>
      </w:r>
      <w:r w:rsidR="006C7565" w:rsidRPr="000520B6">
        <w:rPr>
          <w:sz w:val="20"/>
          <w:szCs w:val="20"/>
          <w:lang w:eastAsia="pt-BR"/>
        </w:rPr>
        <w:t>Visando reduzir a poluição sonora de uma cidade, a Câmara de Vereadores aprovou uma lei que impõe o limite máximo de 40 dB (decibéis) para o nível sonoro permitido após as 22 horas.</w:t>
      </w:r>
    </w:p>
    <w:p w:rsidR="00907434" w:rsidRDefault="006C7565" w:rsidP="0060589D">
      <w:pPr>
        <w:autoSpaceDE w:val="0"/>
        <w:autoSpaceDN w:val="0"/>
        <w:adjustRightInd w:val="0"/>
        <w:spacing w:after="0" w:line="240" w:lineRule="auto"/>
        <w:jc w:val="both"/>
        <w:rPr>
          <w:lang w:eastAsia="pt-BR"/>
        </w:rPr>
      </w:pPr>
      <w:r w:rsidRPr="000520B6">
        <w:rPr>
          <w:sz w:val="20"/>
          <w:szCs w:val="20"/>
          <w:lang w:eastAsia="pt-BR"/>
        </w:rPr>
        <w:t xml:space="preserve">Ao aprovar a referida lei, os vereadores estão limitando qual característica da onda?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B46FC" w:rsidRPr="00651947">
        <w:rPr>
          <w:sz w:val="20"/>
          <w:szCs w:val="20"/>
          <w:lang w:eastAsia="pt-BR"/>
        </w:rPr>
        <w:t>A altura da onda sonora.</w:t>
      </w:r>
      <w:r w:rsidR="00474B44" w:rsidRPr="00651947">
        <w:rPr>
          <w:sz w:val="20"/>
          <w:szCs w:val="20"/>
          <w:lang w:eastAsia="pt-BR"/>
        </w:rPr>
        <w:t xml:space="preserve"> </w:t>
      </w:r>
      <w:r w:rsidRPr="006F1737">
        <w:rPr>
          <w:sz w:val="20"/>
          <w:szCs w:val="20"/>
          <w:lang w:eastAsia="zh-CN"/>
        </w:rPr>
        <w:t xml:space="preserve">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6787A" w:rsidRPr="00E7171A">
        <w:rPr>
          <w:sz w:val="20"/>
          <w:szCs w:val="20"/>
          <w:lang w:eastAsia="pt-BR"/>
        </w:rPr>
        <w:t>A amplitude da onda sonora.</w:t>
      </w:r>
      <w:r w:rsidR="00474B44" w:rsidRPr="00E7171A">
        <w:rPr>
          <w:sz w:val="20"/>
          <w:szCs w:val="20"/>
          <w:lang w:eastAsia="pt-BR"/>
        </w:rPr>
        <w:t xml:space="preserve"> </w:t>
      </w:r>
      <w:r w:rsidRPr="006F1737">
        <w:rPr>
          <w:sz w:val="20"/>
          <w:szCs w:val="20"/>
          <w:lang w:eastAsia="zh-CN"/>
        </w:rPr>
        <w:t xml:space="preserve">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26766" w:rsidRPr="005522F5">
        <w:rPr>
          <w:sz w:val="20"/>
          <w:szCs w:val="20"/>
          <w:lang w:eastAsia="pt-BR"/>
        </w:rPr>
        <w:t>A frequência da onda sonora.</w:t>
      </w:r>
      <w:r w:rsidR="00474B44" w:rsidRPr="005522F5">
        <w:rPr>
          <w:sz w:val="20"/>
          <w:szCs w:val="20"/>
          <w:lang w:eastAsia="pt-BR"/>
        </w:rPr>
        <w:t xml:space="preserve"> </w:t>
      </w:r>
      <w:r w:rsidRPr="006F1737">
        <w:rPr>
          <w:sz w:val="20"/>
          <w:szCs w:val="20"/>
          <w:lang w:eastAsia="zh-CN"/>
        </w:rPr>
        <w:t xml:space="preserve">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E368D" w:rsidRPr="00F8267F">
        <w:rPr>
          <w:sz w:val="20"/>
          <w:szCs w:val="20"/>
          <w:lang w:eastAsia="pt-BR"/>
        </w:rPr>
        <w:t>A velocidade da onda sonora.</w:t>
      </w:r>
      <w:r w:rsidR="00474B44" w:rsidRPr="00F8267F">
        <w:rPr>
          <w:sz w:val="20"/>
          <w:szCs w:val="20"/>
          <w:lang w:eastAsia="pt-BR"/>
        </w:rPr>
        <w:t xml:space="preserve"> </w:t>
      </w:r>
      <w:r w:rsidRPr="006F1737">
        <w:rPr>
          <w:sz w:val="20"/>
          <w:szCs w:val="20"/>
          <w:lang w:eastAsia="zh-CN"/>
        </w:rPr>
        <w:t xml:space="preserve">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82491C" w:rsidRPr="003A4FE1">
        <w:rPr>
          <w:sz w:val="20"/>
          <w:szCs w:val="20"/>
          <w:lang w:eastAsia="pt-BR"/>
        </w:rPr>
        <w:t>O timbre da onda sonora.</w:t>
      </w:r>
      <w:r w:rsidR="00474B44" w:rsidRPr="003A4FE1">
        <w:rPr>
          <w:sz w:val="20"/>
          <w:szCs w:val="20"/>
          <w:lang w:eastAsia="pt-BR"/>
        </w:rPr>
        <w:t xml:space="preserve"> </w:t>
      </w:r>
      <w:r w:rsidRPr="006F1737">
        <w:rPr>
          <w:sz w:val="20"/>
          <w:szCs w:val="20"/>
          <w:lang w:eastAsia="zh-CN"/>
        </w:rPr>
        <w:t xml:space="preserve">  </w:t>
      </w:r>
    </w:p>
    <w:p w:rsidR="00B75DAB" w:rsidRPr="008828F9" w:rsidRDefault="00A50CB2" w:rsidP="0060589D">
      <w:pPr>
        <w:spacing w:after="0" w:line="240" w:lineRule="auto"/>
        <w:jc w:val="both"/>
        <w:rPr>
          <w:rFonts w:ascii="Times New Roman" w:hAnsi="Times New Roman" w:cs="Times New Roman"/>
          <w:lang w:eastAsia="zh-CN"/>
        </w:rPr>
      </w:pPr>
      <w:r w:rsidRPr="00B0193F">
        <w:rPr>
          <w:sz w:val="20"/>
          <w:szCs w:val="20"/>
          <w:lang w:eastAsia="zh-CN"/>
        </w:rPr>
        <w:t xml:space="preserve"> </w:t>
      </w:r>
    </w:p>
    <w:p w:rsidR="00B27C8E" w:rsidRPr="0059585B" w:rsidRDefault="000D1869" w:rsidP="0060589D">
      <w:pPr>
        <w:widowControl w:val="0"/>
        <w:autoSpaceDE w:val="0"/>
        <w:autoSpaceDN w:val="0"/>
        <w:adjustRightInd w:val="0"/>
        <w:spacing w:after="0" w:line="240" w:lineRule="auto"/>
        <w:jc w:val="both"/>
        <w:rPr>
          <w:sz w:val="20"/>
          <w:szCs w:val="23"/>
          <w:lang w:eastAsia="pt-BR"/>
        </w:rPr>
      </w:pPr>
      <w:r w:rsidRPr="00B0193F">
        <w:rPr>
          <w:rFonts w:ascii="Times New Roman" w:cs="Times New Roman"/>
          <w:sz w:val="20"/>
          <w:szCs w:val="20"/>
          <w:lang w:eastAsia="zh-CN"/>
        </w:rPr>
        <w:t>2</w:t>
      </w:r>
      <w:r w:rsidRPr="0060589D">
        <w:rPr>
          <w:sz w:val="20"/>
          <w:szCs w:val="23"/>
          <w:lang w:eastAsia="pt-BR"/>
        </w:rPr>
        <w:t xml:space="preserve">. (Unicamp 2007)  </w:t>
      </w:r>
      <w:r w:rsidR="00B27C8E" w:rsidRPr="0059585B">
        <w:rPr>
          <w:sz w:val="20"/>
          <w:szCs w:val="23"/>
          <w:lang w:eastAsia="pt-BR"/>
        </w:rPr>
        <w:t xml:space="preserve">O nível sonoro </w:t>
      </w:r>
      <w:r w:rsidR="00193FE6" w:rsidRPr="0059585B">
        <w:rPr>
          <w:position w:val="-6"/>
          <w:sz w:val="20"/>
          <w:szCs w:val="23"/>
          <w:lang w:eastAsia="pt-BR"/>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6" o:title=""/>
          </v:shape>
          <o:OLEObject Type="Embed" ProgID="Equation.DSMT4" ShapeID="_x0000_i1025" DrawAspect="Content" ObjectID="_1631894278" r:id="rId7"/>
        </w:object>
      </w:r>
      <w:r w:rsidR="00B27C8E" w:rsidRPr="0059585B">
        <w:rPr>
          <w:sz w:val="20"/>
          <w:szCs w:val="23"/>
          <w:lang w:eastAsia="pt-BR"/>
        </w:rPr>
        <w:t xml:space="preserve"> é medido em decibéis </w:t>
      </w:r>
      <w:r w:rsidR="00193FE6" w:rsidRPr="0059585B">
        <w:rPr>
          <w:position w:val="-10"/>
          <w:sz w:val="20"/>
          <w:szCs w:val="23"/>
          <w:lang w:eastAsia="pt-BR"/>
        </w:rPr>
        <w:object w:dxaOrig="460" w:dyaOrig="300">
          <v:shape id="_x0000_i1026" type="#_x0000_t75" style="width:23.25pt;height:15pt" o:ole="">
            <v:imagedata r:id="rId8" o:title=""/>
          </v:shape>
          <o:OLEObject Type="Embed" ProgID="Equation.DSMT4" ShapeID="_x0000_i1026" DrawAspect="Content" ObjectID="_1631894279" r:id="rId9"/>
        </w:object>
      </w:r>
      <w:r w:rsidR="00B27C8E" w:rsidRPr="0059585B">
        <w:rPr>
          <w:sz w:val="20"/>
          <w:szCs w:val="23"/>
          <w:lang w:eastAsia="pt-BR"/>
        </w:rPr>
        <w:t xml:space="preserve"> de acordo com a expressão </w:t>
      </w:r>
      <w:r w:rsidR="00193FE6" w:rsidRPr="0059585B">
        <w:rPr>
          <w:position w:val="-26"/>
          <w:sz w:val="20"/>
          <w:szCs w:val="20"/>
          <w:lang w:eastAsia="pt-BR"/>
        </w:rPr>
        <w:object w:dxaOrig="1540" w:dyaOrig="600">
          <v:shape id="_x0000_i1027" type="#_x0000_t75" style="width:76.5pt;height:30pt" o:ole="">
            <v:imagedata r:id="rId10" o:title=""/>
          </v:shape>
          <o:OLEObject Type="Embed" ProgID="Equation.DSMT4" ShapeID="_x0000_i1027" DrawAspect="Content" ObjectID="_1631894280" r:id="rId11"/>
        </w:object>
      </w:r>
      <w:r w:rsidR="00B27C8E" w:rsidRPr="0059585B">
        <w:rPr>
          <w:sz w:val="20"/>
          <w:szCs w:val="23"/>
          <w:lang w:eastAsia="pt-BR"/>
        </w:rPr>
        <w:t xml:space="preserve"> onde </w:t>
      </w:r>
      <w:r w:rsidR="00193FE6" w:rsidRPr="0059585B">
        <w:rPr>
          <w:position w:val="-4"/>
          <w:sz w:val="20"/>
          <w:szCs w:val="23"/>
          <w:lang w:eastAsia="pt-BR"/>
        </w:rPr>
        <w:object w:dxaOrig="100" w:dyaOrig="240">
          <v:shape id="_x0000_i1028" type="#_x0000_t75" style="width:5.25pt;height:12pt" o:ole="">
            <v:imagedata r:id="rId12" o:title=""/>
          </v:shape>
          <o:OLEObject Type="Embed" ProgID="Equation.DSMT4" ShapeID="_x0000_i1028" DrawAspect="Content" ObjectID="_1631894281" r:id="rId13"/>
        </w:object>
      </w:r>
      <w:r w:rsidR="00B27C8E" w:rsidRPr="0059585B">
        <w:rPr>
          <w:sz w:val="20"/>
          <w:szCs w:val="23"/>
          <w:lang w:eastAsia="pt-BR"/>
        </w:rPr>
        <w:t xml:space="preserve"> é a intensidade da onda sonora e </w:t>
      </w:r>
      <w:r w:rsidR="00193FE6" w:rsidRPr="0059585B">
        <w:rPr>
          <w:position w:val="-10"/>
          <w:sz w:val="20"/>
          <w:szCs w:val="20"/>
          <w:lang w:eastAsia="pt-BR"/>
        </w:rPr>
        <w:object w:dxaOrig="1520" w:dyaOrig="360">
          <v:shape id="_x0000_i1029" type="#_x0000_t75" style="width:74.25pt;height:18pt" o:ole="">
            <v:imagedata r:id="rId14" o:title=""/>
          </v:shape>
          <o:OLEObject Type="Embed" ProgID="Equation.DSMT4" ShapeID="_x0000_i1029" DrawAspect="Content" ObjectID="_1631894282" r:id="rId15"/>
        </w:object>
      </w:r>
      <w:r w:rsidR="00B27C8E" w:rsidRPr="0059585B">
        <w:rPr>
          <w:sz w:val="20"/>
          <w:szCs w:val="23"/>
          <w:lang w:eastAsia="pt-BR"/>
        </w:rPr>
        <w:t xml:space="preserve"> é a intensidade de referência padrão correspondente ao limiar da audição do ouvido humano. Numa certa construção, o uso de proteção auditiva é indicado para trabalhadores expostos durante um dia de trabalho a um nível igual ou superior a </w:t>
      </w:r>
      <w:r w:rsidR="00193FE6" w:rsidRPr="0059585B">
        <w:rPr>
          <w:position w:val="-10"/>
          <w:sz w:val="20"/>
          <w:szCs w:val="23"/>
          <w:lang w:eastAsia="pt-BR"/>
        </w:rPr>
        <w:object w:dxaOrig="600" w:dyaOrig="300">
          <v:shape id="_x0000_i1030" type="#_x0000_t75" style="width:30pt;height:15pt" o:ole="">
            <v:imagedata r:id="rId16" o:title=""/>
          </v:shape>
          <o:OLEObject Type="Embed" ProgID="Equation.DSMT4" ShapeID="_x0000_i1030" DrawAspect="Content" ObjectID="_1631894283" r:id="rId17"/>
        </w:object>
      </w:r>
      <w:r w:rsidR="00B27C8E" w:rsidRPr="0059585B">
        <w:rPr>
          <w:sz w:val="20"/>
          <w:szCs w:val="23"/>
          <w:lang w:eastAsia="pt-BR"/>
        </w:rPr>
        <w:t xml:space="preserve"> O gráfico a seguir mostra o nível sonoro em função da distância a uma britadeira em funcionamento na obra.</w:t>
      </w:r>
    </w:p>
    <w:p w:rsidR="00B27C8E" w:rsidRPr="0059585B" w:rsidRDefault="00B27C8E" w:rsidP="0060589D">
      <w:pPr>
        <w:widowControl w:val="0"/>
        <w:autoSpaceDE w:val="0"/>
        <w:autoSpaceDN w:val="0"/>
        <w:adjustRightInd w:val="0"/>
        <w:spacing w:after="0" w:line="240" w:lineRule="auto"/>
        <w:jc w:val="both"/>
        <w:rPr>
          <w:sz w:val="20"/>
          <w:szCs w:val="23"/>
          <w:lang w:eastAsia="pt-BR"/>
        </w:rPr>
      </w:pPr>
    </w:p>
    <w:p w:rsidR="00B27C8E" w:rsidRPr="0059585B" w:rsidRDefault="0020584E" w:rsidP="0060589D">
      <w:pPr>
        <w:widowControl w:val="0"/>
        <w:autoSpaceDE w:val="0"/>
        <w:autoSpaceDN w:val="0"/>
        <w:adjustRightInd w:val="0"/>
        <w:spacing w:after="0" w:line="240" w:lineRule="auto"/>
        <w:jc w:val="both"/>
        <w:rPr>
          <w:sz w:val="20"/>
          <w:szCs w:val="23"/>
          <w:lang w:eastAsia="pt-BR"/>
        </w:rPr>
      </w:pPr>
      <w:r>
        <w:rPr>
          <w:noProof/>
          <w:sz w:val="20"/>
          <w:szCs w:val="23"/>
          <w:lang w:eastAsia="pt-BR"/>
        </w:rPr>
        <w:drawing>
          <wp:inline distT="0" distB="0" distL="0" distR="0">
            <wp:extent cx="3238500" cy="2524125"/>
            <wp:effectExtent l="0" t="0" r="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0" cy="2524125"/>
                    </a:xfrm>
                    <a:prstGeom prst="rect">
                      <a:avLst/>
                    </a:prstGeom>
                    <a:noFill/>
                    <a:ln>
                      <a:noFill/>
                    </a:ln>
                  </pic:spPr>
                </pic:pic>
              </a:graphicData>
            </a:graphic>
          </wp:inline>
        </w:drawing>
      </w:r>
    </w:p>
    <w:p w:rsidR="00B27C8E" w:rsidRPr="0059585B" w:rsidRDefault="00B27C8E" w:rsidP="0060589D">
      <w:pPr>
        <w:widowControl w:val="0"/>
        <w:autoSpaceDE w:val="0"/>
        <w:autoSpaceDN w:val="0"/>
        <w:adjustRightInd w:val="0"/>
        <w:spacing w:after="0" w:line="240" w:lineRule="auto"/>
        <w:jc w:val="both"/>
        <w:rPr>
          <w:sz w:val="20"/>
          <w:szCs w:val="23"/>
          <w:lang w:eastAsia="pt-BR"/>
        </w:rPr>
      </w:pPr>
    </w:p>
    <w:p w:rsidR="00B27C8E" w:rsidRPr="0059585B" w:rsidRDefault="00B27C8E" w:rsidP="0060589D">
      <w:pPr>
        <w:widowControl w:val="0"/>
        <w:autoSpaceDE w:val="0"/>
        <w:autoSpaceDN w:val="0"/>
        <w:adjustRightInd w:val="0"/>
        <w:spacing w:after="0" w:line="240" w:lineRule="auto"/>
        <w:ind w:left="227" w:hanging="227"/>
        <w:jc w:val="both"/>
        <w:rPr>
          <w:sz w:val="20"/>
          <w:szCs w:val="23"/>
          <w:lang w:eastAsia="pt-BR"/>
        </w:rPr>
      </w:pPr>
      <w:r w:rsidRPr="0059585B">
        <w:rPr>
          <w:sz w:val="20"/>
          <w:szCs w:val="23"/>
          <w:lang w:eastAsia="pt-BR"/>
        </w:rPr>
        <w:t>a) A que distância mínima da britadeira os trabalhadores podem permanecer sem proteção auditiva?</w:t>
      </w:r>
    </w:p>
    <w:p w:rsidR="00B27C8E" w:rsidRPr="0059585B" w:rsidRDefault="00B27C8E" w:rsidP="0060589D">
      <w:pPr>
        <w:widowControl w:val="0"/>
        <w:autoSpaceDE w:val="0"/>
        <w:autoSpaceDN w:val="0"/>
        <w:adjustRightInd w:val="0"/>
        <w:spacing w:after="0" w:line="240" w:lineRule="auto"/>
        <w:ind w:left="227" w:hanging="227"/>
        <w:jc w:val="both"/>
        <w:rPr>
          <w:sz w:val="20"/>
          <w:szCs w:val="23"/>
          <w:lang w:eastAsia="pt-BR"/>
        </w:rPr>
      </w:pPr>
      <w:r w:rsidRPr="0059585B">
        <w:rPr>
          <w:sz w:val="20"/>
          <w:szCs w:val="23"/>
          <w:lang w:eastAsia="pt-BR"/>
        </w:rPr>
        <w:t xml:space="preserve">b) A frequência predominante do som emitido pela britadeira é de </w:t>
      </w:r>
      <w:r w:rsidR="00193FE6" w:rsidRPr="0059585B">
        <w:rPr>
          <w:position w:val="-10"/>
          <w:sz w:val="20"/>
          <w:szCs w:val="23"/>
          <w:lang w:eastAsia="pt-BR"/>
        </w:rPr>
        <w:object w:dxaOrig="720" w:dyaOrig="300">
          <v:shape id="_x0000_i1031" type="#_x0000_t75" style="width:36pt;height:15pt" o:ole="">
            <v:imagedata r:id="rId19" o:title=""/>
          </v:shape>
          <o:OLEObject Type="Embed" ProgID="Equation.DSMT4" ShapeID="_x0000_i1031" DrawAspect="Content" ObjectID="_1631894284" r:id="rId20"/>
        </w:object>
      </w:r>
      <w:r w:rsidRPr="0059585B">
        <w:rPr>
          <w:sz w:val="20"/>
          <w:szCs w:val="23"/>
          <w:lang w:eastAsia="pt-BR"/>
        </w:rPr>
        <w:t xml:space="preserve"> Sabendo-se que a velocidade do som no ar é de </w:t>
      </w:r>
      <w:r w:rsidR="00193FE6" w:rsidRPr="0059585B">
        <w:rPr>
          <w:position w:val="-10"/>
          <w:sz w:val="20"/>
          <w:szCs w:val="23"/>
          <w:lang w:eastAsia="pt-BR"/>
        </w:rPr>
        <w:object w:dxaOrig="900" w:dyaOrig="300">
          <v:shape id="_x0000_i1032" type="#_x0000_t75" style="width:45pt;height:15pt" o:ole="">
            <v:imagedata r:id="rId21" o:title=""/>
          </v:shape>
          <o:OLEObject Type="Embed" ProgID="Equation.DSMT4" ShapeID="_x0000_i1032" DrawAspect="Content" ObjectID="_1631894285" r:id="rId22"/>
        </w:object>
      </w:r>
      <w:r w:rsidRPr="0059585B">
        <w:rPr>
          <w:sz w:val="20"/>
          <w:szCs w:val="23"/>
          <w:lang w:eastAsia="pt-BR"/>
        </w:rPr>
        <w:t xml:space="preserve"> qual é o comprimento de onda para essa frequência?</w:t>
      </w:r>
    </w:p>
    <w:p w:rsidR="00907434" w:rsidRDefault="00B27C8E" w:rsidP="0060589D">
      <w:pPr>
        <w:spacing w:after="0" w:line="240" w:lineRule="auto"/>
        <w:jc w:val="both"/>
        <w:rPr>
          <w:lang w:eastAsia="pt-BR"/>
        </w:rPr>
      </w:pPr>
      <w:r w:rsidRPr="0059585B">
        <w:rPr>
          <w:sz w:val="20"/>
          <w:szCs w:val="23"/>
          <w:lang w:eastAsia="pt-BR"/>
        </w:rPr>
        <w:t xml:space="preserve">c) Qual é a intensidade da onda sonora emitida pela britadeira a uma distância de </w:t>
      </w:r>
      <w:r w:rsidR="00193FE6" w:rsidRPr="0059585B">
        <w:rPr>
          <w:position w:val="-10"/>
          <w:sz w:val="20"/>
          <w:szCs w:val="23"/>
          <w:lang w:eastAsia="pt-BR"/>
        </w:rPr>
        <w:object w:dxaOrig="640" w:dyaOrig="300">
          <v:shape id="_x0000_i1033" type="#_x0000_t75" style="width:32.25pt;height:15pt" o:ole="">
            <v:imagedata r:id="rId23" o:title=""/>
          </v:shape>
          <o:OLEObject Type="Embed" ProgID="Equation.DSMT4" ShapeID="_x0000_i1033" DrawAspect="Content" ObjectID="_1631894286" r:id="rId24"/>
        </w:object>
      </w:r>
      <w:r w:rsidR="00230897" w:rsidRPr="0059585B">
        <w:rPr>
          <w:sz w:val="20"/>
          <w:szCs w:val="23"/>
          <w:lang w:eastAsia="pt-BR"/>
        </w:rPr>
        <w:t xml:space="preserve"> </w:t>
      </w:r>
    </w:p>
    <w:p w:rsidR="00B75DAB" w:rsidRPr="008828F9" w:rsidRDefault="00A50CB2" w:rsidP="0060589D">
      <w:pPr>
        <w:spacing w:after="0" w:line="240" w:lineRule="auto"/>
        <w:jc w:val="both"/>
        <w:rPr>
          <w:lang w:eastAsia="zh-CN"/>
        </w:rPr>
      </w:pPr>
      <w:r w:rsidRPr="00B0193F">
        <w:rPr>
          <w:rFonts w:ascii="Times New Roman" w:hAnsi="Times New Roman" w:cs="Times New Roman"/>
          <w:sz w:val="20"/>
          <w:szCs w:val="20"/>
          <w:lang w:eastAsia="zh-CN"/>
        </w:rPr>
        <w:t xml:space="preserve"> </w:t>
      </w:r>
    </w:p>
    <w:p w:rsidR="00361260" w:rsidRPr="00290D7E" w:rsidRDefault="000D1869" w:rsidP="0060589D">
      <w:pPr>
        <w:tabs>
          <w:tab w:val="left" w:pos="4962"/>
        </w:tabs>
        <w:autoSpaceDE w:val="0"/>
        <w:autoSpaceDN w:val="0"/>
        <w:adjustRightInd w:val="0"/>
        <w:spacing w:after="0" w:line="240" w:lineRule="auto"/>
        <w:jc w:val="both"/>
        <w:rPr>
          <w:sz w:val="20"/>
          <w:szCs w:val="19"/>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(Unesp 2018)  </w:t>
      </w:r>
      <w:r w:rsidR="00361260" w:rsidRPr="00290D7E">
        <w:rPr>
          <w:sz w:val="20"/>
          <w:szCs w:val="19"/>
          <w:lang w:eastAsia="pt-BR"/>
        </w:rPr>
        <w:t xml:space="preserve">Define-se a intensidade de uma onda </w:t>
      </w:r>
      <w:r w:rsidR="0019240A" w:rsidRPr="00290D7E">
        <w:rPr>
          <w:position w:val="-10"/>
          <w:sz w:val="20"/>
          <w:lang w:eastAsia="pt-BR"/>
        </w:rPr>
        <w:object w:dxaOrig="260" w:dyaOrig="300">
          <v:shape id="_x0000_i1034" type="#_x0000_t75" style="width:12.75pt;height:15pt" o:ole="">
            <v:imagedata r:id="rId25" o:title=""/>
          </v:shape>
          <o:OLEObject Type="Embed" ProgID="Equation.DSMT4" ShapeID="_x0000_i1034" DrawAspect="Content" ObjectID="_1631894287" r:id="rId26"/>
        </w:object>
      </w:r>
      <w:r w:rsidR="00361260" w:rsidRPr="00290D7E">
        <w:rPr>
          <w:sz w:val="20"/>
          <w:szCs w:val="19"/>
          <w:lang w:eastAsia="pt-BR"/>
        </w:rPr>
        <w:t xml:space="preserve"> como potência transmitida por unidade de área disposta perpendicularmente à direção de propagação da onda. Porém, essa definição não é adequada para medir nossa percepção de sons, pois nosso sistema auditivo não responde de forma linear à intensidade das ondas incidentes, mas de forma logarítmica. Define-se, então, nível sonoro </w:t>
      </w:r>
      <w:r w:rsidR="0019240A" w:rsidRPr="00290D7E">
        <w:rPr>
          <w:position w:val="-10"/>
          <w:sz w:val="20"/>
          <w:lang w:eastAsia="pt-BR"/>
        </w:rPr>
        <w:object w:dxaOrig="300" w:dyaOrig="300">
          <v:shape id="_x0000_i1035" type="#_x0000_t75" style="width:15pt;height:15pt" o:ole="">
            <v:imagedata r:id="rId27" o:title=""/>
          </v:shape>
          <o:OLEObject Type="Embed" ProgID="Equation.DSMT4" ShapeID="_x0000_i1035" DrawAspect="Content" ObjectID="_1631894288" r:id="rId28"/>
        </w:object>
      </w:r>
      <w:r w:rsidR="00361260" w:rsidRPr="00290D7E">
        <w:rPr>
          <w:sz w:val="20"/>
          <w:szCs w:val="19"/>
          <w:lang w:eastAsia="pt-BR"/>
        </w:rPr>
        <w:t xml:space="preserve"> como </w:t>
      </w:r>
      <w:r w:rsidR="0019240A" w:rsidRPr="00290D7E">
        <w:rPr>
          <w:position w:val="-26"/>
          <w:sz w:val="20"/>
          <w:lang w:eastAsia="pt-BR"/>
        </w:rPr>
        <w:object w:dxaOrig="1160" w:dyaOrig="600">
          <v:shape id="_x0000_i1036" type="#_x0000_t75" style="width:57.75pt;height:30pt" o:ole="">
            <v:imagedata r:id="rId29" o:title=""/>
          </v:shape>
          <o:OLEObject Type="Embed" ProgID="Equation.DSMT4" ShapeID="_x0000_i1036" DrawAspect="Content" ObjectID="_1631894289" r:id="rId30"/>
        </w:object>
      </w:r>
      <w:r w:rsidR="00361260" w:rsidRPr="00290D7E">
        <w:rPr>
          <w:sz w:val="20"/>
          <w:szCs w:val="19"/>
          <w:lang w:eastAsia="pt-BR"/>
        </w:rPr>
        <w:t xml:space="preserve"> sendo </w:t>
      </w:r>
      <w:r w:rsidR="0019240A" w:rsidRPr="00290D7E">
        <w:rPr>
          <w:position w:val="-10"/>
          <w:sz w:val="20"/>
          <w:lang w:eastAsia="pt-BR"/>
        </w:rPr>
        <w:object w:dxaOrig="180" w:dyaOrig="300">
          <v:shape id="_x0000_i1037" type="#_x0000_t75" style="width:9pt;height:15pt" o:ole="">
            <v:imagedata r:id="rId31" o:title=""/>
          </v:shape>
          <o:OLEObject Type="Embed" ProgID="Equation.DSMT4" ShapeID="_x0000_i1037" DrawAspect="Content" ObjectID="_1631894290" r:id="rId32"/>
        </w:object>
      </w:r>
      <w:r w:rsidR="00361260" w:rsidRPr="00290D7E">
        <w:rPr>
          <w:sz w:val="20"/>
          <w:szCs w:val="19"/>
          <w:lang w:eastAsia="pt-BR"/>
        </w:rPr>
        <w:t xml:space="preserve"> dado em decibels </w:t>
      </w:r>
      <w:r w:rsidR="0019240A" w:rsidRPr="00290D7E">
        <w:rPr>
          <w:position w:val="-10"/>
          <w:sz w:val="20"/>
          <w:lang w:eastAsia="pt-BR"/>
        </w:rPr>
        <w:object w:dxaOrig="440" w:dyaOrig="300">
          <v:shape id="_x0000_i1038" type="#_x0000_t75" style="width:21.75pt;height:15pt" o:ole="">
            <v:imagedata r:id="rId33" o:title=""/>
          </v:shape>
          <o:OLEObject Type="Embed" ProgID="Equation.DSMT4" ShapeID="_x0000_i1038" DrawAspect="Content" ObjectID="_1631894291" r:id="rId34"/>
        </w:object>
      </w:r>
      <w:r w:rsidR="00361260" w:rsidRPr="00290D7E">
        <w:rPr>
          <w:sz w:val="20"/>
          <w:szCs w:val="19"/>
          <w:lang w:eastAsia="pt-BR"/>
        </w:rPr>
        <w:t xml:space="preserve"> e </w:t>
      </w:r>
      <w:r w:rsidR="0019240A" w:rsidRPr="00290D7E">
        <w:rPr>
          <w:position w:val="-10"/>
          <w:sz w:val="20"/>
          <w:lang w:eastAsia="pt-BR"/>
        </w:rPr>
        <w:object w:dxaOrig="1640" w:dyaOrig="360">
          <v:shape id="_x0000_i1039" type="#_x0000_t75" style="width:81.75pt;height:18pt" o:ole="">
            <v:imagedata r:id="rId35" o:title=""/>
          </v:shape>
          <o:OLEObject Type="Embed" ProgID="Equation.DSMT4" ShapeID="_x0000_i1039" DrawAspect="Content" ObjectID="_1631894292" r:id="rId36"/>
        </w:object>
      </w:r>
    </w:p>
    <w:p w:rsidR="00361260" w:rsidRPr="00290D7E" w:rsidRDefault="00361260" w:rsidP="0060589D">
      <w:pPr>
        <w:autoSpaceDE w:val="0"/>
        <w:autoSpaceDN w:val="0"/>
        <w:adjustRightInd w:val="0"/>
        <w:spacing w:after="0" w:line="240" w:lineRule="auto"/>
        <w:jc w:val="both"/>
        <w:rPr>
          <w:sz w:val="20"/>
          <w:szCs w:val="19"/>
          <w:lang w:eastAsia="pt-BR"/>
        </w:rPr>
      </w:pPr>
    </w:p>
    <w:p w:rsidR="00907434" w:rsidRDefault="00361260" w:rsidP="0060589D">
      <w:pPr>
        <w:autoSpaceDE w:val="0"/>
        <w:autoSpaceDN w:val="0"/>
        <w:adjustRightInd w:val="0"/>
        <w:spacing w:after="0" w:line="240" w:lineRule="auto"/>
        <w:jc w:val="both"/>
        <w:rPr>
          <w:lang w:eastAsia="pt-BR"/>
        </w:rPr>
      </w:pPr>
      <w:r w:rsidRPr="00290D7E">
        <w:rPr>
          <w:sz w:val="20"/>
          <w:szCs w:val="19"/>
          <w:lang w:eastAsia="pt-BR"/>
        </w:rPr>
        <w:t xml:space="preserve">Supondo que uma pessoa, posicionada de forma que a área de </w:t>
      </w:r>
      <w:r w:rsidR="0019240A" w:rsidRPr="00290D7E">
        <w:rPr>
          <w:position w:val="-10"/>
          <w:sz w:val="20"/>
          <w:lang w:eastAsia="pt-BR"/>
        </w:rPr>
        <w:object w:dxaOrig="1240" w:dyaOrig="360">
          <v:shape id="_x0000_i1040" type="#_x0000_t75" style="width:62.25pt;height:18pt" o:ole="">
            <v:imagedata r:id="rId37" o:title=""/>
          </v:shape>
          <o:OLEObject Type="Embed" ProgID="Equation.DSMT4" ShapeID="_x0000_i1040" DrawAspect="Content" ObjectID="_1631894293" r:id="rId38"/>
        </w:object>
      </w:r>
      <w:r w:rsidRPr="00290D7E">
        <w:rPr>
          <w:sz w:val="20"/>
          <w:szCs w:val="13"/>
          <w:lang w:eastAsia="pt-BR"/>
        </w:rPr>
        <w:t xml:space="preserve"> </w:t>
      </w:r>
      <w:r w:rsidRPr="00290D7E">
        <w:rPr>
          <w:sz w:val="20"/>
          <w:szCs w:val="19"/>
          <w:lang w:eastAsia="pt-BR"/>
        </w:rPr>
        <w:t xml:space="preserve">de um de seus tímpanos esteja perpendicular à direção de propagação da onda, ouça um som contínuo de nível sonoro igual a </w:t>
      </w:r>
      <w:r w:rsidR="0019240A" w:rsidRPr="00290D7E">
        <w:rPr>
          <w:position w:val="-10"/>
          <w:sz w:val="20"/>
          <w:lang w:eastAsia="pt-BR"/>
        </w:rPr>
        <w:object w:dxaOrig="600" w:dyaOrig="300">
          <v:shape id="_x0000_i1041" type="#_x0000_t75" style="width:30pt;height:15pt" o:ole="">
            <v:imagedata r:id="rId39" o:title=""/>
          </v:shape>
          <o:OLEObject Type="Embed" ProgID="Equation.DSMT4" ShapeID="_x0000_i1041" DrawAspect="Content" ObjectID="_1631894294" r:id="rId40"/>
        </w:object>
      </w:r>
      <w:r w:rsidRPr="00290D7E">
        <w:rPr>
          <w:sz w:val="20"/>
          <w:szCs w:val="19"/>
          <w:lang w:eastAsia="pt-BR"/>
        </w:rPr>
        <w:t xml:space="preserve"> durante </w:t>
      </w:r>
      <w:r w:rsidR="0019240A" w:rsidRPr="00290D7E">
        <w:rPr>
          <w:position w:val="-10"/>
          <w:sz w:val="20"/>
          <w:lang w:eastAsia="pt-BR"/>
        </w:rPr>
        <w:object w:dxaOrig="540" w:dyaOrig="300">
          <v:shape id="_x0000_i1042" type="#_x0000_t75" style="width:27pt;height:15pt" o:ole="">
            <v:imagedata r:id="rId41" o:title=""/>
          </v:shape>
          <o:OLEObject Type="Embed" ProgID="Equation.DSMT4" ShapeID="_x0000_i1042" DrawAspect="Content" ObjectID="_1631894295" r:id="rId42"/>
        </w:object>
      </w:r>
      <w:r w:rsidRPr="00290D7E">
        <w:rPr>
          <w:sz w:val="20"/>
          <w:szCs w:val="19"/>
          <w:lang w:eastAsia="pt-BR"/>
        </w:rPr>
        <w:t xml:space="preserve"> a quantidade de energia que atingiu seu tímpano nesse intervalo de tempo foi</w:t>
      </w:r>
      <w:r w:rsidR="00592A75" w:rsidRPr="00290D7E">
        <w:rPr>
          <w:sz w:val="20"/>
          <w:szCs w:val="20"/>
          <w:lang w:eastAsia="pt-BR"/>
        </w:rPr>
        <w:t xml:space="preserve">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01F09" w:rsidRPr="007E3312">
        <w:rPr>
          <w:position w:val="-10"/>
          <w:sz w:val="20"/>
          <w:lang w:eastAsia="pt-BR"/>
        </w:rPr>
        <w:object w:dxaOrig="1080" w:dyaOrig="360">
          <v:shape id="_x0000_i1043" type="#_x0000_t75" style="width:54pt;height:18pt" o:ole="">
            <v:imagedata r:id="rId43" o:title=""/>
          </v:shape>
          <o:OLEObject Type="Embed" ProgID="Equation.DSMT4" ShapeID="_x0000_i1043" DrawAspect="Content" ObjectID="_1631894296" r:id="rId44"/>
        </w:object>
      </w:r>
      <w:r w:rsidR="00474B44" w:rsidRPr="007E3312">
        <w:rPr>
          <w:sz w:val="20"/>
          <w:szCs w:val="20"/>
          <w:lang w:eastAsia="pt-BR"/>
        </w:rPr>
        <w:t xml:space="preserve"> </w:t>
      </w:r>
      <w:r w:rsidRPr="006F1737">
        <w:rPr>
          <w:sz w:val="20"/>
          <w:szCs w:val="20"/>
          <w:lang w:eastAsia="zh-CN"/>
        </w:rPr>
        <w:t xml:space="preserve">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438F9" w:rsidRPr="00CB7836">
        <w:rPr>
          <w:position w:val="-10"/>
          <w:sz w:val="20"/>
          <w:lang w:eastAsia="pt-BR"/>
        </w:rPr>
        <w:object w:dxaOrig="1200" w:dyaOrig="360">
          <v:shape id="_x0000_i1044" type="#_x0000_t75" style="width:60pt;height:18pt" o:ole="">
            <v:imagedata r:id="rId45" o:title=""/>
          </v:shape>
          <o:OLEObject Type="Embed" ProgID="Equation.DSMT4" ShapeID="_x0000_i1044" DrawAspect="Content" ObjectID="_1631894297" r:id="rId46"/>
        </w:object>
      </w:r>
      <w:r w:rsidR="00474B44" w:rsidRPr="00CB7836">
        <w:rPr>
          <w:sz w:val="20"/>
          <w:lang w:eastAsia="pt-BR"/>
        </w:rPr>
        <w:t xml:space="preserve"> </w:t>
      </w:r>
      <w:r w:rsidRPr="006F1737">
        <w:rPr>
          <w:sz w:val="20"/>
          <w:szCs w:val="20"/>
          <w:lang w:eastAsia="zh-CN"/>
        </w:rPr>
        <w:t xml:space="preserve">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C576C" w:rsidRPr="00F2413E">
        <w:rPr>
          <w:position w:val="-10"/>
          <w:sz w:val="20"/>
          <w:lang w:eastAsia="pt-BR"/>
        </w:rPr>
        <w:object w:dxaOrig="1200" w:dyaOrig="360">
          <v:shape id="_x0000_i1045" type="#_x0000_t75" style="width:60pt;height:18pt" o:ole="">
            <v:imagedata r:id="rId47" o:title=""/>
          </v:shape>
          <o:OLEObject Type="Embed" ProgID="Equation.DSMT4" ShapeID="_x0000_i1045" DrawAspect="Content" ObjectID="_1631894298" r:id="rId48"/>
        </w:object>
      </w:r>
      <w:r w:rsidR="00474B44" w:rsidRPr="00F2413E">
        <w:rPr>
          <w:sz w:val="20"/>
          <w:szCs w:val="20"/>
          <w:lang w:eastAsia="pt-BR"/>
        </w:rPr>
        <w:t xml:space="preserve"> </w:t>
      </w:r>
      <w:r w:rsidRPr="006F1737">
        <w:rPr>
          <w:sz w:val="20"/>
          <w:szCs w:val="20"/>
          <w:lang w:eastAsia="zh-CN"/>
        </w:rPr>
        <w:t xml:space="preserve">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11AF7" w:rsidRPr="00B31867">
        <w:rPr>
          <w:position w:val="-10"/>
          <w:sz w:val="20"/>
          <w:lang w:eastAsia="pt-BR"/>
        </w:rPr>
        <w:object w:dxaOrig="1160" w:dyaOrig="360">
          <v:shape id="_x0000_i1046" type="#_x0000_t75" style="width:57.75pt;height:18pt" o:ole="">
            <v:imagedata r:id="rId49" o:title=""/>
          </v:shape>
          <o:OLEObject Type="Embed" ProgID="Equation.DSMT4" ShapeID="_x0000_i1046" DrawAspect="Content" ObjectID="_1631894299" r:id="rId50"/>
        </w:object>
      </w:r>
      <w:r w:rsidR="00474B44" w:rsidRPr="00B31867">
        <w:rPr>
          <w:sz w:val="20"/>
          <w:szCs w:val="20"/>
          <w:lang w:eastAsia="pt-BR"/>
        </w:rPr>
        <w:t xml:space="preserve"> </w:t>
      </w:r>
      <w:r w:rsidRPr="006F1737">
        <w:rPr>
          <w:sz w:val="20"/>
          <w:szCs w:val="20"/>
          <w:lang w:eastAsia="zh-CN"/>
        </w:rPr>
        <w:t xml:space="preserve">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848A5" w:rsidRPr="00176571">
        <w:rPr>
          <w:position w:val="-10"/>
          <w:sz w:val="20"/>
          <w:lang w:eastAsia="pt-BR"/>
        </w:rPr>
        <w:object w:dxaOrig="1120" w:dyaOrig="360">
          <v:shape id="_x0000_i1047" type="#_x0000_t75" style="width:56.25pt;height:18pt" o:ole="">
            <v:imagedata r:id="rId51" o:title=""/>
          </v:shape>
          <o:OLEObject Type="Embed" ProgID="Equation.DSMT4" ShapeID="_x0000_i1047" DrawAspect="Content" ObjectID="_1631894300" r:id="rId52"/>
        </w:object>
      </w:r>
      <w:r w:rsidR="00474B44" w:rsidRPr="00176571">
        <w:rPr>
          <w:sz w:val="20"/>
          <w:szCs w:val="20"/>
          <w:lang w:eastAsia="pt-BR"/>
        </w:rPr>
        <w:t xml:space="preserve"> </w:t>
      </w:r>
      <w:r w:rsidRPr="006F1737">
        <w:rPr>
          <w:sz w:val="20"/>
          <w:szCs w:val="20"/>
          <w:lang w:eastAsia="zh-CN"/>
        </w:rPr>
        <w:t xml:space="preserve">  </w:t>
      </w:r>
    </w:p>
    <w:p w:rsidR="00B75DAB" w:rsidRPr="008828F9" w:rsidRDefault="00A50CB2" w:rsidP="0060589D">
      <w:pPr>
        <w:spacing w:after="0" w:line="240" w:lineRule="auto"/>
        <w:jc w:val="both"/>
        <w:rPr>
          <w:lang w:eastAsia="zh-CN"/>
        </w:rPr>
      </w:pPr>
      <w:r w:rsidRPr="00B0193F">
        <w:rPr>
          <w:sz w:val="20"/>
          <w:szCs w:val="20"/>
          <w:lang w:eastAsia="zh-CN"/>
        </w:rPr>
        <w:lastRenderedPageBreak/>
        <w:t xml:space="preserve"> </w:t>
      </w:r>
    </w:p>
    <w:p w:rsidR="00C84DD8" w:rsidRPr="0043176B" w:rsidRDefault="000D1869" w:rsidP="0060589D">
      <w:pPr>
        <w:widowControl w:val="0"/>
        <w:autoSpaceDE w:val="0"/>
        <w:autoSpaceDN w:val="0"/>
        <w:adjustRightInd w:val="0"/>
        <w:spacing w:after="0" w:line="240" w:lineRule="auto"/>
        <w:jc w:val="both"/>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(Unioeste 2018)  </w:t>
      </w:r>
      <w:r w:rsidR="00C84DD8" w:rsidRPr="0043176B">
        <w:rPr>
          <w:sz w:val="20"/>
          <w:szCs w:val="20"/>
          <w:lang w:eastAsia="pt-BR"/>
        </w:rPr>
        <w:t>O Conselho Nacional de Trânsito (CONTRAN) recentemente alterou a resolução que regulamentava o valor do nível sonoro permitido que poderia ser emitido por um veículo automotor. A norma antiga, no seu artigo primeiro, diz o seguinte:</w:t>
      </w:r>
    </w:p>
    <w:p w:rsidR="00C84DD8" w:rsidRPr="0043176B" w:rsidRDefault="00C84DD8" w:rsidP="0060589D">
      <w:pPr>
        <w:widowControl w:val="0"/>
        <w:autoSpaceDE w:val="0"/>
        <w:autoSpaceDN w:val="0"/>
        <w:adjustRightInd w:val="0"/>
        <w:spacing w:after="0" w:line="240" w:lineRule="auto"/>
        <w:jc w:val="both"/>
        <w:rPr>
          <w:sz w:val="20"/>
          <w:szCs w:val="20"/>
          <w:lang w:eastAsia="pt-BR"/>
        </w:rPr>
      </w:pPr>
    </w:p>
    <w:p w:rsidR="00C84DD8" w:rsidRPr="0043176B" w:rsidRDefault="00C84DD8" w:rsidP="0060589D">
      <w:pPr>
        <w:widowControl w:val="0"/>
        <w:autoSpaceDE w:val="0"/>
        <w:autoSpaceDN w:val="0"/>
        <w:adjustRightInd w:val="0"/>
        <w:spacing w:after="0" w:line="240" w:lineRule="auto"/>
        <w:jc w:val="both"/>
        <w:rPr>
          <w:sz w:val="20"/>
          <w:szCs w:val="20"/>
          <w:lang w:eastAsia="pt-BR"/>
        </w:rPr>
      </w:pPr>
      <w:r w:rsidRPr="0043176B">
        <w:rPr>
          <w:i/>
          <w:sz w:val="20"/>
          <w:szCs w:val="20"/>
          <w:lang w:eastAsia="pt-BR"/>
        </w:rPr>
        <w:t>“A utilização, em veículos de qualquer espécie, de equipamento que produza som só será permitida, nas vias terrestres abertas à circulação, em nível sonoro não superior a 80 decibéis, medido a 7 metros de distância do veículo”</w:t>
      </w:r>
      <w:r w:rsidRPr="0043176B">
        <w:rPr>
          <w:sz w:val="20"/>
          <w:szCs w:val="20"/>
          <w:lang w:eastAsia="pt-BR"/>
        </w:rPr>
        <w:t xml:space="preserve"> (BRASIL, 2006).</w:t>
      </w:r>
    </w:p>
    <w:p w:rsidR="00C84DD8" w:rsidRPr="0043176B" w:rsidRDefault="00C84DD8" w:rsidP="0060589D">
      <w:pPr>
        <w:widowControl w:val="0"/>
        <w:autoSpaceDE w:val="0"/>
        <w:autoSpaceDN w:val="0"/>
        <w:adjustRightInd w:val="0"/>
        <w:spacing w:after="0" w:line="240" w:lineRule="auto"/>
        <w:jc w:val="both"/>
        <w:rPr>
          <w:sz w:val="20"/>
          <w:szCs w:val="20"/>
          <w:lang w:eastAsia="pt-BR"/>
        </w:rPr>
      </w:pPr>
    </w:p>
    <w:p w:rsidR="00C84DD8" w:rsidRPr="0043176B" w:rsidRDefault="00C84DD8" w:rsidP="0060589D">
      <w:pPr>
        <w:widowControl w:val="0"/>
        <w:autoSpaceDE w:val="0"/>
        <w:autoSpaceDN w:val="0"/>
        <w:adjustRightInd w:val="0"/>
        <w:spacing w:after="0" w:line="240" w:lineRule="auto"/>
        <w:jc w:val="both"/>
        <w:rPr>
          <w:sz w:val="20"/>
          <w:szCs w:val="20"/>
          <w:lang w:eastAsia="pt-BR"/>
        </w:rPr>
      </w:pPr>
    </w:p>
    <w:p w:rsidR="00C84DD8" w:rsidRPr="0043176B" w:rsidRDefault="00C84DD8" w:rsidP="0060589D">
      <w:pPr>
        <w:widowControl w:val="0"/>
        <w:autoSpaceDE w:val="0"/>
        <w:autoSpaceDN w:val="0"/>
        <w:adjustRightInd w:val="0"/>
        <w:spacing w:after="0" w:line="240" w:lineRule="auto"/>
        <w:jc w:val="both"/>
        <w:rPr>
          <w:sz w:val="20"/>
          <w:szCs w:val="20"/>
          <w:lang w:eastAsia="pt-BR"/>
        </w:rPr>
      </w:pPr>
      <w:r w:rsidRPr="0043176B">
        <w:rPr>
          <w:sz w:val="20"/>
          <w:szCs w:val="20"/>
          <w:lang w:eastAsia="pt-BR"/>
        </w:rPr>
        <w:t xml:space="preserve">Considerando-se um alto-falante como uma fonte pontual e isotrópica de som, que emite ondas sonoras esféricas, assinale a alternativa CORRETA que indica a potência mínima que ele deve possuir para produzir um nível sonoro de </w:t>
      </w:r>
      <w:r w:rsidR="00B00CC0" w:rsidRPr="0043176B">
        <w:rPr>
          <w:position w:val="-6"/>
          <w:sz w:val="20"/>
          <w:szCs w:val="20"/>
          <w:lang w:eastAsia="pt-BR"/>
        </w:rPr>
        <w:object w:dxaOrig="300" w:dyaOrig="260">
          <v:shape id="_x0000_i1048" type="#_x0000_t75" style="width:15pt;height:12.75pt" o:ole="">
            <v:imagedata r:id="rId53" o:title=""/>
          </v:shape>
          <o:OLEObject Type="Embed" ProgID="Equation.DSMT4" ShapeID="_x0000_i1048" DrawAspect="Content" ObjectID="_1631894301" r:id="rId54"/>
        </w:object>
      </w:r>
      <w:r w:rsidRPr="0043176B">
        <w:rPr>
          <w:sz w:val="20"/>
          <w:szCs w:val="20"/>
          <w:lang w:eastAsia="pt-BR"/>
        </w:rPr>
        <w:t xml:space="preserve"> decibéis a </w:t>
      </w:r>
      <w:r w:rsidR="00B00CC0" w:rsidRPr="0043176B">
        <w:rPr>
          <w:position w:val="-4"/>
          <w:sz w:val="20"/>
          <w:szCs w:val="20"/>
          <w:lang w:eastAsia="pt-BR"/>
        </w:rPr>
        <w:object w:dxaOrig="180" w:dyaOrig="240">
          <v:shape id="_x0000_i1049" type="#_x0000_t75" style="width:9pt;height:12pt" o:ole="">
            <v:imagedata r:id="rId55" o:title=""/>
          </v:shape>
          <o:OLEObject Type="Embed" ProgID="Equation.DSMT4" ShapeID="_x0000_i1049" DrawAspect="Content" ObjectID="_1631894302" r:id="rId56"/>
        </w:object>
      </w:r>
      <w:r w:rsidRPr="0043176B">
        <w:rPr>
          <w:sz w:val="20"/>
          <w:szCs w:val="20"/>
          <w:lang w:eastAsia="pt-BR"/>
        </w:rPr>
        <w:t xml:space="preserve"> metros de distância.</w:t>
      </w:r>
    </w:p>
    <w:p w:rsidR="00C84DD8" w:rsidRPr="0043176B" w:rsidRDefault="00C84DD8" w:rsidP="0060589D">
      <w:pPr>
        <w:widowControl w:val="0"/>
        <w:autoSpaceDE w:val="0"/>
        <w:autoSpaceDN w:val="0"/>
        <w:adjustRightInd w:val="0"/>
        <w:spacing w:after="0" w:line="240" w:lineRule="auto"/>
        <w:jc w:val="both"/>
        <w:rPr>
          <w:sz w:val="20"/>
          <w:szCs w:val="20"/>
          <w:lang w:eastAsia="pt-BR"/>
        </w:rPr>
      </w:pPr>
    </w:p>
    <w:p w:rsidR="00C84DD8" w:rsidRPr="0043176B" w:rsidRDefault="00C84DD8" w:rsidP="0060589D">
      <w:pPr>
        <w:widowControl w:val="0"/>
        <w:autoSpaceDE w:val="0"/>
        <w:autoSpaceDN w:val="0"/>
        <w:adjustRightInd w:val="0"/>
        <w:spacing w:after="0" w:line="240" w:lineRule="auto"/>
        <w:jc w:val="both"/>
        <w:rPr>
          <w:sz w:val="20"/>
          <w:szCs w:val="20"/>
          <w:lang w:eastAsia="pt-BR"/>
        </w:rPr>
      </w:pPr>
      <w:r w:rsidRPr="0043176B">
        <w:rPr>
          <w:sz w:val="20"/>
          <w:szCs w:val="20"/>
          <w:lang w:eastAsia="pt-BR"/>
        </w:rPr>
        <w:t xml:space="preserve">Dados: Limiar de audibilidade </w:t>
      </w:r>
      <w:r w:rsidR="00B00CC0" w:rsidRPr="0043176B">
        <w:rPr>
          <w:position w:val="-10"/>
          <w:sz w:val="20"/>
          <w:szCs w:val="20"/>
          <w:lang w:eastAsia="pt-BR"/>
        </w:rPr>
        <w:object w:dxaOrig="1579" w:dyaOrig="360">
          <v:shape id="_x0000_i1050" type="#_x0000_t75" style="width:78.75pt;height:18pt" o:ole="">
            <v:imagedata r:id="rId57" o:title=""/>
          </v:shape>
          <o:OLEObject Type="Embed" ProgID="Equation.DSMT4" ShapeID="_x0000_i1050" DrawAspect="Content" ObjectID="_1631894303" r:id="rId58"/>
        </w:object>
      </w:r>
      <w:r w:rsidRPr="0043176B">
        <w:rPr>
          <w:sz w:val="20"/>
          <w:szCs w:val="20"/>
          <w:lang w:eastAsia="pt-BR"/>
        </w:rPr>
        <w:t xml:space="preserve"> e </w:t>
      </w:r>
      <w:r w:rsidR="00B00CC0" w:rsidRPr="0043176B">
        <w:rPr>
          <w:position w:val="-6"/>
          <w:sz w:val="20"/>
          <w:szCs w:val="20"/>
          <w:lang w:eastAsia="pt-BR"/>
        </w:rPr>
        <w:object w:dxaOrig="580" w:dyaOrig="260">
          <v:shape id="_x0000_i1051" type="#_x0000_t75" style="width:29.25pt;height:12.75pt" o:ole="">
            <v:imagedata r:id="rId59" o:title=""/>
          </v:shape>
          <o:OLEObject Type="Embed" ProgID="Equation.DSMT4" ShapeID="_x0000_i1051" DrawAspect="Content" ObjectID="_1631894304" r:id="rId60"/>
        </w:object>
      </w:r>
    </w:p>
    <w:p w:rsidR="00907434" w:rsidRDefault="00C84DD8" w:rsidP="0060589D">
      <w:pPr>
        <w:widowControl w:val="0"/>
        <w:autoSpaceDE w:val="0"/>
        <w:autoSpaceDN w:val="0"/>
        <w:adjustRightInd w:val="0"/>
        <w:spacing w:after="0" w:line="240" w:lineRule="auto"/>
        <w:jc w:val="both"/>
        <w:rPr>
          <w:lang w:eastAsia="pt-BR"/>
        </w:rPr>
      </w:pPr>
      <w:r w:rsidRPr="0043176B">
        <w:rPr>
          <w:sz w:val="20"/>
          <w:szCs w:val="20"/>
          <w:lang w:eastAsia="pt-BR"/>
        </w:rPr>
        <w:t>Fonte: BRASIL, Min. das Cidades. CONTRAN - Conselho Nacional de Trânsito. Resolução nº 204, de 20-10-2006 regulamenta o volume e a frequência dos sons produzidos por equipamentos utilizados em veículos. p. 1-4, out. 2006.</w:t>
      </w:r>
      <w:r w:rsidR="00592A75" w:rsidRPr="0043176B">
        <w:rPr>
          <w:sz w:val="20"/>
          <w:szCs w:val="20"/>
          <w:lang w:eastAsia="pt-BR"/>
        </w:rPr>
        <w:t xml:space="preserve">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5677E" w:rsidRPr="007E6D67">
        <w:rPr>
          <w:position w:val="-10"/>
          <w:sz w:val="20"/>
          <w:szCs w:val="20"/>
          <w:lang w:eastAsia="pt-BR"/>
        </w:rPr>
        <w:object w:dxaOrig="1340" w:dyaOrig="360">
          <v:shape id="_x0000_i1052" type="#_x0000_t75" style="width:66.75pt;height:18pt" o:ole="">
            <v:imagedata r:id="rId61" o:title=""/>
          </v:shape>
          <o:OLEObject Type="Embed" ProgID="Equation.DSMT4" ShapeID="_x0000_i1052" DrawAspect="Content" ObjectID="_1631894305" r:id="rId62"/>
        </w:object>
      </w:r>
      <w:r w:rsidR="00474B44" w:rsidRPr="007E6D67">
        <w:rPr>
          <w:sz w:val="20"/>
          <w:szCs w:val="20"/>
          <w:lang w:eastAsia="pt-BR"/>
        </w:rPr>
        <w:t xml:space="preserve"> </w:t>
      </w:r>
      <w:r w:rsidRPr="006F1737">
        <w:rPr>
          <w:sz w:val="20"/>
          <w:szCs w:val="20"/>
          <w:lang w:eastAsia="zh-CN"/>
        </w:rPr>
        <w:t xml:space="preserve">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B3BF6" w:rsidRPr="00B23F62">
        <w:rPr>
          <w:position w:val="-10"/>
          <w:sz w:val="20"/>
          <w:szCs w:val="20"/>
          <w:lang w:eastAsia="pt-BR"/>
        </w:rPr>
        <w:object w:dxaOrig="1420" w:dyaOrig="360">
          <v:shape id="_x0000_i1053" type="#_x0000_t75" style="width:71.25pt;height:18pt" o:ole="">
            <v:imagedata r:id="rId63" o:title=""/>
          </v:shape>
          <o:OLEObject Type="Embed" ProgID="Equation.DSMT4" ShapeID="_x0000_i1053" DrawAspect="Content" ObjectID="_1631894306" r:id="rId64"/>
        </w:object>
      </w:r>
      <w:r w:rsidR="00474B44" w:rsidRPr="00B23F62">
        <w:rPr>
          <w:sz w:val="20"/>
          <w:szCs w:val="20"/>
          <w:lang w:eastAsia="pt-BR"/>
        </w:rPr>
        <w:t xml:space="preserve"> </w:t>
      </w:r>
      <w:r w:rsidRPr="006F1737">
        <w:rPr>
          <w:sz w:val="20"/>
          <w:szCs w:val="20"/>
          <w:lang w:eastAsia="zh-CN"/>
        </w:rPr>
        <w:t xml:space="preserve">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7665D" w:rsidRPr="006E12B6">
        <w:rPr>
          <w:position w:val="-10"/>
          <w:sz w:val="20"/>
          <w:szCs w:val="20"/>
          <w:lang w:eastAsia="pt-BR"/>
        </w:rPr>
        <w:object w:dxaOrig="1340" w:dyaOrig="360">
          <v:shape id="_x0000_i1054" type="#_x0000_t75" style="width:66.75pt;height:18pt" o:ole="">
            <v:imagedata r:id="rId65" o:title=""/>
          </v:shape>
          <o:OLEObject Type="Embed" ProgID="Equation.DSMT4" ShapeID="_x0000_i1054" DrawAspect="Content" ObjectID="_1631894307" r:id="rId66"/>
        </w:object>
      </w:r>
      <w:r w:rsidR="00474B44" w:rsidRPr="006E12B6">
        <w:rPr>
          <w:sz w:val="20"/>
          <w:szCs w:val="20"/>
          <w:lang w:eastAsia="pt-BR"/>
        </w:rPr>
        <w:t xml:space="preserve"> </w:t>
      </w:r>
      <w:r w:rsidRPr="006F1737">
        <w:rPr>
          <w:sz w:val="20"/>
          <w:szCs w:val="20"/>
          <w:lang w:eastAsia="zh-CN"/>
        </w:rPr>
        <w:t xml:space="preserve">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B0BBC" w:rsidRPr="00A4362C">
        <w:rPr>
          <w:position w:val="-10"/>
          <w:sz w:val="20"/>
          <w:szCs w:val="20"/>
          <w:lang w:eastAsia="pt-BR"/>
        </w:rPr>
        <w:object w:dxaOrig="1340" w:dyaOrig="360">
          <v:shape id="_x0000_i1055" type="#_x0000_t75" style="width:66.75pt;height:18pt" o:ole="">
            <v:imagedata r:id="rId67" o:title=""/>
          </v:shape>
          <o:OLEObject Type="Embed" ProgID="Equation.DSMT4" ShapeID="_x0000_i1055" DrawAspect="Content" ObjectID="_1631894308" r:id="rId68"/>
        </w:object>
      </w:r>
      <w:r w:rsidR="00474B44" w:rsidRPr="00A4362C">
        <w:rPr>
          <w:sz w:val="20"/>
          <w:szCs w:val="20"/>
          <w:lang w:eastAsia="pt-BR"/>
        </w:rPr>
        <w:t xml:space="preserve"> </w:t>
      </w:r>
      <w:r w:rsidRPr="006F1737">
        <w:rPr>
          <w:sz w:val="20"/>
          <w:szCs w:val="20"/>
          <w:lang w:eastAsia="zh-CN"/>
        </w:rPr>
        <w:t xml:space="preserve">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37CC2" w:rsidRPr="00CF0EEC">
        <w:rPr>
          <w:position w:val="-10"/>
          <w:sz w:val="20"/>
          <w:szCs w:val="20"/>
          <w:lang w:eastAsia="pt-BR"/>
        </w:rPr>
        <w:object w:dxaOrig="1340" w:dyaOrig="360">
          <v:shape id="_x0000_i1056" type="#_x0000_t75" style="width:66.75pt;height:18pt" o:ole="">
            <v:imagedata r:id="rId69" o:title=""/>
          </v:shape>
          <o:OLEObject Type="Embed" ProgID="Equation.DSMT4" ShapeID="_x0000_i1056" DrawAspect="Content" ObjectID="_1631894309" r:id="rId70"/>
        </w:object>
      </w:r>
      <w:r w:rsidR="00474B44" w:rsidRPr="00CF0EEC">
        <w:rPr>
          <w:sz w:val="20"/>
          <w:szCs w:val="20"/>
          <w:lang w:eastAsia="pt-BR"/>
        </w:rPr>
        <w:t xml:space="preserve"> </w:t>
      </w:r>
      <w:r w:rsidRPr="006F1737">
        <w:rPr>
          <w:sz w:val="20"/>
          <w:szCs w:val="20"/>
          <w:lang w:eastAsia="zh-CN"/>
        </w:rPr>
        <w:t xml:space="preserve">  </w:t>
      </w:r>
    </w:p>
    <w:p w:rsidR="00B75DAB" w:rsidRPr="008828F9" w:rsidRDefault="00A50CB2" w:rsidP="0060589D">
      <w:pPr>
        <w:spacing w:after="0" w:line="240" w:lineRule="auto"/>
        <w:jc w:val="both"/>
        <w:rPr>
          <w:lang w:eastAsia="zh-CN"/>
        </w:rPr>
      </w:pPr>
      <w:r w:rsidRPr="00B0193F">
        <w:rPr>
          <w:sz w:val="20"/>
          <w:szCs w:val="20"/>
          <w:lang w:eastAsia="zh-CN"/>
        </w:rPr>
        <w:t xml:space="preserve"> </w:t>
      </w:r>
    </w:p>
    <w:p w:rsidR="00907434" w:rsidRDefault="000D1869" w:rsidP="0060589D">
      <w:pPr>
        <w:autoSpaceDE w:val="0"/>
        <w:autoSpaceDN w:val="0"/>
        <w:adjustRightInd w:val="0"/>
        <w:spacing w:after="0" w:line="240" w:lineRule="auto"/>
        <w:jc w:val="both"/>
        <w:rPr>
          <w:lang w:eastAsia="pt-BR"/>
        </w:rPr>
      </w:pPr>
      <w:r w:rsidRPr="00B0193F">
        <w:rPr>
          <w:sz w:val="20"/>
          <w:szCs w:val="20"/>
          <w:lang w:eastAsia="zh-CN"/>
        </w:rPr>
        <w:t>5</w:t>
      </w:r>
      <w:r w:rsidRPr="00B0193F">
        <w:rPr>
          <w:b/>
          <w:sz w:val="20"/>
          <w:szCs w:val="20"/>
          <w:lang w:eastAsia="zh-CN"/>
        </w:rPr>
        <w:t>.</w:t>
      </w:r>
      <w:r w:rsidR="0060589D">
        <w:rPr>
          <w:sz w:val="20"/>
          <w:szCs w:val="20"/>
          <w:lang w:eastAsia="zh-CN"/>
        </w:rPr>
        <w:t xml:space="preserve"> (Ufpe</w:t>
      </w:r>
      <w:r w:rsidRPr="00B0193F">
        <w:rPr>
          <w:sz w:val="20"/>
          <w:szCs w:val="20"/>
          <w:lang w:eastAsia="zh-CN"/>
        </w:rPr>
        <w:t xml:space="preserve">)  </w:t>
      </w:r>
      <w:r w:rsidR="005A0818" w:rsidRPr="0031370E">
        <w:rPr>
          <w:sz w:val="20"/>
          <w:szCs w:val="20"/>
          <w:lang w:eastAsia="pt-BR"/>
        </w:rPr>
        <w:t xml:space="preserve">Quando uma pessoa se encontra a </w:t>
      </w:r>
      <w:r w:rsidR="005A0818" w:rsidRPr="0031370E">
        <w:rPr>
          <w:b/>
          <w:bCs/>
          <w:sz w:val="20"/>
          <w:szCs w:val="20"/>
          <w:lang w:eastAsia="pt-BR"/>
        </w:rPr>
        <w:t xml:space="preserve">0,5 m </w:t>
      </w:r>
      <w:r w:rsidR="005A0818" w:rsidRPr="0031370E">
        <w:rPr>
          <w:sz w:val="20"/>
          <w:szCs w:val="20"/>
          <w:lang w:eastAsia="pt-BR"/>
        </w:rPr>
        <w:t xml:space="preserve">de uma fonte sonora puntiforme, o nível de intensidade do som emitido é igual a </w:t>
      </w:r>
      <w:r w:rsidR="005A0818" w:rsidRPr="0031370E">
        <w:rPr>
          <w:b/>
          <w:bCs/>
          <w:sz w:val="20"/>
          <w:szCs w:val="20"/>
          <w:lang w:eastAsia="pt-BR"/>
        </w:rPr>
        <w:t>90 dB</w:t>
      </w:r>
      <w:r w:rsidR="005A0818" w:rsidRPr="0031370E">
        <w:rPr>
          <w:sz w:val="20"/>
          <w:szCs w:val="20"/>
          <w:lang w:eastAsia="pt-BR"/>
        </w:rPr>
        <w:t xml:space="preserve">. A quantos </w:t>
      </w:r>
      <w:r w:rsidR="005A0818" w:rsidRPr="0031370E">
        <w:rPr>
          <w:b/>
          <w:bCs/>
          <w:sz w:val="20"/>
          <w:szCs w:val="20"/>
          <w:lang w:eastAsia="pt-BR"/>
        </w:rPr>
        <w:t xml:space="preserve">metros </w:t>
      </w:r>
      <w:r w:rsidR="005A0818" w:rsidRPr="0031370E">
        <w:rPr>
          <w:sz w:val="20"/>
          <w:szCs w:val="20"/>
          <w:lang w:eastAsia="pt-BR"/>
        </w:rPr>
        <w:t xml:space="preserve">da fonte ela deve permanecer de modo que o som tenha a intensidade reduzida ao nível mais suportável de </w:t>
      </w:r>
      <w:r w:rsidR="005A0818" w:rsidRPr="0031370E">
        <w:rPr>
          <w:b/>
          <w:bCs/>
          <w:sz w:val="20"/>
          <w:szCs w:val="20"/>
          <w:lang w:eastAsia="pt-BR"/>
        </w:rPr>
        <w:t>70 dB</w:t>
      </w:r>
      <w:r w:rsidR="005A0818" w:rsidRPr="0031370E">
        <w:rPr>
          <w:sz w:val="20"/>
          <w:szCs w:val="20"/>
          <w:lang w:eastAsia="pt-BR"/>
        </w:rPr>
        <w:t xml:space="preserve">? O nível de intensidade sonora, medido em decibéis (dB), é calculado através da relação: </w:t>
      </w:r>
      <w:r w:rsidR="005A0818" w:rsidRPr="0031370E">
        <w:rPr>
          <w:b/>
          <w:bCs/>
          <w:sz w:val="20"/>
          <w:szCs w:val="20"/>
          <w:lang w:eastAsia="pt-BR"/>
        </w:rPr>
        <w:t>N = 10 log (I/I</w:t>
      </w:r>
      <w:r w:rsidR="005A0818" w:rsidRPr="0031370E">
        <w:rPr>
          <w:b/>
          <w:bCs/>
          <w:sz w:val="20"/>
          <w:szCs w:val="20"/>
          <w:vertAlign w:val="subscript"/>
          <w:lang w:eastAsia="pt-BR"/>
        </w:rPr>
        <w:t>0</w:t>
      </w:r>
      <w:r w:rsidR="005A0818" w:rsidRPr="0031370E">
        <w:rPr>
          <w:b/>
          <w:bCs/>
          <w:sz w:val="20"/>
          <w:szCs w:val="20"/>
          <w:lang w:eastAsia="pt-BR"/>
        </w:rPr>
        <w:t>)</w:t>
      </w:r>
      <w:r w:rsidR="005A0818" w:rsidRPr="0031370E">
        <w:rPr>
          <w:sz w:val="20"/>
          <w:szCs w:val="20"/>
          <w:lang w:eastAsia="pt-BR"/>
        </w:rPr>
        <w:t xml:space="preserve">, onde </w:t>
      </w:r>
      <w:r w:rsidR="005A0818" w:rsidRPr="0031370E">
        <w:rPr>
          <w:b/>
          <w:bCs/>
          <w:sz w:val="20"/>
          <w:szCs w:val="20"/>
          <w:lang w:eastAsia="pt-BR"/>
        </w:rPr>
        <w:t>I</w:t>
      </w:r>
      <w:r w:rsidR="005A0818" w:rsidRPr="0031370E">
        <w:rPr>
          <w:b/>
          <w:bCs/>
          <w:sz w:val="20"/>
          <w:szCs w:val="20"/>
          <w:vertAlign w:val="subscript"/>
          <w:lang w:eastAsia="pt-BR"/>
        </w:rPr>
        <w:t>0</w:t>
      </w:r>
      <w:r w:rsidR="005A0818" w:rsidRPr="0031370E">
        <w:rPr>
          <w:b/>
          <w:bCs/>
          <w:sz w:val="20"/>
          <w:szCs w:val="20"/>
          <w:lang w:eastAsia="pt-BR"/>
        </w:rPr>
        <w:t xml:space="preserve"> </w:t>
      </w:r>
      <w:r w:rsidR="005A0818" w:rsidRPr="0031370E">
        <w:rPr>
          <w:sz w:val="20"/>
          <w:szCs w:val="20"/>
          <w:lang w:eastAsia="pt-BR"/>
        </w:rPr>
        <w:t xml:space="preserve">é uma unidade padrão de intensidade. </w:t>
      </w:r>
    </w:p>
    <w:p w:rsidR="00B75DAB" w:rsidRPr="008828F9" w:rsidRDefault="00A50CB2" w:rsidP="0060589D">
      <w:pPr>
        <w:spacing w:after="0" w:line="240" w:lineRule="auto"/>
        <w:jc w:val="both"/>
        <w:rPr>
          <w:lang w:eastAsia="zh-CN"/>
        </w:rPr>
      </w:pPr>
      <w:r w:rsidRPr="00B0193F">
        <w:rPr>
          <w:sz w:val="20"/>
          <w:szCs w:val="20"/>
          <w:lang w:eastAsia="zh-CN"/>
        </w:rPr>
        <w:t xml:space="preserve"> </w:t>
      </w:r>
    </w:p>
    <w:p w:rsidR="00907434" w:rsidRDefault="000D1869" w:rsidP="0060589D">
      <w:pPr>
        <w:widowControl w:val="0"/>
        <w:autoSpaceDE w:val="0"/>
        <w:autoSpaceDN w:val="0"/>
        <w:adjustRightInd w:val="0"/>
        <w:spacing w:after="40" w:line="252" w:lineRule="auto"/>
        <w:jc w:val="both"/>
        <w:rPr>
          <w:lang w:eastAsia="pt-BR"/>
        </w:rPr>
      </w:pPr>
      <w:r w:rsidRPr="00B0193F">
        <w:rPr>
          <w:sz w:val="20"/>
          <w:szCs w:val="20"/>
          <w:lang w:eastAsia="zh-CN"/>
        </w:rPr>
        <w:t>6</w:t>
      </w:r>
      <w:r w:rsidRPr="00B0193F">
        <w:rPr>
          <w:b/>
          <w:sz w:val="20"/>
          <w:szCs w:val="20"/>
          <w:lang w:eastAsia="zh-CN"/>
        </w:rPr>
        <w:t>.</w:t>
      </w:r>
      <w:r w:rsidR="0060589D">
        <w:rPr>
          <w:sz w:val="20"/>
          <w:szCs w:val="20"/>
          <w:lang w:eastAsia="zh-CN"/>
        </w:rPr>
        <w:t xml:space="preserve"> (Ufc</w:t>
      </w:r>
      <w:r w:rsidRPr="00B0193F">
        <w:rPr>
          <w:sz w:val="20"/>
          <w:szCs w:val="20"/>
          <w:lang w:eastAsia="zh-CN"/>
        </w:rPr>
        <w:t xml:space="preserve">)  </w:t>
      </w:r>
      <w:r w:rsidR="00644492" w:rsidRPr="00BD2ACD">
        <w:rPr>
          <w:sz w:val="20"/>
          <w:szCs w:val="23"/>
          <w:lang w:eastAsia="pt-BR"/>
        </w:rPr>
        <w:t xml:space="preserve">Sonoridade ou intensidade auditiva é a qualidade do som que permite ao ouvinte distinguir um som fraco (pequena intensidade) de um som forte (grande intensidade). Em um jogo de futebol, um torcedor grita "gol" com uma sonoridade de 40 dB. Assinale a alternativa que fornece a sonoridade (em dB), se 10000 torcedores gritam "gol" ao mesmo tempo e com a mesma intensidade.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A5D53" w:rsidRPr="00E91FEE">
        <w:rPr>
          <w:sz w:val="20"/>
          <w:szCs w:val="23"/>
          <w:lang w:eastAsia="pt-BR"/>
        </w:rPr>
        <w:t xml:space="preserve"> 400000 </w:t>
      </w:r>
      <w:r w:rsidRPr="006F1737">
        <w:rPr>
          <w:sz w:val="20"/>
          <w:szCs w:val="20"/>
          <w:lang w:eastAsia="zh-CN"/>
        </w:rPr>
        <w:t xml:space="preserve">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461B8" w:rsidRPr="002C230B">
        <w:rPr>
          <w:sz w:val="20"/>
          <w:szCs w:val="23"/>
          <w:lang w:eastAsia="pt-BR"/>
        </w:rPr>
        <w:t xml:space="preserve"> 20000 </w:t>
      </w:r>
      <w:r w:rsidRPr="006F1737">
        <w:rPr>
          <w:sz w:val="20"/>
          <w:szCs w:val="20"/>
          <w:lang w:eastAsia="zh-CN"/>
        </w:rPr>
        <w:t xml:space="preserve">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05CA8" w:rsidRPr="00471358">
        <w:rPr>
          <w:sz w:val="20"/>
          <w:szCs w:val="23"/>
          <w:lang w:eastAsia="pt-BR"/>
        </w:rPr>
        <w:t xml:space="preserve"> 8000 </w:t>
      </w:r>
      <w:r w:rsidRPr="006F1737">
        <w:rPr>
          <w:sz w:val="20"/>
          <w:szCs w:val="20"/>
          <w:lang w:eastAsia="zh-CN"/>
        </w:rPr>
        <w:t xml:space="preserve">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51C6B" w:rsidRPr="00922470">
        <w:rPr>
          <w:sz w:val="20"/>
          <w:szCs w:val="23"/>
          <w:lang w:eastAsia="pt-BR"/>
        </w:rPr>
        <w:t xml:space="preserve"> 400 </w:t>
      </w:r>
      <w:r w:rsidRPr="006F1737">
        <w:rPr>
          <w:sz w:val="20"/>
          <w:szCs w:val="20"/>
          <w:lang w:eastAsia="zh-CN"/>
        </w:rPr>
        <w:t xml:space="preserve">  </w:t>
      </w:r>
    </w:p>
    <w:p w:rsidR="00907434" w:rsidRDefault="00517ECA" w:rsidP="0060589D">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145FE" w:rsidRPr="00390707">
        <w:rPr>
          <w:sz w:val="20"/>
          <w:szCs w:val="23"/>
          <w:lang w:eastAsia="pt-BR"/>
        </w:rPr>
        <w:t xml:space="preserve"> 80 </w:t>
      </w:r>
      <w:r w:rsidRPr="006F1737">
        <w:rPr>
          <w:sz w:val="20"/>
          <w:szCs w:val="20"/>
          <w:lang w:eastAsia="zh-CN"/>
        </w:rPr>
        <w:t xml:space="preserve">  </w:t>
      </w:r>
    </w:p>
    <w:p w:rsidR="00A545E0" w:rsidRDefault="00A50CB2" w:rsidP="0060589D">
      <w:pPr>
        <w:spacing w:after="0" w:line="240" w:lineRule="auto"/>
        <w:jc w:val="both"/>
        <w:rPr>
          <w:b/>
          <w:lang w:eastAsia="zh-CN"/>
        </w:rPr>
      </w:pPr>
      <w:r w:rsidRPr="00B0193F">
        <w:rPr>
          <w:sz w:val="20"/>
          <w:szCs w:val="20"/>
          <w:lang w:eastAsia="zh-CN"/>
        </w:rPr>
        <w:t xml:space="preserve"> </w:t>
      </w:r>
      <w:r w:rsidR="0020584E">
        <w:rPr>
          <w:rFonts w:cs="Times New Roman"/>
          <w:sz w:val="24"/>
          <w:szCs w:val="24"/>
          <w:lang w:val="en-US" w:eastAsia="zh-CN"/>
        </w:rPr>
        <w:br w:type="page"/>
      </w:r>
    </w:p>
    <w:p w:rsidR="00907434" w:rsidRDefault="00884460">
      <w:pPr>
        <w:spacing w:after="0" w:line="240" w:lineRule="auto"/>
        <w:rPr>
          <w:rFonts w:cs="Times New Roman"/>
          <w:sz w:val="24"/>
          <w:szCs w:val="24"/>
          <w:lang w:val="en-US" w:eastAsia="zh-CN"/>
        </w:rPr>
      </w:pPr>
      <w:r w:rsidRPr="00884460">
        <w:rPr>
          <w:b/>
          <w:lang w:eastAsia="zh-CN"/>
        </w:rPr>
        <w:lastRenderedPageBreak/>
        <w:t xml:space="preserve">Gabarito: </w:t>
      </w:r>
      <w:r w:rsidR="00A50CB2" w:rsidRPr="00884460">
        <w:rPr>
          <w:b/>
          <w:lang w:eastAsia="zh-CN"/>
        </w:rPr>
        <w:t xml:space="preserve"> </w:t>
      </w:r>
    </w:p>
    <w:p w:rsidR="0060589D" w:rsidRDefault="0060589D" w:rsidP="00724F48">
      <w:pPr>
        <w:widowControl w:val="0"/>
        <w:autoSpaceDE w:val="0"/>
        <w:autoSpaceDN w:val="0"/>
        <w:adjustRightInd w:val="0"/>
        <w:spacing w:after="0" w:line="240" w:lineRule="auto"/>
        <w:rPr>
          <w:rFonts w:cs="Times New Roman"/>
          <w:sz w:val="24"/>
          <w:szCs w:val="24"/>
          <w:lang w:val="en-US" w:eastAsia="zh-CN"/>
        </w:rPr>
      </w:pPr>
    </w:p>
    <w:p w:rsidR="00474B44" w:rsidRPr="0094052F" w:rsidRDefault="002476D5" w:rsidP="00724F48">
      <w:pPr>
        <w:widowControl w:val="0"/>
        <w:autoSpaceDE w:val="0"/>
        <w:autoSpaceDN w:val="0"/>
        <w:adjustRightInd w:val="0"/>
        <w:spacing w:after="0" w:line="240" w:lineRule="auto"/>
        <w:rPr>
          <w:sz w:val="20"/>
          <w:szCs w:val="20"/>
          <w:lang w:eastAsia="pt-BR"/>
        </w:rPr>
      </w:pPr>
      <w:bookmarkStart w:id="0" w:name="_GoBack"/>
      <w:bookmarkEnd w:id="0"/>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w:t>
      </w:r>
      <w:r>
        <w:rPr>
          <w:b/>
          <w:sz w:val="20"/>
          <w:szCs w:val="20"/>
          <w:lang w:eastAsia="zh-CN"/>
        </w:rPr>
        <w:t>:</w:t>
      </w:r>
      <w:r w:rsidR="007B57D4" w:rsidRPr="0094052F">
        <w:rPr>
          <w:sz w:val="20"/>
          <w:szCs w:val="20"/>
          <w:lang w:eastAsia="pt-BR"/>
        </w:rPr>
        <w:t>[B]</w:t>
      </w:r>
    </w:p>
    <w:p w:rsidR="00724F48" w:rsidRPr="0094052F" w:rsidRDefault="00724F48" w:rsidP="00724F48">
      <w:pPr>
        <w:widowControl w:val="0"/>
        <w:autoSpaceDE w:val="0"/>
        <w:autoSpaceDN w:val="0"/>
        <w:adjustRightInd w:val="0"/>
        <w:spacing w:after="0" w:line="240" w:lineRule="auto"/>
        <w:rPr>
          <w:sz w:val="20"/>
          <w:szCs w:val="20"/>
          <w:lang w:eastAsia="pt-BR"/>
        </w:rPr>
      </w:pPr>
    </w:p>
    <w:p w:rsidR="00724F48" w:rsidRPr="0094052F" w:rsidRDefault="00724F48" w:rsidP="00724F48">
      <w:pPr>
        <w:widowControl w:val="0"/>
        <w:autoSpaceDE w:val="0"/>
        <w:autoSpaceDN w:val="0"/>
        <w:adjustRightInd w:val="0"/>
        <w:spacing w:after="0" w:line="240" w:lineRule="auto"/>
        <w:rPr>
          <w:sz w:val="20"/>
          <w:szCs w:val="20"/>
          <w:lang w:eastAsia="pt-BR"/>
        </w:rPr>
      </w:pPr>
      <w:r w:rsidRPr="0094052F">
        <w:rPr>
          <w:sz w:val="20"/>
          <w:szCs w:val="20"/>
          <w:lang w:eastAsia="pt-BR"/>
        </w:rPr>
        <w:t>O nível de intensidade sonora está relacionado à amplitude de uma onda.</w:t>
      </w:r>
    </w:p>
    <w:p w:rsidR="00724F48" w:rsidRPr="0094052F" w:rsidRDefault="00724F48" w:rsidP="00724F48">
      <w:pPr>
        <w:widowControl w:val="0"/>
        <w:autoSpaceDE w:val="0"/>
        <w:autoSpaceDN w:val="0"/>
        <w:adjustRightInd w:val="0"/>
        <w:spacing w:after="0" w:line="240" w:lineRule="auto"/>
        <w:rPr>
          <w:b/>
          <w:sz w:val="20"/>
          <w:szCs w:val="20"/>
          <w:lang w:eastAsia="pt-BR"/>
        </w:rPr>
      </w:pPr>
    </w:p>
    <w:p w:rsidR="00907434" w:rsidRDefault="00724F48">
      <w:pPr>
        <w:spacing w:after="0" w:line="240" w:lineRule="auto"/>
        <w:rPr>
          <w:rFonts w:cs="Times New Roman"/>
          <w:sz w:val="24"/>
          <w:szCs w:val="24"/>
          <w:lang w:val="en-US" w:eastAsia="zh-CN"/>
        </w:rPr>
      </w:pPr>
      <w:r w:rsidRPr="0094052F">
        <w:rPr>
          <w:b/>
          <w:i/>
          <w:sz w:val="20"/>
          <w:szCs w:val="20"/>
          <w:lang w:eastAsia="pt-BR"/>
        </w:rPr>
        <w:t>Comentário</w:t>
      </w:r>
      <w:r w:rsidRPr="0094052F">
        <w:rPr>
          <w:i/>
          <w:sz w:val="20"/>
          <w:szCs w:val="20"/>
          <w:lang w:eastAsia="pt-BR"/>
        </w:rPr>
        <w:t>:</w:t>
      </w:r>
      <w:r w:rsidRPr="0094052F">
        <w:rPr>
          <w:b/>
          <w:i/>
          <w:sz w:val="20"/>
          <w:szCs w:val="20"/>
          <w:lang w:eastAsia="pt-BR"/>
        </w:rPr>
        <w:t xml:space="preserve"> </w:t>
      </w:r>
      <w:r w:rsidRPr="0094052F">
        <w:rPr>
          <w:i/>
          <w:sz w:val="20"/>
          <w:szCs w:val="20"/>
          <w:lang w:eastAsia="pt-BR"/>
        </w:rPr>
        <w:t xml:space="preserve">De acordo com as normas do Sistema Internacional de Unidades, o plural das unidades e feito apenas com acréscimo de </w:t>
      </w:r>
      <w:r w:rsidRPr="0094052F">
        <w:rPr>
          <w:b/>
          <w:i/>
          <w:sz w:val="20"/>
          <w:szCs w:val="20"/>
          <w:u w:val="single"/>
          <w:lang w:eastAsia="pt-BR"/>
        </w:rPr>
        <w:t>s</w:t>
      </w:r>
      <w:r w:rsidRPr="0094052F">
        <w:rPr>
          <w:i/>
          <w:sz w:val="20"/>
          <w:szCs w:val="20"/>
          <w:lang w:eastAsia="pt-BR"/>
        </w:rPr>
        <w:t xml:space="preserve"> no final, ficando sem flexão, caso a palavra já termine em </w:t>
      </w:r>
      <w:r w:rsidRPr="0094052F">
        <w:rPr>
          <w:b/>
          <w:i/>
          <w:sz w:val="20"/>
          <w:szCs w:val="20"/>
          <w:u w:val="single"/>
          <w:lang w:eastAsia="pt-BR"/>
        </w:rPr>
        <w:t>s</w:t>
      </w:r>
      <w:r w:rsidRPr="0094052F">
        <w:rPr>
          <w:i/>
          <w:sz w:val="20"/>
          <w:szCs w:val="20"/>
          <w:lang w:eastAsia="pt-BR"/>
        </w:rPr>
        <w:t xml:space="preserve">. Assim o termo correto é </w:t>
      </w:r>
      <w:r w:rsidRPr="0094052F">
        <w:rPr>
          <w:b/>
          <w:i/>
          <w:sz w:val="20"/>
          <w:szCs w:val="20"/>
          <w:lang w:eastAsia="pt-BR"/>
        </w:rPr>
        <w:t>decibels</w:t>
      </w:r>
      <w:r w:rsidRPr="0094052F">
        <w:rPr>
          <w:i/>
          <w:sz w:val="20"/>
          <w:szCs w:val="20"/>
          <w:lang w:eastAsia="pt-BR"/>
        </w:rPr>
        <w:t xml:space="preserve">, embora os dicionários brasileiros já aceitem o termo decibéis. </w:t>
      </w:r>
      <w:r w:rsidR="003B5035" w:rsidRPr="00A06675">
        <w:rPr>
          <w:b/>
          <w:sz w:val="20"/>
          <w:szCs w:val="20"/>
          <w:lang w:eastAsia="zh-CN"/>
        </w:rPr>
        <w:t xml:space="preserve"> </w:t>
      </w:r>
    </w:p>
    <w:p w:rsidR="00907434" w:rsidRDefault="00907434">
      <w:pPr>
        <w:spacing w:after="0" w:line="240" w:lineRule="auto"/>
        <w:rPr>
          <w:rFonts w:cs="Times New Roman"/>
          <w:sz w:val="24"/>
          <w:szCs w:val="24"/>
          <w:lang w:val="en-US" w:eastAsia="zh-CN"/>
        </w:rPr>
      </w:pPr>
    </w:p>
    <w:p w:rsidR="00FF2142" w:rsidRPr="00260BE0" w:rsidRDefault="002476D5" w:rsidP="00FF2142">
      <w:pPr>
        <w:spacing w:after="0" w:line="240" w:lineRule="auto"/>
        <w:rPr>
          <w:b/>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FF2142" w:rsidRPr="00260BE0">
        <w:rPr>
          <w:b/>
          <w:sz w:val="20"/>
          <w:szCs w:val="20"/>
          <w:lang w:eastAsia="pt-BR"/>
        </w:rPr>
        <w:t>Comentários:</w:t>
      </w:r>
    </w:p>
    <w:p w:rsidR="00FF2142" w:rsidRPr="00260BE0" w:rsidRDefault="00FF2142" w:rsidP="00FF2142">
      <w:pPr>
        <w:spacing w:after="0" w:line="240" w:lineRule="auto"/>
        <w:ind w:left="284" w:hanging="284"/>
        <w:rPr>
          <w:sz w:val="20"/>
          <w:szCs w:val="20"/>
          <w:lang w:eastAsia="pt-BR"/>
        </w:rPr>
      </w:pPr>
      <w:r w:rsidRPr="00260BE0">
        <w:rPr>
          <w:sz w:val="20"/>
          <w:szCs w:val="20"/>
          <w:lang w:eastAsia="pt-BR"/>
        </w:rPr>
        <w:t xml:space="preserve">1º) De acordo com o Sistema Internacional de Unidades, o plural de unidades é feito acrescentando apenas o </w:t>
      </w:r>
      <w:r w:rsidRPr="00260BE0">
        <w:rPr>
          <w:sz w:val="20"/>
          <w:szCs w:val="20"/>
          <w:u w:val="single"/>
          <w:lang w:eastAsia="pt-BR"/>
        </w:rPr>
        <w:t>s</w:t>
      </w:r>
      <w:r w:rsidRPr="00260BE0">
        <w:rPr>
          <w:sz w:val="20"/>
          <w:szCs w:val="20"/>
          <w:lang w:eastAsia="pt-BR"/>
        </w:rPr>
        <w:t xml:space="preserve"> no final. Se já terminar em </w:t>
      </w:r>
      <w:r w:rsidRPr="00260BE0">
        <w:rPr>
          <w:sz w:val="20"/>
          <w:szCs w:val="20"/>
          <w:u w:val="single"/>
          <w:lang w:eastAsia="pt-BR"/>
        </w:rPr>
        <w:t>s</w:t>
      </w:r>
      <w:r w:rsidRPr="00260BE0">
        <w:rPr>
          <w:sz w:val="20"/>
          <w:szCs w:val="20"/>
          <w:lang w:eastAsia="pt-BR"/>
        </w:rPr>
        <w:t xml:space="preserve">, não há flexão. Assim, o plural de </w:t>
      </w:r>
      <w:r w:rsidRPr="00260BE0">
        <w:rPr>
          <w:i/>
          <w:sz w:val="20"/>
          <w:szCs w:val="20"/>
          <w:lang w:eastAsia="pt-BR"/>
        </w:rPr>
        <w:t>decibel</w:t>
      </w:r>
      <w:r w:rsidRPr="00260BE0">
        <w:rPr>
          <w:sz w:val="20"/>
          <w:szCs w:val="20"/>
          <w:lang w:eastAsia="pt-BR"/>
        </w:rPr>
        <w:t xml:space="preserve"> é </w:t>
      </w:r>
      <w:r w:rsidRPr="00260BE0">
        <w:rPr>
          <w:i/>
          <w:sz w:val="20"/>
          <w:szCs w:val="20"/>
          <w:lang w:eastAsia="pt-BR"/>
        </w:rPr>
        <w:t>decibels</w:t>
      </w:r>
      <w:r w:rsidRPr="00260BE0">
        <w:rPr>
          <w:sz w:val="20"/>
          <w:szCs w:val="20"/>
          <w:lang w:eastAsia="pt-BR"/>
        </w:rPr>
        <w:t xml:space="preserve"> e não </w:t>
      </w:r>
      <w:r w:rsidRPr="00260BE0">
        <w:rPr>
          <w:i/>
          <w:sz w:val="20"/>
          <w:szCs w:val="20"/>
          <w:lang w:eastAsia="pt-BR"/>
        </w:rPr>
        <w:t>decibéis</w:t>
      </w:r>
      <w:r w:rsidRPr="00260BE0">
        <w:rPr>
          <w:sz w:val="20"/>
          <w:szCs w:val="20"/>
          <w:lang w:eastAsia="pt-BR"/>
        </w:rPr>
        <w:t>.</w:t>
      </w:r>
    </w:p>
    <w:p w:rsidR="00FF2142" w:rsidRPr="00260BE0" w:rsidRDefault="00FF2142" w:rsidP="00FF2142">
      <w:pPr>
        <w:spacing w:after="0" w:line="240" w:lineRule="auto"/>
        <w:ind w:left="284" w:hanging="284"/>
        <w:rPr>
          <w:sz w:val="20"/>
          <w:szCs w:val="20"/>
          <w:lang w:eastAsia="pt-BR"/>
        </w:rPr>
      </w:pPr>
      <w:r w:rsidRPr="00260BE0">
        <w:rPr>
          <w:sz w:val="20"/>
          <w:szCs w:val="20"/>
          <w:lang w:eastAsia="pt-BR"/>
        </w:rPr>
        <w:t>2º) Ficaria melhor a questão se o enunciado perguntasse a partir de que distância os trabalhadores podem permanecer sem proteção.</w:t>
      </w:r>
    </w:p>
    <w:p w:rsidR="00FF2142" w:rsidRPr="00260BE0" w:rsidRDefault="00FF2142" w:rsidP="00FF2142">
      <w:pPr>
        <w:spacing w:after="0" w:line="240" w:lineRule="auto"/>
        <w:rPr>
          <w:sz w:val="20"/>
          <w:szCs w:val="20"/>
          <w:lang w:eastAsia="pt-BR"/>
        </w:rPr>
      </w:pPr>
    </w:p>
    <w:p w:rsidR="00FF2142" w:rsidRPr="00260BE0" w:rsidRDefault="00FF2142" w:rsidP="00FF2142">
      <w:pPr>
        <w:spacing w:after="0" w:line="240" w:lineRule="auto"/>
        <w:rPr>
          <w:sz w:val="20"/>
          <w:szCs w:val="20"/>
          <w:lang w:eastAsia="pt-BR"/>
        </w:rPr>
      </w:pPr>
      <w:r w:rsidRPr="00260BE0">
        <w:rPr>
          <w:sz w:val="20"/>
          <w:szCs w:val="20"/>
          <w:lang w:eastAsia="pt-BR"/>
        </w:rPr>
        <w:t xml:space="preserve">a) Observe o gráfico. </w:t>
      </w:r>
    </w:p>
    <w:p w:rsidR="00FF2142" w:rsidRPr="00260BE0" w:rsidRDefault="00FF2142" w:rsidP="00FF2142">
      <w:pPr>
        <w:spacing w:after="0" w:line="240" w:lineRule="auto"/>
        <w:rPr>
          <w:sz w:val="20"/>
          <w:szCs w:val="20"/>
          <w:lang w:eastAsia="pt-BR"/>
        </w:rPr>
      </w:pPr>
    </w:p>
    <w:p w:rsidR="00FF2142" w:rsidRPr="00260BE0" w:rsidRDefault="0020584E" w:rsidP="00FF2142">
      <w:pPr>
        <w:spacing w:after="0" w:line="240" w:lineRule="auto"/>
        <w:ind w:left="227"/>
        <w:rPr>
          <w:sz w:val="20"/>
          <w:szCs w:val="20"/>
          <w:lang w:eastAsia="pt-BR"/>
        </w:rPr>
      </w:pPr>
      <w:r>
        <w:rPr>
          <w:noProof/>
          <w:sz w:val="20"/>
          <w:szCs w:val="20"/>
          <w:lang w:eastAsia="pt-BR"/>
        </w:rPr>
        <w:drawing>
          <wp:inline distT="0" distB="0" distL="0" distR="0">
            <wp:extent cx="3248025" cy="2514600"/>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248025" cy="2514600"/>
                    </a:xfrm>
                    <a:prstGeom prst="rect">
                      <a:avLst/>
                    </a:prstGeom>
                    <a:noFill/>
                    <a:ln>
                      <a:noFill/>
                    </a:ln>
                  </pic:spPr>
                </pic:pic>
              </a:graphicData>
            </a:graphic>
          </wp:inline>
        </w:drawing>
      </w:r>
    </w:p>
    <w:p w:rsidR="00FF2142" w:rsidRPr="00260BE0" w:rsidRDefault="00FF2142" w:rsidP="00FF2142">
      <w:pPr>
        <w:spacing w:after="0" w:line="240" w:lineRule="auto"/>
        <w:rPr>
          <w:sz w:val="20"/>
          <w:szCs w:val="20"/>
          <w:lang w:eastAsia="pt-BR"/>
        </w:rPr>
      </w:pPr>
    </w:p>
    <w:p w:rsidR="00FF2142" w:rsidRPr="00260BE0" w:rsidRDefault="00FF2142" w:rsidP="00FF2142">
      <w:pPr>
        <w:spacing w:after="0" w:line="240" w:lineRule="auto"/>
        <w:ind w:left="227" w:hanging="227"/>
        <w:rPr>
          <w:sz w:val="20"/>
          <w:szCs w:val="20"/>
          <w:lang w:eastAsia="pt-BR"/>
        </w:rPr>
      </w:pPr>
      <w:r w:rsidRPr="00260BE0">
        <w:rPr>
          <w:sz w:val="20"/>
          <w:szCs w:val="20"/>
          <w:lang w:eastAsia="pt-BR"/>
        </w:rPr>
        <w:tab/>
        <w:t>No gráfico está mostrado o nível sonoro suportável (85 dB) e este nível é atingido a 10 m da britadeira. Como para 85 dB os trabalhadores ainda devem usar protetores auriculares, a menor distância é imediatamente maior que 10 m.</w:t>
      </w:r>
    </w:p>
    <w:p w:rsidR="00FF2142" w:rsidRPr="00260BE0" w:rsidRDefault="00FF2142" w:rsidP="00FF2142">
      <w:pPr>
        <w:spacing w:after="0" w:line="240" w:lineRule="auto"/>
        <w:ind w:left="227" w:hanging="227"/>
        <w:rPr>
          <w:sz w:val="20"/>
          <w:szCs w:val="20"/>
          <w:lang w:eastAsia="pt-BR"/>
        </w:rPr>
      </w:pPr>
    </w:p>
    <w:p w:rsidR="00FF2142" w:rsidRPr="00260BE0" w:rsidRDefault="00FF2142" w:rsidP="00FF2142">
      <w:pPr>
        <w:spacing w:after="0" w:line="240" w:lineRule="auto"/>
        <w:ind w:left="227" w:hanging="227"/>
        <w:rPr>
          <w:sz w:val="20"/>
          <w:szCs w:val="20"/>
          <w:lang w:eastAsia="pt-BR"/>
        </w:rPr>
      </w:pPr>
      <w:r w:rsidRPr="00260BE0">
        <w:rPr>
          <w:sz w:val="20"/>
          <w:szCs w:val="20"/>
          <w:lang w:eastAsia="pt-BR"/>
        </w:rPr>
        <w:t xml:space="preserve">b) </w:t>
      </w:r>
      <w:r w:rsidR="00FE2CA2" w:rsidRPr="00260BE0">
        <w:rPr>
          <w:position w:val="-10"/>
          <w:sz w:val="20"/>
          <w:szCs w:val="20"/>
          <w:lang w:eastAsia="pt-BR"/>
        </w:rPr>
        <w:object w:dxaOrig="3900" w:dyaOrig="300">
          <v:shape id="_x0000_i1057" type="#_x0000_t75" style="width:192.75pt;height:15pt" o:ole="">
            <v:imagedata r:id="rId72" o:title=""/>
          </v:shape>
          <o:OLEObject Type="Embed" ProgID="Equation.DSMT4" ShapeID="_x0000_i1057" DrawAspect="Content" ObjectID="_1631894310" r:id="rId73"/>
        </w:object>
      </w:r>
    </w:p>
    <w:p w:rsidR="00FF2142" w:rsidRPr="00260BE0" w:rsidRDefault="00FF2142" w:rsidP="00FF2142">
      <w:pPr>
        <w:spacing w:after="0" w:line="240" w:lineRule="auto"/>
        <w:ind w:left="227" w:hanging="227"/>
        <w:rPr>
          <w:sz w:val="20"/>
          <w:szCs w:val="20"/>
          <w:lang w:eastAsia="pt-BR"/>
        </w:rPr>
      </w:pPr>
    </w:p>
    <w:p w:rsidR="00FF2142" w:rsidRPr="00260BE0" w:rsidRDefault="00FF2142" w:rsidP="00FF2142">
      <w:pPr>
        <w:spacing w:after="0" w:line="240" w:lineRule="auto"/>
        <w:ind w:left="227" w:hanging="227"/>
        <w:rPr>
          <w:sz w:val="20"/>
          <w:szCs w:val="20"/>
          <w:lang w:eastAsia="pt-BR"/>
        </w:rPr>
      </w:pPr>
      <w:r w:rsidRPr="00260BE0">
        <w:rPr>
          <w:sz w:val="20"/>
          <w:szCs w:val="20"/>
          <w:lang w:eastAsia="pt-BR"/>
        </w:rPr>
        <w:t xml:space="preserve">c) </w:t>
      </w:r>
      <w:r w:rsidR="00FE2CA2" w:rsidRPr="00260BE0">
        <w:rPr>
          <w:position w:val="-26"/>
          <w:sz w:val="20"/>
          <w:szCs w:val="20"/>
          <w:lang w:eastAsia="pt-BR"/>
        </w:rPr>
        <w:object w:dxaOrig="8919" w:dyaOrig="600">
          <v:shape id="_x0000_i1058" type="#_x0000_t75" style="width:446.25pt;height:30pt" o:ole="">
            <v:imagedata r:id="rId74" o:title=""/>
          </v:shape>
          <o:OLEObject Type="Embed" ProgID="Equation.DSMT4" ShapeID="_x0000_i1058" DrawAspect="Content" ObjectID="_1631894311" r:id="rId75"/>
        </w:object>
      </w:r>
    </w:p>
    <w:p w:rsidR="00907434" w:rsidRDefault="00FF2142">
      <w:pPr>
        <w:spacing w:after="0" w:line="240" w:lineRule="auto"/>
        <w:rPr>
          <w:rFonts w:cs="Times New Roman"/>
          <w:sz w:val="24"/>
          <w:szCs w:val="24"/>
          <w:lang w:val="en-US" w:eastAsia="zh-CN"/>
        </w:rPr>
      </w:pPr>
      <w:r w:rsidRPr="00260BE0">
        <w:rPr>
          <w:sz w:val="20"/>
          <w:szCs w:val="20"/>
          <w:lang w:eastAsia="pt-BR"/>
        </w:rPr>
        <w:tab/>
      </w:r>
      <w:r w:rsidR="00FE2CA2" w:rsidRPr="00260BE0">
        <w:rPr>
          <w:position w:val="-10"/>
          <w:sz w:val="20"/>
          <w:szCs w:val="20"/>
          <w:lang w:eastAsia="pt-BR"/>
        </w:rPr>
        <w:object w:dxaOrig="1440" w:dyaOrig="360">
          <v:shape id="_x0000_i1059" type="#_x0000_t75" style="width:1in;height:18pt" o:ole="">
            <v:imagedata r:id="rId76" o:title=""/>
          </v:shape>
          <o:OLEObject Type="Embed" ProgID="Equation.DSMT4" ShapeID="_x0000_i1059" DrawAspect="Content" ObjectID="_1631894312" r:id="rId77"/>
        </w:object>
      </w:r>
      <w:r w:rsidR="005F02C0" w:rsidRPr="00260BE0">
        <w:rPr>
          <w:sz w:val="20"/>
          <w:szCs w:val="20"/>
          <w:lang w:eastAsia="pt-BR"/>
        </w:rPr>
        <w:t xml:space="preserve"> </w:t>
      </w:r>
      <w:r w:rsidR="003B5035" w:rsidRPr="00A06675">
        <w:rPr>
          <w:b/>
          <w:sz w:val="20"/>
          <w:szCs w:val="20"/>
          <w:lang w:eastAsia="zh-CN"/>
        </w:rPr>
        <w:t xml:space="preserve"> </w:t>
      </w:r>
    </w:p>
    <w:p w:rsidR="00907434" w:rsidRDefault="00907434">
      <w:pPr>
        <w:spacing w:after="0" w:line="240" w:lineRule="auto"/>
        <w:rPr>
          <w:rFonts w:cs="Times New Roman"/>
          <w:sz w:val="24"/>
          <w:szCs w:val="24"/>
          <w:lang w:val="en-US" w:eastAsia="zh-CN"/>
        </w:rPr>
      </w:pPr>
    </w:p>
    <w:p w:rsidR="00474B44" w:rsidRPr="00290473" w:rsidRDefault="002476D5" w:rsidP="00CB6C9B">
      <w:pPr>
        <w:widowControl w:val="0"/>
        <w:autoSpaceDE w:val="0"/>
        <w:autoSpaceDN w:val="0"/>
        <w:adjustRightInd w:val="0"/>
        <w:spacing w:after="0" w:line="240" w:lineRule="auto"/>
        <w:rPr>
          <w:sz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B5B7C" w:rsidRPr="00290473">
        <w:rPr>
          <w:sz w:val="20"/>
          <w:lang w:eastAsia="pt-BR"/>
        </w:rPr>
        <w:t>[C]</w:t>
      </w:r>
    </w:p>
    <w:p w:rsidR="00CB6C9B" w:rsidRPr="00290473" w:rsidRDefault="00CB6C9B" w:rsidP="00CB6C9B">
      <w:pPr>
        <w:widowControl w:val="0"/>
        <w:autoSpaceDE w:val="0"/>
        <w:autoSpaceDN w:val="0"/>
        <w:adjustRightInd w:val="0"/>
        <w:spacing w:after="0" w:line="240" w:lineRule="auto"/>
        <w:rPr>
          <w:sz w:val="20"/>
          <w:lang w:eastAsia="pt-BR"/>
        </w:rPr>
      </w:pPr>
    </w:p>
    <w:p w:rsidR="00CB6C9B" w:rsidRPr="00290473" w:rsidRDefault="00C57575" w:rsidP="00CB6C9B">
      <w:pPr>
        <w:spacing w:after="0" w:line="240" w:lineRule="auto"/>
        <w:rPr>
          <w:sz w:val="20"/>
          <w:szCs w:val="18"/>
          <w:lang w:eastAsia="pt-BR"/>
        </w:rPr>
      </w:pPr>
      <w:r w:rsidRPr="00290473">
        <w:rPr>
          <w:position w:val="-10"/>
          <w:sz w:val="20"/>
          <w:szCs w:val="18"/>
        </w:rPr>
        <w:object w:dxaOrig="5340" w:dyaOrig="360">
          <v:shape id="_x0000_i1060" type="#_x0000_t75" style="width:267pt;height:18pt" o:ole="">
            <v:imagedata r:id="rId78" o:title=""/>
          </v:shape>
          <o:OLEObject Type="Embed" ProgID="Equation.DSMT4" ShapeID="_x0000_i1060" DrawAspect="Content" ObjectID="_1631894313" r:id="rId79"/>
        </w:object>
      </w:r>
    </w:p>
    <w:p w:rsidR="00CB6C9B" w:rsidRPr="00290473" w:rsidRDefault="00CB6C9B" w:rsidP="00CB6C9B">
      <w:pPr>
        <w:spacing w:after="0" w:line="240" w:lineRule="auto"/>
        <w:rPr>
          <w:sz w:val="20"/>
          <w:szCs w:val="18"/>
          <w:lang w:eastAsia="pt-BR"/>
        </w:rPr>
      </w:pPr>
    </w:p>
    <w:p w:rsidR="00CB6C9B" w:rsidRPr="00290473" w:rsidRDefault="00CB6C9B" w:rsidP="00CB6C9B">
      <w:pPr>
        <w:spacing w:after="0" w:line="240" w:lineRule="auto"/>
        <w:rPr>
          <w:sz w:val="20"/>
          <w:szCs w:val="18"/>
          <w:lang w:eastAsia="pt-BR"/>
        </w:rPr>
      </w:pPr>
      <w:r w:rsidRPr="00290473">
        <w:rPr>
          <w:sz w:val="20"/>
          <w:szCs w:val="18"/>
          <w:lang w:eastAsia="pt-BR"/>
        </w:rPr>
        <w:t>Substituindo os dados na expressão fornecida no enunciado:</w:t>
      </w:r>
    </w:p>
    <w:p w:rsidR="00CB6C9B" w:rsidRPr="00290473" w:rsidRDefault="00C57575" w:rsidP="00CB6C9B">
      <w:pPr>
        <w:spacing w:after="0" w:line="240" w:lineRule="auto"/>
        <w:rPr>
          <w:sz w:val="20"/>
          <w:szCs w:val="18"/>
          <w:lang w:eastAsia="pt-BR"/>
        </w:rPr>
      </w:pPr>
      <w:r w:rsidRPr="00290473">
        <w:rPr>
          <w:position w:val="-26"/>
          <w:sz w:val="20"/>
          <w:szCs w:val="18"/>
        </w:rPr>
        <w:object w:dxaOrig="6260" w:dyaOrig="600">
          <v:shape id="_x0000_i1061" type="#_x0000_t75" style="width:312.75pt;height:30pt" o:ole="">
            <v:imagedata r:id="rId80" o:title=""/>
          </v:shape>
          <o:OLEObject Type="Embed" ProgID="Equation.DSMT4" ShapeID="_x0000_i1061" DrawAspect="Content" ObjectID="_1631894314" r:id="rId81"/>
        </w:object>
      </w:r>
    </w:p>
    <w:p w:rsidR="00CB6C9B" w:rsidRPr="00290473" w:rsidRDefault="00CB6C9B" w:rsidP="00CB6C9B">
      <w:pPr>
        <w:spacing w:after="0" w:line="240" w:lineRule="auto"/>
        <w:rPr>
          <w:sz w:val="20"/>
          <w:szCs w:val="18"/>
          <w:lang w:eastAsia="pt-BR"/>
        </w:rPr>
      </w:pPr>
    </w:p>
    <w:p w:rsidR="00CB6C9B" w:rsidRPr="00290473" w:rsidRDefault="00CB6C9B" w:rsidP="00CB6C9B">
      <w:pPr>
        <w:spacing w:after="0" w:line="240" w:lineRule="auto"/>
        <w:rPr>
          <w:sz w:val="20"/>
          <w:szCs w:val="18"/>
          <w:lang w:eastAsia="pt-BR"/>
        </w:rPr>
      </w:pPr>
      <w:r w:rsidRPr="00290473">
        <w:rPr>
          <w:sz w:val="20"/>
          <w:szCs w:val="18"/>
          <w:lang w:eastAsia="pt-BR"/>
        </w:rPr>
        <w:t>Mas:</w:t>
      </w:r>
    </w:p>
    <w:p w:rsidR="00907434" w:rsidRDefault="00C57575">
      <w:pPr>
        <w:spacing w:after="0" w:line="240" w:lineRule="auto"/>
        <w:rPr>
          <w:rFonts w:cs="Times New Roman"/>
          <w:sz w:val="24"/>
          <w:szCs w:val="24"/>
          <w:lang w:val="en-US" w:eastAsia="zh-CN"/>
        </w:rPr>
      </w:pPr>
      <w:r w:rsidRPr="00290473">
        <w:rPr>
          <w:position w:val="-54"/>
          <w:sz w:val="20"/>
          <w:szCs w:val="18"/>
        </w:rPr>
        <w:object w:dxaOrig="7540" w:dyaOrig="1180">
          <v:shape id="_x0000_i1062" type="#_x0000_t75" style="width:373.5pt;height:58.5pt" o:ole="">
            <v:imagedata r:id="rId82" o:title=""/>
          </v:shape>
          <o:OLEObject Type="Embed" ProgID="Equation.DSMT4" ShapeID="_x0000_i1062" DrawAspect="Content" ObjectID="_1631894315" r:id="rId83"/>
        </w:object>
      </w:r>
      <w:r w:rsidR="00CB6C9B" w:rsidRPr="00290473">
        <w:rPr>
          <w:sz w:val="20"/>
          <w:szCs w:val="20"/>
          <w:lang w:eastAsia="pt-BR"/>
        </w:rPr>
        <w:t xml:space="preserve"> </w:t>
      </w:r>
      <w:r w:rsidR="003B5035" w:rsidRPr="00A06675">
        <w:rPr>
          <w:b/>
          <w:sz w:val="20"/>
          <w:szCs w:val="20"/>
          <w:lang w:eastAsia="zh-CN"/>
        </w:rPr>
        <w:t xml:space="preserve"> </w:t>
      </w:r>
    </w:p>
    <w:p w:rsidR="00907434" w:rsidRDefault="00907434">
      <w:pPr>
        <w:spacing w:after="0" w:line="240" w:lineRule="auto"/>
        <w:rPr>
          <w:rFonts w:cs="Times New Roman"/>
          <w:sz w:val="24"/>
          <w:szCs w:val="24"/>
          <w:lang w:val="en-US" w:eastAsia="zh-CN"/>
        </w:rPr>
      </w:pPr>
    </w:p>
    <w:p w:rsidR="00592A75" w:rsidRPr="00C43B3A" w:rsidRDefault="002476D5" w:rsidP="00D00A5F">
      <w:pPr>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4</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E40CDB" w:rsidRPr="00C43B3A">
        <w:rPr>
          <w:sz w:val="20"/>
          <w:szCs w:val="20"/>
          <w:lang w:eastAsia="pt-BR"/>
        </w:rPr>
        <w:t>[A]</w:t>
      </w:r>
    </w:p>
    <w:p w:rsidR="00D00A5F" w:rsidRPr="00C43B3A" w:rsidRDefault="00D00A5F" w:rsidP="00D00A5F">
      <w:pPr>
        <w:autoSpaceDE w:val="0"/>
        <w:autoSpaceDN w:val="0"/>
        <w:adjustRightInd w:val="0"/>
        <w:spacing w:after="0" w:line="240" w:lineRule="auto"/>
        <w:rPr>
          <w:sz w:val="20"/>
          <w:szCs w:val="20"/>
          <w:lang w:eastAsia="pt-BR"/>
        </w:rPr>
      </w:pPr>
    </w:p>
    <w:p w:rsidR="00D00A5F" w:rsidRPr="00C43B3A" w:rsidRDefault="00D00A5F" w:rsidP="00D00A5F">
      <w:pPr>
        <w:spacing w:after="0" w:line="240" w:lineRule="auto"/>
        <w:rPr>
          <w:sz w:val="20"/>
          <w:szCs w:val="18"/>
          <w:lang w:eastAsia="pt-BR"/>
        </w:rPr>
      </w:pPr>
      <w:r w:rsidRPr="00C43B3A">
        <w:rPr>
          <w:sz w:val="20"/>
          <w:szCs w:val="18"/>
          <w:lang w:eastAsia="pt-BR"/>
        </w:rPr>
        <w:t>Com a expressão para o nível sonoro</w:t>
      </w:r>
      <w:r w:rsidR="00286C7A" w:rsidRPr="00C43B3A">
        <w:rPr>
          <w:position w:val="-12"/>
          <w:sz w:val="20"/>
          <w:szCs w:val="18"/>
          <w:lang w:eastAsia="zh-CN"/>
        </w:rPr>
        <w:object w:dxaOrig="315" w:dyaOrig="345">
          <v:shape id="_x0000_i1063" type="#_x0000_t75" style="width:15.75pt;height:17.25pt" o:ole="">
            <v:imagedata r:id="rId84" o:title=""/>
          </v:shape>
          <o:OLEObject Type="Embed" ProgID="Equation.DSMT4" ShapeID="_x0000_i1063" DrawAspect="Content" ObjectID="_1631894316" r:id="rId85"/>
        </w:object>
      </w:r>
      <w:r w:rsidRPr="00C43B3A">
        <w:rPr>
          <w:sz w:val="20"/>
          <w:szCs w:val="18"/>
          <w:lang w:eastAsia="pt-BR"/>
        </w:rPr>
        <w:t>, em decibéis, calculamos a intensidade da fonte sonora:</w:t>
      </w:r>
    </w:p>
    <w:p w:rsidR="00D00A5F" w:rsidRPr="00C43B3A" w:rsidRDefault="00286C7A" w:rsidP="00D00A5F">
      <w:pPr>
        <w:spacing w:after="0" w:line="240" w:lineRule="auto"/>
        <w:rPr>
          <w:sz w:val="20"/>
          <w:szCs w:val="18"/>
          <w:lang w:eastAsia="pt-BR"/>
        </w:rPr>
      </w:pPr>
      <w:r w:rsidRPr="00C43B3A">
        <w:rPr>
          <w:position w:val="-28"/>
          <w:sz w:val="20"/>
          <w:szCs w:val="18"/>
          <w:lang w:eastAsia="zh-CN"/>
        </w:rPr>
        <w:object w:dxaOrig="1420" w:dyaOrig="660">
          <v:shape id="_x0000_i1064" type="#_x0000_t75" style="width:71.25pt;height:33pt" o:ole="">
            <v:imagedata r:id="rId86" o:title=""/>
          </v:shape>
          <o:OLEObject Type="Embed" ProgID="Equation.DSMT4" ShapeID="_x0000_i1064" DrawAspect="Content" ObjectID="_1631894317" r:id="rId87"/>
        </w:object>
      </w:r>
      <w:r w:rsidR="00D00A5F" w:rsidRPr="00C43B3A">
        <w:rPr>
          <w:sz w:val="20"/>
          <w:szCs w:val="18"/>
          <w:lang w:eastAsia="zh-CN"/>
        </w:rPr>
        <w:t xml:space="preserve"> onde:</w:t>
      </w:r>
      <w:r w:rsidR="00D00A5F" w:rsidRPr="00C43B3A">
        <w:rPr>
          <w:sz w:val="20"/>
          <w:szCs w:val="18"/>
          <w:lang w:eastAsia="pt-BR"/>
        </w:rPr>
        <w:t xml:space="preserve"> </w:t>
      </w:r>
    </w:p>
    <w:p w:rsidR="00D00A5F" w:rsidRPr="00C43B3A" w:rsidRDefault="00D00A5F" w:rsidP="00D00A5F">
      <w:pPr>
        <w:spacing w:after="0" w:line="240" w:lineRule="auto"/>
        <w:rPr>
          <w:sz w:val="20"/>
          <w:szCs w:val="18"/>
          <w:lang w:eastAsia="zh-CN"/>
        </w:rPr>
      </w:pPr>
    </w:p>
    <w:p w:rsidR="00D00A5F" w:rsidRPr="00C43B3A" w:rsidRDefault="00286C7A" w:rsidP="00D00A5F">
      <w:pPr>
        <w:spacing w:after="0" w:line="240" w:lineRule="auto"/>
        <w:rPr>
          <w:sz w:val="20"/>
          <w:szCs w:val="18"/>
          <w:lang w:eastAsia="pt-BR"/>
        </w:rPr>
      </w:pPr>
      <w:r w:rsidRPr="00C43B3A">
        <w:rPr>
          <w:position w:val="-10"/>
          <w:sz w:val="20"/>
          <w:szCs w:val="18"/>
          <w:lang w:eastAsia="zh-CN"/>
        </w:rPr>
        <w:object w:dxaOrig="345" w:dyaOrig="300">
          <v:shape id="_x0000_i1065" type="#_x0000_t75" style="width:17.25pt;height:15pt" o:ole="">
            <v:imagedata r:id="rId88" o:title=""/>
          </v:shape>
          <o:OLEObject Type="Embed" ProgID="Equation.DSMT4" ShapeID="_x0000_i1065" DrawAspect="Content" ObjectID="_1631894318" r:id="rId89"/>
        </w:object>
      </w:r>
      <w:r w:rsidR="00D00A5F" w:rsidRPr="00C43B3A">
        <w:rPr>
          <w:sz w:val="20"/>
          <w:szCs w:val="18"/>
          <w:lang w:eastAsia="pt-BR"/>
        </w:rPr>
        <w:t xml:space="preserve"> nível sonoro em decibéis;</w:t>
      </w:r>
    </w:p>
    <w:p w:rsidR="00D00A5F" w:rsidRPr="00C43B3A" w:rsidRDefault="00286C7A" w:rsidP="00D00A5F">
      <w:pPr>
        <w:spacing w:after="0" w:line="240" w:lineRule="auto"/>
        <w:rPr>
          <w:sz w:val="20"/>
          <w:szCs w:val="18"/>
          <w:lang w:eastAsia="pt-BR"/>
        </w:rPr>
      </w:pPr>
      <w:r w:rsidRPr="00C43B3A">
        <w:rPr>
          <w:position w:val="-4"/>
          <w:sz w:val="20"/>
          <w:szCs w:val="18"/>
          <w:lang w:eastAsia="zh-CN"/>
        </w:rPr>
        <w:object w:dxaOrig="285" w:dyaOrig="240">
          <v:shape id="_x0000_i1066" type="#_x0000_t75" style="width:14.25pt;height:12pt" o:ole="">
            <v:imagedata r:id="rId90" o:title=""/>
          </v:shape>
          <o:OLEObject Type="Embed" ProgID="Equation.DSMT4" ShapeID="_x0000_i1066" DrawAspect="Content" ObjectID="_1631894319" r:id="rId91"/>
        </w:object>
      </w:r>
      <w:r w:rsidR="00D00A5F" w:rsidRPr="00C43B3A">
        <w:rPr>
          <w:sz w:val="20"/>
          <w:szCs w:val="18"/>
          <w:lang w:eastAsia="pt-BR"/>
        </w:rPr>
        <w:t xml:space="preserve"> intensidade da fonte em </w:t>
      </w:r>
      <w:r w:rsidRPr="00C43B3A">
        <w:rPr>
          <w:position w:val="-10"/>
          <w:sz w:val="20"/>
          <w:szCs w:val="18"/>
          <w:lang w:eastAsia="zh-CN"/>
        </w:rPr>
        <w:object w:dxaOrig="700" w:dyaOrig="360">
          <v:shape id="_x0000_i1067" type="#_x0000_t75" style="width:35.25pt;height:18pt" o:ole="">
            <v:imagedata r:id="rId92" o:title=""/>
          </v:shape>
          <o:OLEObject Type="Embed" ProgID="Equation.DSMT4" ShapeID="_x0000_i1067" DrawAspect="Content" ObjectID="_1631894320" r:id="rId93"/>
        </w:object>
      </w:r>
      <w:r w:rsidR="00D00A5F" w:rsidRPr="00C43B3A">
        <w:rPr>
          <w:sz w:val="20"/>
          <w:szCs w:val="18"/>
          <w:lang w:eastAsia="pt-BR"/>
        </w:rPr>
        <w:t xml:space="preserve"> </w:t>
      </w:r>
    </w:p>
    <w:p w:rsidR="00D00A5F" w:rsidRPr="00C43B3A" w:rsidRDefault="00D00A5F" w:rsidP="00D00A5F">
      <w:pPr>
        <w:spacing w:after="0" w:line="240" w:lineRule="auto"/>
        <w:rPr>
          <w:sz w:val="20"/>
          <w:szCs w:val="18"/>
          <w:lang w:eastAsia="pt-BR"/>
        </w:rPr>
      </w:pPr>
    </w:p>
    <w:p w:rsidR="00D00A5F" w:rsidRPr="00C43B3A" w:rsidRDefault="00286C7A" w:rsidP="00D00A5F">
      <w:pPr>
        <w:spacing w:after="0" w:line="240" w:lineRule="auto"/>
        <w:rPr>
          <w:sz w:val="20"/>
          <w:szCs w:val="18"/>
          <w:lang w:eastAsia="pt-BR"/>
        </w:rPr>
      </w:pPr>
      <w:r w:rsidRPr="00C43B3A">
        <w:rPr>
          <w:position w:val="-28"/>
          <w:sz w:val="20"/>
          <w:szCs w:val="18"/>
          <w:lang w:eastAsia="zh-CN"/>
        </w:rPr>
        <w:object w:dxaOrig="7980" w:dyaOrig="660">
          <v:shape id="_x0000_i1068" type="#_x0000_t75" style="width:399pt;height:33pt" o:ole="">
            <v:imagedata r:id="rId94" o:title=""/>
          </v:shape>
          <o:OLEObject Type="Embed" ProgID="Equation.DSMT4" ShapeID="_x0000_i1068" DrawAspect="Content" ObjectID="_1631894321" r:id="rId95"/>
        </w:object>
      </w:r>
    </w:p>
    <w:p w:rsidR="00D00A5F" w:rsidRPr="00C43B3A" w:rsidRDefault="00D00A5F" w:rsidP="00D00A5F">
      <w:pPr>
        <w:spacing w:after="0" w:line="240" w:lineRule="auto"/>
        <w:rPr>
          <w:sz w:val="20"/>
          <w:szCs w:val="18"/>
          <w:lang w:eastAsia="pt-BR"/>
        </w:rPr>
      </w:pPr>
    </w:p>
    <w:p w:rsidR="00D00A5F" w:rsidRPr="00C43B3A" w:rsidRDefault="00D00A5F" w:rsidP="00D00A5F">
      <w:pPr>
        <w:spacing w:after="0" w:line="240" w:lineRule="auto"/>
        <w:rPr>
          <w:sz w:val="20"/>
          <w:szCs w:val="18"/>
          <w:lang w:eastAsia="pt-BR"/>
        </w:rPr>
      </w:pPr>
      <w:r w:rsidRPr="00C43B3A">
        <w:rPr>
          <w:sz w:val="20"/>
          <w:szCs w:val="18"/>
          <w:lang w:eastAsia="pt-BR"/>
        </w:rPr>
        <w:t xml:space="preserve">Agora, sabendo que a intensidade é a razão entre a potência e a área, calculamos a potência da fonte sonora à </w:t>
      </w:r>
      <w:r w:rsidR="00286C7A" w:rsidRPr="00C43B3A">
        <w:rPr>
          <w:position w:val="-4"/>
          <w:sz w:val="20"/>
          <w:lang w:eastAsia="pt-BR"/>
        </w:rPr>
        <w:object w:dxaOrig="180" w:dyaOrig="240">
          <v:shape id="_x0000_i1069" type="#_x0000_t75" style="width:9pt;height:12pt" o:ole="">
            <v:imagedata r:id="rId96" o:title=""/>
          </v:shape>
          <o:OLEObject Type="Embed" ProgID="Equation.DSMT4" ShapeID="_x0000_i1069" DrawAspect="Content" ObjectID="_1631894322" r:id="rId97"/>
        </w:object>
      </w:r>
      <w:r w:rsidRPr="00C43B3A">
        <w:rPr>
          <w:sz w:val="20"/>
          <w:lang w:eastAsia="pt-BR"/>
        </w:rPr>
        <w:t xml:space="preserve"> </w:t>
      </w:r>
      <w:r w:rsidRPr="00C43B3A">
        <w:rPr>
          <w:sz w:val="20"/>
          <w:szCs w:val="18"/>
          <w:lang w:eastAsia="pt-BR"/>
        </w:rPr>
        <w:t>metros de distância.</w:t>
      </w:r>
    </w:p>
    <w:p w:rsidR="00907434" w:rsidRDefault="00286C7A">
      <w:pPr>
        <w:spacing w:after="0" w:line="240" w:lineRule="auto"/>
        <w:rPr>
          <w:rFonts w:cs="Times New Roman"/>
          <w:sz w:val="24"/>
          <w:szCs w:val="24"/>
          <w:lang w:val="en-US" w:eastAsia="zh-CN"/>
        </w:rPr>
      </w:pPr>
      <w:r w:rsidRPr="00C43B3A">
        <w:rPr>
          <w:position w:val="-42"/>
          <w:sz w:val="20"/>
          <w:szCs w:val="18"/>
          <w:lang w:eastAsia="zh-CN"/>
        </w:rPr>
        <w:object w:dxaOrig="4260" w:dyaOrig="940">
          <v:shape id="_x0000_i1070" type="#_x0000_t75" style="width:213pt;height:47.25pt" o:ole="">
            <v:imagedata r:id="rId98" o:title=""/>
          </v:shape>
          <o:OLEObject Type="Embed" ProgID="Equation.DSMT4" ShapeID="_x0000_i1070" DrawAspect="Content" ObjectID="_1631894323" r:id="rId99"/>
        </w:object>
      </w:r>
      <w:r w:rsidR="00D00A5F" w:rsidRPr="00C43B3A">
        <w:rPr>
          <w:sz w:val="20"/>
          <w:szCs w:val="20"/>
          <w:lang w:eastAsia="pt-BR"/>
        </w:rPr>
        <w:t xml:space="preserve"> </w:t>
      </w:r>
      <w:r w:rsidR="003B5035" w:rsidRPr="00A06675">
        <w:rPr>
          <w:b/>
          <w:sz w:val="20"/>
          <w:szCs w:val="20"/>
          <w:lang w:eastAsia="zh-CN"/>
        </w:rPr>
        <w:t xml:space="preserve"> </w:t>
      </w:r>
    </w:p>
    <w:p w:rsidR="00907434" w:rsidRDefault="00907434">
      <w:pPr>
        <w:spacing w:after="0" w:line="240" w:lineRule="auto"/>
        <w:rPr>
          <w:rFonts w:cs="Times New Roman"/>
          <w:sz w:val="24"/>
          <w:szCs w:val="24"/>
          <w:lang w:val="en-US" w:eastAsia="zh-CN"/>
        </w:rPr>
      </w:pPr>
    </w:p>
    <w:p w:rsidR="00474B44" w:rsidRPr="004A02FB" w:rsidRDefault="002476D5" w:rsidP="00F52BBC">
      <w:pPr>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DA4F7D" w:rsidRPr="004A02FB">
        <w:rPr>
          <w:sz w:val="20"/>
          <w:szCs w:val="20"/>
          <w:lang w:eastAsia="pt-BR"/>
        </w:rPr>
        <w:t>05</w:t>
      </w:r>
      <w:r w:rsidR="00FD7ECA" w:rsidRPr="004A02FB">
        <w:rPr>
          <w:sz w:val="20"/>
          <w:szCs w:val="20"/>
          <w:lang w:eastAsia="pt-BR"/>
        </w:rPr>
        <w:t>m</w:t>
      </w:r>
      <w:r w:rsidR="00F52BBC" w:rsidRPr="004A02FB">
        <w:rPr>
          <w:sz w:val="20"/>
          <w:szCs w:val="20"/>
          <w:lang w:eastAsia="pt-BR"/>
        </w:rPr>
        <w:t>.</w:t>
      </w:r>
    </w:p>
    <w:p w:rsidR="00F52BBC" w:rsidRPr="004A02FB" w:rsidRDefault="00F52BBC" w:rsidP="00F52BBC">
      <w:pPr>
        <w:autoSpaceDE w:val="0"/>
        <w:autoSpaceDN w:val="0"/>
        <w:adjustRightInd w:val="0"/>
        <w:spacing w:after="0" w:line="240" w:lineRule="auto"/>
        <w:rPr>
          <w:sz w:val="20"/>
          <w:szCs w:val="20"/>
          <w:lang w:eastAsia="pt-BR"/>
        </w:rPr>
      </w:pPr>
    </w:p>
    <w:p w:rsidR="00F52BBC" w:rsidRPr="004A02FB" w:rsidRDefault="00F52BBC" w:rsidP="00F52BBC">
      <w:pPr>
        <w:autoSpaceDE w:val="0"/>
        <w:autoSpaceDN w:val="0"/>
        <w:adjustRightInd w:val="0"/>
        <w:spacing w:after="0" w:line="240" w:lineRule="auto"/>
        <w:rPr>
          <w:b/>
          <w:sz w:val="20"/>
          <w:szCs w:val="20"/>
          <w:lang w:eastAsia="pt-BR"/>
        </w:rPr>
      </w:pPr>
      <w:r w:rsidRPr="004A02FB">
        <w:rPr>
          <w:b/>
          <w:sz w:val="20"/>
          <w:szCs w:val="20"/>
          <w:lang w:eastAsia="pt-BR"/>
        </w:rPr>
        <w:t>Comentário:</w:t>
      </w:r>
      <w:r w:rsidRPr="004A02FB">
        <w:rPr>
          <w:sz w:val="20"/>
          <w:szCs w:val="20"/>
          <w:lang w:eastAsia="pt-BR"/>
        </w:rPr>
        <w:t xml:space="preserve"> embora a gramática admita para o plural de </w:t>
      </w:r>
      <w:r w:rsidRPr="004A02FB">
        <w:rPr>
          <w:b/>
          <w:sz w:val="20"/>
          <w:szCs w:val="20"/>
          <w:lang w:eastAsia="pt-BR"/>
        </w:rPr>
        <w:t>decibel</w:t>
      </w:r>
      <w:r w:rsidRPr="004A02FB">
        <w:rPr>
          <w:sz w:val="20"/>
          <w:szCs w:val="20"/>
          <w:lang w:eastAsia="pt-BR"/>
        </w:rPr>
        <w:t xml:space="preserve"> os termos </w:t>
      </w:r>
      <w:r w:rsidRPr="004A02FB">
        <w:rPr>
          <w:b/>
          <w:sz w:val="20"/>
          <w:szCs w:val="20"/>
          <w:lang w:eastAsia="pt-BR"/>
        </w:rPr>
        <w:t>decibels</w:t>
      </w:r>
      <w:r w:rsidRPr="004A02FB">
        <w:rPr>
          <w:sz w:val="20"/>
          <w:szCs w:val="20"/>
          <w:lang w:eastAsia="pt-BR"/>
        </w:rPr>
        <w:t xml:space="preserve"> ou </w:t>
      </w:r>
      <w:r w:rsidRPr="004A02FB">
        <w:rPr>
          <w:b/>
          <w:sz w:val="20"/>
          <w:szCs w:val="20"/>
          <w:lang w:eastAsia="pt-BR"/>
        </w:rPr>
        <w:t>decibéis</w:t>
      </w:r>
      <w:r w:rsidRPr="004A02FB">
        <w:rPr>
          <w:sz w:val="20"/>
          <w:szCs w:val="20"/>
          <w:lang w:eastAsia="pt-BR"/>
        </w:rPr>
        <w:t xml:space="preserve">, de acordo com o Sistema Internacional de Unidades, ao se fazer o plural de uma grandeza proveniente de nome próprio (Alexander Graham Bell) deve-se apenas acrescentar o “s”. Na Física, fica mais elegante escrevermos, portanto, </w:t>
      </w:r>
      <w:r w:rsidRPr="004A02FB">
        <w:rPr>
          <w:b/>
          <w:sz w:val="20"/>
          <w:szCs w:val="20"/>
          <w:lang w:eastAsia="pt-BR"/>
        </w:rPr>
        <w:t>decibels.</w:t>
      </w:r>
    </w:p>
    <w:p w:rsidR="00F52BBC" w:rsidRPr="004A02FB" w:rsidRDefault="00F52BBC" w:rsidP="00F52BBC">
      <w:pPr>
        <w:autoSpaceDE w:val="0"/>
        <w:autoSpaceDN w:val="0"/>
        <w:adjustRightInd w:val="0"/>
        <w:spacing w:after="0" w:line="240" w:lineRule="auto"/>
        <w:rPr>
          <w:b/>
          <w:sz w:val="20"/>
          <w:szCs w:val="20"/>
          <w:lang w:eastAsia="pt-BR"/>
        </w:rPr>
      </w:pPr>
    </w:p>
    <w:p w:rsidR="00F52BBC" w:rsidRPr="004A02FB" w:rsidRDefault="00F52BBC" w:rsidP="00F52BBC">
      <w:pPr>
        <w:autoSpaceDE w:val="0"/>
        <w:autoSpaceDN w:val="0"/>
        <w:adjustRightInd w:val="0"/>
        <w:spacing w:after="0" w:line="240" w:lineRule="auto"/>
        <w:rPr>
          <w:sz w:val="20"/>
          <w:szCs w:val="20"/>
          <w:lang w:eastAsia="pt-BR"/>
        </w:rPr>
      </w:pPr>
      <w:r w:rsidRPr="004A02FB">
        <w:rPr>
          <w:sz w:val="20"/>
          <w:szCs w:val="20"/>
          <w:lang w:eastAsia="pt-BR"/>
        </w:rPr>
        <w:t>Resolução:</w:t>
      </w:r>
    </w:p>
    <w:p w:rsidR="00F52BBC" w:rsidRPr="004A02FB" w:rsidRDefault="00F52BBC" w:rsidP="00F52BBC">
      <w:pPr>
        <w:autoSpaceDE w:val="0"/>
        <w:autoSpaceDN w:val="0"/>
        <w:adjustRightInd w:val="0"/>
        <w:spacing w:after="0" w:line="240" w:lineRule="auto"/>
        <w:rPr>
          <w:sz w:val="20"/>
          <w:szCs w:val="20"/>
          <w:lang w:eastAsia="pt-BR"/>
        </w:rPr>
      </w:pPr>
      <w:r w:rsidRPr="004A02FB">
        <w:rPr>
          <w:sz w:val="20"/>
          <w:szCs w:val="20"/>
          <w:lang w:eastAsia="pt-BR"/>
        </w:rPr>
        <w:t xml:space="preserve">Dados: </w:t>
      </w:r>
      <w:r w:rsidR="005209C0" w:rsidRPr="004A02FB">
        <w:rPr>
          <w:position w:val="-10"/>
          <w:sz w:val="20"/>
          <w:lang w:eastAsia="pt-BR"/>
        </w:rPr>
        <w:object w:dxaOrig="260" w:dyaOrig="300">
          <v:shape id="_x0000_i1071" type="#_x0000_t75" style="width:12.75pt;height:15pt" o:ole="">
            <v:imagedata r:id="rId100" o:title=""/>
          </v:shape>
          <o:OLEObject Type="Embed" ProgID="Equation.DSMT4" ShapeID="_x0000_i1071" DrawAspect="Content" ObjectID="_1631894324" r:id="rId101"/>
        </w:object>
      </w:r>
      <w:r w:rsidRPr="004A02FB">
        <w:rPr>
          <w:sz w:val="20"/>
          <w:szCs w:val="20"/>
          <w:lang w:eastAsia="pt-BR"/>
        </w:rPr>
        <w:t xml:space="preserve">= 90 dB; </w:t>
      </w:r>
      <w:r w:rsidR="005209C0" w:rsidRPr="004A02FB">
        <w:rPr>
          <w:position w:val="-10"/>
          <w:sz w:val="20"/>
          <w:lang w:eastAsia="pt-BR"/>
        </w:rPr>
        <w:object w:dxaOrig="279" w:dyaOrig="300">
          <v:shape id="_x0000_i1072" type="#_x0000_t75" style="width:14.25pt;height:15pt" o:ole="">
            <v:imagedata r:id="rId102" o:title=""/>
          </v:shape>
          <o:OLEObject Type="Embed" ProgID="Equation.DSMT4" ShapeID="_x0000_i1072" DrawAspect="Content" ObjectID="_1631894325" r:id="rId103"/>
        </w:object>
      </w:r>
      <w:r w:rsidRPr="004A02FB">
        <w:rPr>
          <w:sz w:val="20"/>
          <w:szCs w:val="20"/>
          <w:lang w:eastAsia="pt-BR"/>
        </w:rPr>
        <w:t xml:space="preserve">= 70 dB; </w:t>
      </w:r>
      <w:r w:rsidR="005209C0" w:rsidRPr="004A02FB">
        <w:rPr>
          <w:position w:val="-10"/>
          <w:sz w:val="20"/>
          <w:lang w:eastAsia="pt-BR"/>
        </w:rPr>
        <w:object w:dxaOrig="260" w:dyaOrig="300">
          <v:shape id="_x0000_i1073" type="#_x0000_t75" style="width:12.75pt;height:15pt" o:ole="">
            <v:imagedata r:id="rId104" o:title=""/>
          </v:shape>
          <o:OLEObject Type="Embed" ProgID="Equation.DSMT4" ShapeID="_x0000_i1073" DrawAspect="Content" ObjectID="_1631894326" r:id="rId105"/>
        </w:object>
      </w:r>
      <w:r w:rsidRPr="004A02FB">
        <w:rPr>
          <w:sz w:val="20"/>
          <w:szCs w:val="20"/>
          <w:lang w:eastAsia="pt-BR"/>
        </w:rPr>
        <w:t>= 0,5 m.</w:t>
      </w:r>
    </w:p>
    <w:p w:rsidR="00F52BBC" w:rsidRPr="004A02FB" w:rsidRDefault="00F52BBC" w:rsidP="00F52BBC">
      <w:pPr>
        <w:autoSpaceDE w:val="0"/>
        <w:autoSpaceDN w:val="0"/>
        <w:adjustRightInd w:val="0"/>
        <w:spacing w:after="0" w:line="240" w:lineRule="auto"/>
        <w:rPr>
          <w:sz w:val="20"/>
          <w:szCs w:val="20"/>
          <w:lang w:eastAsia="pt-BR"/>
        </w:rPr>
      </w:pPr>
      <w:r w:rsidRPr="004A02FB">
        <w:rPr>
          <w:sz w:val="20"/>
          <w:szCs w:val="20"/>
          <w:lang w:eastAsia="pt-BR"/>
        </w:rPr>
        <w:t>Aplicando a definição de nível sonoro aos dois casos:</w:t>
      </w:r>
    </w:p>
    <w:p w:rsidR="00F52BBC" w:rsidRPr="004A02FB" w:rsidRDefault="005209C0" w:rsidP="00F52BBC">
      <w:pPr>
        <w:pStyle w:val="Cabealho"/>
        <w:tabs>
          <w:tab w:val="clear" w:pos="4252"/>
          <w:tab w:val="clear" w:pos="8504"/>
          <w:tab w:val="center" w:pos="4240"/>
          <w:tab w:val="right" w:pos="8500"/>
        </w:tabs>
        <w:rPr>
          <w:sz w:val="20"/>
          <w:szCs w:val="20"/>
          <w:lang w:eastAsia="pt-BR"/>
        </w:rPr>
      </w:pPr>
      <w:r w:rsidRPr="004A02FB">
        <w:rPr>
          <w:position w:val="-58"/>
          <w:sz w:val="20"/>
          <w:lang w:eastAsia="pt-BR"/>
        </w:rPr>
        <w:object w:dxaOrig="8040" w:dyaOrig="1260">
          <v:shape id="_x0000_i1074" type="#_x0000_t75" style="width:402pt;height:63pt" o:ole="">
            <v:imagedata r:id="rId106" o:title=""/>
          </v:shape>
          <o:OLEObject Type="Embed" ProgID="Equation.DSMT4" ShapeID="_x0000_i1074" DrawAspect="Content" ObjectID="_1631894327" r:id="rId107"/>
        </w:object>
      </w:r>
      <w:r w:rsidR="00F52BBC" w:rsidRPr="004A02FB">
        <w:rPr>
          <w:sz w:val="20"/>
          <w:szCs w:val="20"/>
          <w:lang w:eastAsia="pt-BR"/>
        </w:rPr>
        <w:t xml:space="preserve">  </w:t>
      </w:r>
    </w:p>
    <w:p w:rsidR="00F52BBC" w:rsidRPr="004A02FB" w:rsidRDefault="00F52BBC" w:rsidP="00F52BBC">
      <w:pPr>
        <w:pStyle w:val="Cabealho"/>
        <w:tabs>
          <w:tab w:val="clear" w:pos="4252"/>
          <w:tab w:val="clear" w:pos="8504"/>
          <w:tab w:val="center" w:pos="4240"/>
          <w:tab w:val="right" w:pos="8500"/>
        </w:tabs>
        <w:rPr>
          <w:sz w:val="20"/>
          <w:szCs w:val="20"/>
          <w:lang w:eastAsia="pt-BR"/>
        </w:rPr>
      </w:pPr>
    </w:p>
    <w:p w:rsidR="00F52BBC" w:rsidRPr="004A02FB" w:rsidRDefault="00F52BBC" w:rsidP="00F52BBC">
      <w:pPr>
        <w:pStyle w:val="Cabealho"/>
        <w:tabs>
          <w:tab w:val="clear" w:pos="4252"/>
          <w:tab w:val="clear" w:pos="8504"/>
          <w:tab w:val="center" w:pos="4240"/>
          <w:tab w:val="right" w:pos="8500"/>
        </w:tabs>
        <w:rPr>
          <w:sz w:val="20"/>
          <w:szCs w:val="20"/>
          <w:lang w:eastAsia="pt-BR"/>
        </w:rPr>
      </w:pPr>
      <w:r w:rsidRPr="004A02FB">
        <w:rPr>
          <w:sz w:val="20"/>
          <w:szCs w:val="20"/>
          <w:lang w:eastAsia="pt-BR"/>
        </w:rPr>
        <w:t>A intensidade da onda é dada pela razão entre a potência de fonte e a área abrangida. Para uma fonte puntiforme emitindo em todas as direções, temos:</w:t>
      </w:r>
    </w:p>
    <w:p w:rsidR="00907434" w:rsidRDefault="00F52BBC">
      <w:pPr>
        <w:spacing w:after="0" w:line="240" w:lineRule="auto"/>
        <w:rPr>
          <w:rFonts w:cs="Times New Roman"/>
          <w:sz w:val="24"/>
          <w:szCs w:val="24"/>
          <w:lang w:val="en-US" w:eastAsia="zh-CN"/>
        </w:rPr>
      </w:pPr>
      <w:r w:rsidRPr="004A02FB">
        <w:rPr>
          <w:sz w:val="20"/>
          <w:lang w:eastAsia="pt-BR"/>
        </w:rPr>
        <w:tab/>
      </w:r>
      <w:r w:rsidR="005209C0" w:rsidRPr="004A02FB">
        <w:rPr>
          <w:position w:val="-60"/>
          <w:sz w:val="20"/>
          <w:lang w:eastAsia="pt-BR"/>
        </w:rPr>
        <w:object w:dxaOrig="8160" w:dyaOrig="1300">
          <v:shape id="_x0000_i1075" type="#_x0000_t75" style="width:408pt;height:65.25pt" o:ole="">
            <v:imagedata r:id="rId108" o:title=""/>
          </v:shape>
          <o:OLEObject Type="Embed" ProgID="Equation.DSMT4" ShapeID="_x0000_i1075" DrawAspect="Content" ObjectID="_1631894328" r:id="rId109"/>
        </w:object>
      </w:r>
      <w:r w:rsidRPr="004A02FB">
        <w:rPr>
          <w:sz w:val="20"/>
          <w:szCs w:val="20"/>
        </w:rPr>
        <w:t xml:space="preserve"> </w:t>
      </w:r>
      <w:r w:rsidR="003B5035" w:rsidRPr="00A06675">
        <w:rPr>
          <w:b/>
          <w:sz w:val="20"/>
          <w:szCs w:val="20"/>
          <w:lang w:eastAsia="zh-CN"/>
        </w:rPr>
        <w:t xml:space="preserve"> </w:t>
      </w:r>
    </w:p>
    <w:p w:rsidR="00907434" w:rsidRDefault="00907434">
      <w:pPr>
        <w:spacing w:after="0" w:line="240" w:lineRule="auto"/>
        <w:rPr>
          <w:rFonts w:cs="Times New Roman"/>
          <w:sz w:val="24"/>
          <w:szCs w:val="24"/>
          <w:lang w:val="en-US" w:eastAsia="zh-CN"/>
        </w:rPr>
      </w:pPr>
    </w:p>
    <w:p w:rsidR="009B11A9" w:rsidRPr="001355DF" w:rsidRDefault="002476D5" w:rsidP="009B11A9">
      <w:pPr>
        <w:widowControl w:val="0"/>
        <w:autoSpaceDE w:val="0"/>
        <w:autoSpaceDN w:val="0"/>
        <w:adjustRightInd w:val="0"/>
        <w:spacing w:after="40" w:line="252" w:lineRule="auto"/>
        <w:rPr>
          <w:sz w:val="20"/>
          <w:szCs w:val="23"/>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6</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B11A9" w:rsidRPr="001355DF">
        <w:rPr>
          <w:sz w:val="20"/>
          <w:szCs w:val="23"/>
          <w:lang w:eastAsia="pt-BR"/>
        </w:rPr>
        <w:t>[E]</w:t>
      </w:r>
    </w:p>
    <w:p w:rsidR="009B11A9" w:rsidRPr="001355DF" w:rsidRDefault="009B11A9" w:rsidP="009B11A9">
      <w:pPr>
        <w:widowControl w:val="0"/>
        <w:autoSpaceDE w:val="0"/>
        <w:autoSpaceDN w:val="0"/>
        <w:adjustRightInd w:val="0"/>
        <w:spacing w:after="40" w:line="252" w:lineRule="auto"/>
        <w:rPr>
          <w:sz w:val="20"/>
          <w:szCs w:val="23"/>
          <w:lang w:eastAsia="pt-BR"/>
        </w:rPr>
      </w:pPr>
      <w:r w:rsidRPr="001355DF">
        <w:rPr>
          <w:sz w:val="20"/>
          <w:szCs w:val="23"/>
          <w:lang w:eastAsia="pt-BR"/>
        </w:rPr>
        <w:t>O nível sonoro total de n fontes idênticas é dado por L(t) = 10.log(n) + L, onde L é o nível sonoro de apenas uma fonte.</w:t>
      </w:r>
    </w:p>
    <w:p w:rsidR="009B11A9" w:rsidRPr="001355DF" w:rsidRDefault="009B11A9" w:rsidP="009B11A9">
      <w:pPr>
        <w:widowControl w:val="0"/>
        <w:autoSpaceDE w:val="0"/>
        <w:autoSpaceDN w:val="0"/>
        <w:adjustRightInd w:val="0"/>
        <w:spacing w:after="40" w:line="252" w:lineRule="auto"/>
        <w:rPr>
          <w:sz w:val="20"/>
          <w:szCs w:val="23"/>
          <w:lang w:eastAsia="pt-BR"/>
        </w:rPr>
      </w:pPr>
      <w:r w:rsidRPr="001355DF">
        <w:rPr>
          <w:sz w:val="20"/>
          <w:szCs w:val="23"/>
          <w:lang w:eastAsia="pt-BR"/>
        </w:rPr>
        <w:t>Assim:</w:t>
      </w:r>
    </w:p>
    <w:p w:rsidR="009B11A9" w:rsidRPr="001355DF" w:rsidRDefault="009B11A9" w:rsidP="009B11A9">
      <w:pPr>
        <w:widowControl w:val="0"/>
        <w:autoSpaceDE w:val="0"/>
        <w:autoSpaceDN w:val="0"/>
        <w:adjustRightInd w:val="0"/>
        <w:spacing w:after="40" w:line="252" w:lineRule="auto"/>
        <w:rPr>
          <w:sz w:val="20"/>
          <w:szCs w:val="23"/>
          <w:lang w:eastAsia="pt-BR"/>
        </w:rPr>
      </w:pPr>
      <w:r w:rsidRPr="001355DF">
        <w:rPr>
          <w:sz w:val="20"/>
          <w:szCs w:val="23"/>
          <w:lang w:eastAsia="pt-BR"/>
        </w:rPr>
        <w:t>L(t) = 10.log(10000) + 40</w:t>
      </w:r>
    </w:p>
    <w:p w:rsidR="009B11A9" w:rsidRPr="001355DF" w:rsidRDefault="009B11A9" w:rsidP="009B11A9">
      <w:pPr>
        <w:widowControl w:val="0"/>
        <w:autoSpaceDE w:val="0"/>
        <w:autoSpaceDN w:val="0"/>
        <w:adjustRightInd w:val="0"/>
        <w:spacing w:after="40" w:line="252" w:lineRule="auto"/>
        <w:rPr>
          <w:sz w:val="20"/>
          <w:szCs w:val="23"/>
          <w:lang w:eastAsia="pt-BR"/>
        </w:rPr>
      </w:pPr>
      <w:r w:rsidRPr="001355DF">
        <w:rPr>
          <w:sz w:val="20"/>
          <w:szCs w:val="23"/>
          <w:lang w:eastAsia="pt-BR"/>
        </w:rPr>
        <w:lastRenderedPageBreak/>
        <w:t>L(t) = 10.4 + 40</w:t>
      </w:r>
    </w:p>
    <w:p w:rsidR="009B11A9" w:rsidRPr="001355DF" w:rsidRDefault="009B11A9" w:rsidP="009B11A9">
      <w:pPr>
        <w:widowControl w:val="0"/>
        <w:autoSpaceDE w:val="0"/>
        <w:autoSpaceDN w:val="0"/>
        <w:adjustRightInd w:val="0"/>
        <w:spacing w:after="40" w:line="252" w:lineRule="auto"/>
        <w:rPr>
          <w:sz w:val="20"/>
          <w:szCs w:val="23"/>
          <w:lang w:eastAsia="pt-BR"/>
        </w:rPr>
      </w:pPr>
      <w:r w:rsidRPr="001355DF">
        <w:rPr>
          <w:sz w:val="20"/>
          <w:szCs w:val="23"/>
          <w:lang w:eastAsia="pt-BR"/>
        </w:rPr>
        <w:t>L(t) = 40 + 40</w:t>
      </w:r>
    </w:p>
    <w:p w:rsidR="00907434" w:rsidRDefault="009B11A9">
      <w:pPr>
        <w:spacing w:after="0" w:line="240" w:lineRule="auto"/>
        <w:rPr>
          <w:rFonts w:cs="Times New Roman"/>
          <w:sz w:val="24"/>
          <w:szCs w:val="24"/>
          <w:lang w:val="en-US" w:eastAsia="zh-CN"/>
        </w:rPr>
      </w:pPr>
      <w:r w:rsidRPr="001355DF">
        <w:rPr>
          <w:sz w:val="20"/>
          <w:szCs w:val="23"/>
          <w:lang w:eastAsia="pt-BR"/>
        </w:rPr>
        <w:t xml:space="preserve">L(t) = 80 dB </w:t>
      </w:r>
      <w:r w:rsidR="003B5035" w:rsidRPr="00A06675">
        <w:rPr>
          <w:b/>
          <w:sz w:val="20"/>
          <w:szCs w:val="20"/>
          <w:lang w:eastAsia="zh-CN"/>
        </w:rPr>
        <w:t xml:space="preserve"> </w:t>
      </w:r>
    </w:p>
    <w:p w:rsidR="00907434" w:rsidRDefault="00907434">
      <w:pPr>
        <w:spacing w:after="0" w:line="240" w:lineRule="auto"/>
        <w:rPr>
          <w:rFonts w:cs="Times New Roman"/>
          <w:sz w:val="24"/>
          <w:szCs w:val="24"/>
          <w:lang w:val="en-US" w:eastAsia="zh-CN"/>
        </w:rPr>
      </w:pPr>
    </w:p>
    <w:p w:rsidR="00A50CB2" w:rsidRPr="0060589D" w:rsidRDefault="001829F3" w:rsidP="0060589D">
      <w:pPr>
        <w:spacing w:after="0" w:line="240" w:lineRule="auto"/>
        <w:rPr>
          <w:rFonts w:cs="Times New Roman"/>
          <w:sz w:val="24"/>
          <w:szCs w:val="24"/>
          <w:lang w:val="en-US" w:eastAsia="zh-CN"/>
        </w:rPr>
      </w:pPr>
      <w:r w:rsidRPr="00AF71A9">
        <w:rPr>
          <w:color w:val="0000FF"/>
          <w:sz w:val="20"/>
          <w:szCs w:val="20"/>
          <w:u w:val="single"/>
          <w:lang w:eastAsia="zh-CN"/>
        </w:rPr>
        <w:t xml:space="preserve"> </w:t>
      </w:r>
      <w:r w:rsidR="00450477">
        <w:rPr>
          <w:rFonts w:eastAsia="SimSun"/>
        </w:rPr>
        <w:t xml:space="preserve"> </w:t>
      </w:r>
    </w:p>
    <w:sectPr w:rsidR="00A50CB2" w:rsidRPr="0060589D" w:rsidSect="0060589D">
      <w:headerReference w:type="default" r:id="rId110"/>
      <w:footerReference w:type="default" r:id="rId1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F13" w:rsidRDefault="00955F13" w:rsidP="00EA0FD1">
      <w:pPr>
        <w:spacing w:after="0" w:line="240" w:lineRule="auto"/>
      </w:pPr>
      <w:r>
        <w:separator/>
      </w:r>
    </w:p>
  </w:endnote>
  <w:endnote w:type="continuationSeparator" w:id="0">
    <w:p w:rsidR="00955F13" w:rsidRDefault="00955F13"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60589D">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60589D">
      <w:rPr>
        <w:rStyle w:val="Nmerodepgina"/>
        <w:noProof/>
        <w:color w:val="808080"/>
        <w:sz w:val="20"/>
        <w:szCs w:val="20"/>
      </w:rPr>
      <w:t>5</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F13" w:rsidRDefault="00955F13" w:rsidP="00EA0FD1">
      <w:pPr>
        <w:spacing w:after="0" w:line="240" w:lineRule="auto"/>
      </w:pPr>
      <w:r>
        <w:separator/>
      </w:r>
    </w:p>
  </w:footnote>
  <w:footnote w:type="continuationSeparator" w:id="0">
    <w:p w:rsidR="00955F13" w:rsidRDefault="00955F13" w:rsidP="00EA0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D1" w:rsidRPr="00A020AC" w:rsidRDefault="0060589D" w:rsidP="0060589D">
    <w:pPr>
      <w:pStyle w:val="Cabealho"/>
      <w:pBdr>
        <w:bottom w:val="single" w:sz="4" w:space="1" w:color="auto"/>
      </w:pBdr>
      <w:rPr>
        <w:b/>
        <w:color w:val="808080"/>
      </w:rPr>
    </w:pPr>
    <w:r>
      <w:rPr>
        <w:b/>
        <w:color w:val="808080"/>
      </w:rPr>
      <w:t>Lista para tarefa: intensidade sonora e nível sonoro</w:t>
    </w:r>
    <w:r>
      <w:rPr>
        <w:b/>
        <w:color w:val="808080"/>
      </w:rPr>
      <w:tab/>
    </w:r>
    <w:r>
      <w:rPr>
        <w:b/>
        <w:color w:val="808080"/>
      </w:rPr>
      <w:tab/>
      <w:t>Prof. Caio</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D1"/>
    <w:rsid w:val="00010554"/>
    <w:rsid w:val="00010D62"/>
    <w:rsid w:val="00013978"/>
    <w:rsid w:val="000145FE"/>
    <w:rsid w:val="00023C15"/>
    <w:rsid w:val="000520B6"/>
    <w:rsid w:val="0006235F"/>
    <w:rsid w:val="00071D64"/>
    <w:rsid w:val="00072DD5"/>
    <w:rsid w:val="0007453E"/>
    <w:rsid w:val="000802F5"/>
    <w:rsid w:val="0008350C"/>
    <w:rsid w:val="00085036"/>
    <w:rsid w:val="00086B06"/>
    <w:rsid w:val="000968AC"/>
    <w:rsid w:val="000A27E6"/>
    <w:rsid w:val="000A6129"/>
    <w:rsid w:val="000B1821"/>
    <w:rsid w:val="000D0C65"/>
    <w:rsid w:val="000D1869"/>
    <w:rsid w:val="000D7ACC"/>
    <w:rsid w:val="000E7E93"/>
    <w:rsid w:val="000F0458"/>
    <w:rsid w:val="000F2B67"/>
    <w:rsid w:val="000F5317"/>
    <w:rsid w:val="001003D0"/>
    <w:rsid w:val="0010137B"/>
    <w:rsid w:val="0010207E"/>
    <w:rsid w:val="00103867"/>
    <w:rsid w:val="00104A9A"/>
    <w:rsid w:val="001115BB"/>
    <w:rsid w:val="00112F1F"/>
    <w:rsid w:val="00121C74"/>
    <w:rsid w:val="00124161"/>
    <w:rsid w:val="00126437"/>
    <w:rsid w:val="00127B5F"/>
    <w:rsid w:val="00133D2F"/>
    <w:rsid w:val="001355DF"/>
    <w:rsid w:val="00142C74"/>
    <w:rsid w:val="00161C8C"/>
    <w:rsid w:val="00171E64"/>
    <w:rsid w:val="001726EC"/>
    <w:rsid w:val="00176571"/>
    <w:rsid w:val="00180874"/>
    <w:rsid w:val="001829F3"/>
    <w:rsid w:val="001868FC"/>
    <w:rsid w:val="00187ED7"/>
    <w:rsid w:val="0019240A"/>
    <w:rsid w:val="00193FE6"/>
    <w:rsid w:val="001A27B6"/>
    <w:rsid w:val="001A7AD1"/>
    <w:rsid w:val="001B0BBC"/>
    <w:rsid w:val="001B4626"/>
    <w:rsid w:val="001C0119"/>
    <w:rsid w:val="001C27B1"/>
    <w:rsid w:val="001C3819"/>
    <w:rsid w:val="001C499D"/>
    <w:rsid w:val="001C69DE"/>
    <w:rsid w:val="001C6D9C"/>
    <w:rsid w:val="001D0DC2"/>
    <w:rsid w:val="001F23F6"/>
    <w:rsid w:val="00200389"/>
    <w:rsid w:val="00201A03"/>
    <w:rsid w:val="0020584E"/>
    <w:rsid w:val="002124D3"/>
    <w:rsid w:val="00216B0F"/>
    <w:rsid w:val="0022660B"/>
    <w:rsid w:val="00230897"/>
    <w:rsid w:val="0023470E"/>
    <w:rsid w:val="00241D74"/>
    <w:rsid w:val="002476D5"/>
    <w:rsid w:val="002510F8"/>
    <w:rsid w:val="002529EA"/>
    <w:rsid w:val="002547FB"/>
    <w:rsid w:val="0025482E"/>
    <w:rsid w:val="00260BE0"/>
    <w:rsid w:val="002709BF"/>
    <w:rsid w:val="002831C3"/>
    <w:rsid w:val="00284D07"/>
    <w:rsid w:val="00286C7A"/>
    <w:rsid w:val="00290473"/>
    <w:rsid w:val="00290D7E"/>
    <w:rsid w:val="002917C3"/>
    <w:rsid w:val="00293C22"/>
    <w:rsid w:val="0029596E"/>
    <w:rsid w:val="002A76EF"/>
    <w:rsid w:val="002B0880"/>
    <w:rsid w:val="002B2FCF"/>
    <w:rsid w:val="002B5122"/>
    <w:rsid w:val="002C230B"/>
    <w:rsid w:val="002C2A2E"/>
    <w:rsid w:val="002C6D90"/>
    <w:rsid w:val="002D03F5"/>
    <w:rsid w:val="002D3297"/>
    <w:rsid w:val="002E336B"/>
    <w:rsid w:val="002F06B1"/>
    <w:rsid w:val="002F0AFD"/>
    <w:rsid w:val="002F15B4"/>
    <w:rsid w:val="0030236D"/>
    <w:rsid w:val="00302D0A"/>
    <w:rsid w:val="00312AB5"/>
    <w:rsid w:val="0031370E"/>
    <w:rsid w:val="0031569E"/>
    <w:rsid w:val="00316DDF"/>
    <w:rsid w:val="0031752D"/>
    <w:rsid w:val="0032233C"/>
    <w:rsid w:val="00323EEA"/>
    <w:rsid w:val="0033074F"/>
    <w:rsid w:val="00335AEC"/>
    <w:rsid w:val="003406E3"/>
    <w:rsid w:val="00342890"/>
    <w:rsid w:val="00344575"/>
    <w:rsid w:val="0035300B"/>
    <w:rsid w:val="00361260"/>
    <w:rsid w:val="003617B2"/>
    <w:rsid w:val="00362687"/>
    <w:rsid w:val="00363430"/>
    <w:rsid w:val="00381C74"/>
    <w:rsid w:val="003845F3"/>
    <w:rsid w:val="003871BD"/>
    <w:rsid w:val="00387B80"/>
    <w:rsid w:val="0039044E"/>
    <w:rsid w:val="00390707"/>
    <w:rsid w:val="00390918"/>
    <w:rsid w:val="00391AB3"/>
    <w:rsid w:val="003A073B"/>
    <w:rsid w:val="003A4FE1"/>
    <w:rsid w:val="003A7237"/>
    <w:rsid w:val="003B340B"/>
    <w:rsid w:val="003B5035"/>
    <w:rsid w:val="003B56BA"/>
    <w:rsid w:val="003B6C6A"/>
    <w:rsid w:val="003C0634"/>
    <w:rsid w:val="003C0CD2"/>
    <w:rsid w:val="003C41F7"/>
    <w:rsid w:val="003C75E6"/>
    <w:rsid w:val="003C7811"/>
    <w:rsid w:val="003D6A6D"/>
    <w:rsid w:val="003E393B"/>
    <w:rsid w:val="003E6423"/>
    <w:rsid w:val="003E79F2"/>
    <w:rsid w:val="003F089D"/>
    <w:rsid w:val="003F11FF"/>
    <w:rsid w:val="003F201E"/>
    <w:rsid w:val="003F5C07"/>
    <w:rsid w:val="003F6CC1"/>
    <w:rsid w:val="004136F5"/>
    <w:rsid w:val="004222F6"/>
    <w:rsid w:val="00422512"/>
    <w:rsid w:val="00422E13"/>
    <w:rsid w:val="00427519"/>
    <w:rsid w:val="0043176B"/>
    <w:rsid w:val="00432C0D"/>
    <w:rsid w:val="004416D6"/>
    <w:rsid w:val="00450477"/>
    <w:rsid w:val="00463C39"/>
    <w:rsid w:val="00471358"/>
    <w:rsid w:val="0047190C"/>
    <w:rsid w:val="004722EA"/>
    <w:rsid w:val="00474B44"/>
    <w:rsid w:val="00476B5F"/>
    <w:rsid w:val="00483B63"/>
    <w:rsid w:val="004848A5"/>
    <w:rsid w:val="00497E60"/>
    <w:rsid w:val="004A02FB"/>
    <w:rsid w:val="004B22A0"/>
    <w:rsid w:val="004D00D4"/>
    <w:rsid w:val="004D20CF"/>
    <w:rsid w:val="004D5100"/>
    <w:rsid w:val="004E4024"/>
    <w:rsid w:val="004E75C6"/>
    <w:rsid w:val="004F01D4"/>
    <w:rsid w:val="004F73F2"/>
    <w:rsid w:val="005002AD"/>
    <w:rsid w:val="00505C74"/>
    <w:rsid w:val="005076DE"/>
    <w:rsid w:val="00514DB7"/>
    <w:rsid w:val="00517ECA"/>
    <w:rsid w:val="005209C0"/>
    <w:rsid w:val="00520A59"/>
    <w:rsid w:val="005215D4"/>
    <w:rsid w:val="005278CF"/>
    <w:rsid w:val="0053000B"/>
    <w:rsid w:val="005304C6"/>
    <w:rsid w:val="005444B5"/>
    <w:rsid w:val="0055166A"/>
    <w:rsid w:val="00551C6B"/>
    <w:rsid w:val="005522F5"/>
    <w:rsid w:val="00565757"/>
    <w:rsid w:val="0056787A"/>
    <w:rsid w:val="005722BA"/>
    <w:rsid w:val="00572EDF"/>
    <w:rsid w:val="00573B61"/>
    <w:rsid w:val="005756C0"/>
    <w:rsid w:val="0058468E"/>
    <w:rsid w:val="00592A75"/>
    <w:rsid w:val="0059585B"/>
    <w:rsid w:val="005959DB"/>
    <w:rsid w:val="005A0818"/>
    <w:rsid w:val="005A5D53"/>
    <w:rsid w:val="005A613C"/>
    <w:rsid w:val="005B1988"/>
    <w:rsid w:val="005B2600"/>
    <w:rsid w:val="005C55DF"/>
    <w:rsid w:val="005D12E3"/>
    <w:rsid w:val="005D213A"/>
    <w:rsid w:val="005E21DD"/>
    <w:rsid w:val="005F02C0"/>
    <w:rsid w:val="005F134F"/>
    <w:rsid w:val="005F4309"/>
    <w:rsid w:val="005F56B0"/>
    <w:rsid w:val="0060589D"/>
    <w:rsid w:val="00611AF7"/>
    <w:rsid w:val="00620322"/>
    <w:rsid w:val="00620792"/>
    <w:rsid w:val="00620C08"/>
    <w:rsid w:val="006235CE"/>
    <w:rsid w:val="0062389A"/>
    <w:rsid w:val="006306BE"/>
    <w:rsid w:val="006343FA"/>
    <w:rsid w:val="00644492"/>
    <w:rsid w:val="00646C8F"/>
    <w:rsid w:val="00647DFC"/>
    <w:rsid w:val="00651947"/>
    <w:rsid w:val="00651A3E"/>
    <w:rsid w:val="00660511"/>
    <w:rsid w:val="006761D5"/>
    <w:rsid w:val="00676E08"/>
    <w:rsid w:val="00685C85"/>
    <w:rsid w:val="00693478"/>
    <w:rsid w:val="006937F2"/>
    <w:rsid w:val="00695E69"/>
    <w:rsid w:val="006960FB"/>
    <w:rsid w:val="00696A6F"/>
    <w:rsid w:val="0069745B"/>
    <w:rsid w:val="006A615B"/>
    <w:rsid w:val="006B4776"/>
    <w:rsid w:val="006B6453"/>
    <w:rsid w:val="006C1587"/>
    <w:rsid w:val="006C1755"/>
    <w:rsid w:val="006C5B77"/>
    <w:rsid w:val="006C7565"/>
    <w:rsid w:val="006D782C"/>
    <w:rsid w:val="006D7FA7"/>
    <w:rsid w:val="006E12B6"/>
    <w:rsid w:val="006E4AAA"/>
    <w:rsid w:val="006E577D"/>
    <w:rsid w:val="006F0A83"/>
    <w:rsid w:val="006F1737"/>
    <w:rsid w:val="006F56F8"/>
    <w:rsid w:val="0070111B"/>
    <w:rsid w:val="00701BF8"/>
    <w:rsid w:val="007023B9"/>
    <w:rsid w:val="00702CCC"/>
    <w:rsid w:val="00720640"/>
    <w:rsid w:val="0072129D"/>
    <w:rsid w:val="007212FA"/>
    <w:rsid w:val="007219F3"/>
    <w:rsid w:val="007247E5"/>
    <w:rsid w:val="00724F48"/>
    <w:rsid w:val="00725128"/>
    <w:rsid w:val="00735DCC"/>
    <w:rsid w:val="00736A01"/>
    <w:rsid w:val="007461B8"/>
    <w:rsid w:val="0075078F"/>
    <w:rsid w:val="00754AFD"/>
    <w:rsid w:val="00756A48"/>
    <w:rsid w:val="007618EE"/>
    <w:rsid w:val="00771CEF"/>
    <w:rsid w:val="00780253"/>
    <w:rsid w:val="00787BB6"/>
    <w:rsid w:val="00787D49"/>
    <w:rsid w:val="007902F8"/>
    <w:rsid w:val="00795EB5"/>
    <w:rsid w:val="00796C84"/>
    <w:rsid w:val="007A1595"/>
    <w:rsid w:val="007A4E08"/>
    <w:rsid w:val="007B0139"/>
    <w:rsid w:val="007B1BCC"/>
    <w:rsid w:val="007B214D"/>
    <w:rsid w:val="007B4D02"/>
    <w:rsid w:val="007B57D4"/>
    <w:rsid w:val="007C145B"/>
    <w:rsid w:val="007D01F8"/>
    <w:rsid w:val="007D1ACC"/>
    <w:rsid w:val="007D1FDE"/>
    <w:rsid w:val="007D2125"/>
    <w:rsid w:val="007D25D9"/>
    <w:rsid w:val="007D53D3"/>
    <w:rsid w:val="007D7013"/>
    <w:rsid w:val="007E3312"/>
    <w:rsid w:val="007E6D67"/>
    <w:rsid w:val="007E6F4E"/>
    <w:rsid w:val="007F472C"/>
    <w:rsid w:val="007F7B2C"/>
    <w:rsid w:val="00802644"/>
    <w:rsid w:val="00805AF8"/>
    <w:rsid w:val="00811F23"/>
    <w:rsid w:val="00814C6C"/>
    <w:rsid w:val="00816311"/>
    <w:rsid w:val="008168D9"/>
    <w:rsid w:val="00820106"/>
    <w:rsid w:val="0082491C"/>
    <w:rsid w:val="00832114"/>
    <w:rsid w:val="008354EC"/>
    <w:rsid w:val="00837C66"/>
    <w:rsid w:val="008404E9"/>
    <w:rsid w:val="008438F9"/>
    <w:rsid w:val="008471CE"/>
    <w:rsid w:val="00855CB8"/>
    <w:rsid w:val="00861871"/>
    <w:rsid w:val="008707E1"/>
    <w:rsid w:val="00875CAA"/>
    <w:rsid w:val="0087665D"/>
    <w:rsid w:val="00876BB5"/>
    <w:rsid w:val="0088045F"/>
    <w:rsid w:val="008828F9"/>
    <w:rsid w:val="00882BC3"/>
    <w:rsid w:val="00884460"/>
    <w:rsid w:val="00890A86"/>
    <w:rsid w:val="008A0BEB"/>
    <w:rsid w:val="008A7409"/>
    <w:rsid w:val="008B6B6A"/>
    <w:rsid w:val="008C050D"/>
    <w:rsid w:val="008C60BF"/>
    <w:rsid w:val="008D5966"/>
    <w:rsid w:val="008D722B"/>
    <w:rsid w:val="008D7399"/>
    <w:rsid w:val="008D7DC3"/>
    <w:rsid w:val="00904128"/>
    <w:rsid w:val="00907434"/>
    <w:rsid w:val="00907FA2"/>
    <w:rsid w:val="00915667"/>
    <w:rsid w:val="00916BF4"/>
    <w:rsid w:val="00922470"/>
    <w:rsid w:val="00924ABA"/>
    <w:rsid w:val="0094052F"/>
    <w:rsid w:val="0094547B"/>
    <w:rsid w:val="009467C7"/>
    <w:rsid w:val="00947952"/>
    <w:rsid w:val="00951CD6"/>
    <w:rsid w:val="00955F13"/>
    <w:rsid w:val="00964EC1"/>
    <w:rsid w:val="00965263"/>
    <w:rsid w:val="009658DE"/>
    <w:rsid w:val="009703A4"/>
    <w:rsid w:val="009756E3"/>
    <w:rsid w:val="009A79E5"/>
    <w:rsid w:val="009A7F89"/>
    <w:rsid w:val="009B11A9"/>
    <w:rsid w:val="009B26AA"/>
    <w:rsid w:val="009B5B7C"/>
    <w:rsid w:val="009C0347"/>
    <w:rsid w:val="009C48AD"/>
    <w:rsid w:val="009D12BC"/>
    <w:rsid w:val="009D1D42"/>
    <w:rsid w:val="009D641B"/>
    <w:rsid w:val="009E112F"/>
    <w:rsid w:val="009E3EED"/>
    <w:rsid w:val="009E4B94"/>
    <w:rsid w:val="009E79E6"/>
    <w:rsid w:val="009F03A1"/>
    <w:rsid w:val="00A00912"/>
    <w:rsid w:val="00A020AC"/>
    <w:rsid w:val="00A04143"/>
    <w:rsid w:val="00A06675"/>
    <w:rsid w:val="00A12882"/>
    <w:rsid w:val="00A14CCC"/>
    <w:rsid w:val="00A2723A"/>
    <w:rsid w:val="00A3475F"/>
    <w:rsid w:val="00A36B78"/>
    <w:rsid w:val="00A4362C"/>
    <w:rsid w:val="00A4646C"/>
    <w:rsid w:val="00A50CB2"/>
    <w:rsid w:val="00A5105D"/>
    <w:rsid w:val="00A545E0"/>
    <w:rsid w:val="00A67309"/>
    <w:rsid w:val="00A71313"/>
    <w:rsid w:val="00A719FE"/>
    <w:rsid w:val="00A728E1"/>
    <w:rsid w:val="00A72C5C"/>
    <w:rsid w:val="00A915EF"/>
    <w:rsid w:val="00A92CD8"/>
    <w:rsid w:val="00AB1695"/>
    <w:rsid w:val="00AB22E0"/>
    <w:rsid w:val="00AB54BC"/>
    <w:rsid w:val="00AB5A6B"/>
    <w:rsid w:val="00AD0BD1"/>
    <w:rsid w:val="00AD3B50"/>
    <w:rsid w:val="00AE6661"/>
    <w:rsid w:val="00AF14DD"/>
    <w:rsid w:val="00AF2168"/>
    <w:rsid w:val="00AF44F7"/>
    <w:rsid w:val="00AF6E05"/>
    <w:rsid w:val="00AF71A9"/>
    <w:rsid w:val="00B00CC0"/>
    <w:rsid w:val="00B0193F"/>
    <w:rsid w:val="00B020A2"/>
    <w:rsid w:val="00B05AEB"/>
    <w:rsid w:val="00B05CA8"/>
    <w:rsid w:val="00B23F62"/>
    <w:rsid w:val="00B27C8E"/>
    <w:rsid w:val="00B31867"/>
    <w:rsid w:val="00B36681"/>
    <w:rsid w:val="00B44620"/>
    <w:rsid w:val="00B51346"/>
    <w:rsid w:val="00B56EDF"/>
    <w:rsid w:val="00B570A0"/>
    <w:rsid w:val="00B6419B"/>
    <w:rsid w:val="00B65C95"/>
    <w:rsid w:val="00B751D9"/>
    <w:rsid w:val="00B75DAB"/>
    <w:rsid w:val="00B8372A"/>
    <w:rsid w:val="00B900F8"/>
    <w:rsid w:val="00BA5E00"/>
    <w:rsid w:val="00BA777A"/>
    <w:rsid w:val="00BB10C9"/>
    <w:rsid w:val="00BC0FB7"/>
    <w:rsid w:val="00BC5830"/>
    <w:rsid w:val="00BC5CFC"/>
    <w:rsid w:val="00BC7085"/>
    <w:rsid w:val="00BD2ACD"/>
    <w:rsid w:val="00BD3E25"/>
    <w:rsid w:val="00BE0520"/>
    <w:rsid w:val="00BE245E"/>
    <w:rsid w:val="00BE352B"/>
    <w:rsid w:val="00BE36DB"/>
    <w:rsid w:val="00BF040B"/>
    <w:rsid w:val="00BF0B0C"/>
    <w:rsid w:val="00BF2168"/>
    <w:rsid w:val="00C0063C"/>
    <w:rsid w:val="00C01F09"/>
    <w:rsid w:val="00C0571C"/>
    <w:rsid w:val="00C101C0"/>
    <w:rsid w:val="00C20A43"/>
    <w:rsid w:val="00C2332C"/>
    <w:rsid w:val="00C312FC"/>
    <w:rsid w:val="00C348BE"/>
    <w:rsid w:val="00C43B3A"/>
    <w:rsid w:val="00C525C9"/>
    <w:rsid w:val="00C53092"/>
    <w:rsid w:val="00C571AC"/>
    <w:rsid w:val="00C57575"/>
    <w:rsid w:val="00C729E8"/>
    <w:rsid w:val="00C82FF8"/>
    <w:rsid w:val="00C84060"/>
    <w:rsid w:val="00C84DD8"/>
    <w:rsid w:val="00C86E38"/>
    <w:rsid w:val="00CA0C82"/>
    <w:rsid w:val="00CB2A2B"/>
    <w:rsid w:val="00CB3C39"/>
    <w:rsid w:val="00CB46FC"/>
    <w:rsid w:val="00CB6C9B"/>
    <w:rsid w:val="00CB7836"/>
    <w:rsid w:val="00CC460D"/>
    <w:rsid w:val="00CC52F6"/>
    <w:rsid w:val="00CD46BD"/>
    <w:rsid w:val="00CE121D"/>
    <w:rsid w:val="00CE2C9A"/>
    <w:rsid w:val="00CE603A"/>
    <w:rsid w:val="00CF0EEC"/>
    <w:rsid w:val="00CF1124"/>
    <w:rsid w:val="00D00A5F"/>
    <w:rsid w:val="00D108E5"/>
    <w:rsid w:val="00D12688"/>
    <w:rsid w:val="00D26690"/>
    <w:rsid w:val="00D26766"/>
    <w:rsid w:val="00D31954"/>
    <w:rsid w:val="00D4508D"/>
    <w:rsid w:val="00D46A58"/>
    <w:rsid w:val="00D472F0"/>
    <w:rsid w:val="00D5352A"/>
    <w:rsid w:val="00D5677E"/>
    <w:rsid w:val="00D656C1"/>
    <w:rsid w:val="00D71B6B"/>
    <w:rsid w:val="00D72140"/>
    <w:rsid w:val="00D7267A"/>
    <w:rsid w:val="00D754F4"/>
    <w:rsid w:val="00D903C8"/>
    <w:rsid w:val="00D92385"/>
    <w:rsid w:val="00D92EF8"/>
    <w:rsid w:val="00D969BD"/>
    <w:rsid w:val="00DA4F7D"/>
    <w:rsid w:val="00DB48AF"/>
    <w:rsid w:val="00DB4A7F"/>
    <w:rsid w:val="00DB6205"/>
    <w:rsid w:val="00DB774E"/>
    <w:rsid w:val="00DC0234"/>
    <w:rsid w:val="00DC2FB0"/>
    <w:rsid w:val="00DC4569"/>
    <w:rsid w:val="00DC4EAF"/>
    <w:rsid w:val="00DC4FB1"/>
    <w:rsid w:val="00DC67B0"/>
    <w:rsid w:val="00DC70FA"/>
    <w:rsid w:val="00DE7FC5"/>
    <w:rsid w:val="00DF07C1"/>
    <w:rsid w:val="00DF4148"/>
    <w:rsid w:val="00DF7140"/>
    <w:rsid w:val="00E0252E"/>
    <w:rsid w:val="00E145FD"/>
    <w:rsid w:val="00E31FDA"/>
    <w:rsid w:val="00E37CC2"/>
    <w:rsid w:val="00E40CDB"/>
    <w:rsid w:val="00E413C7"/>
    <w:rsid w:val="00E47DE8"/>
    <w:rsid w:val="00E5611A"/>
    <w:rsid w:val="00E62908"/>
    <w:rsid w:val="00E63654"/>
    <w:rsid w:val="00E640F5"/>
    <w:rsid w:val="00E7001F"/>
    <w:rsid w:val="00E7171A"/>
    <w:rsid w:val="00E75F6D"/>
    <w:rsid w:val="00E822C2"/>
    <w:rsid w:val="00E83646"/>
    <w:rsid w:val="00E879B9"/>
    <w:rsid w:val="00E91FEE"/>
    <w:rsid w:val="00E92273"/>
    <w:rsid w:val="00E95BF7"/>
    <w:rsid w:val="00E96D6E"/>
    <w:rsid w:val="00E97257"/>
    <w:rsid w:val="00EA0FD1"/>
    <w:rsid w:val="00EB0C55"/>
    <w:rsid w:val="00EB3BF6"/>
    <w:rsid w:val="00EB42B2"/>
    <w:rsid w:val="00EC0102"/>
    <w:rsid w:val="00EC576C"/>
    <w:rsid w:val="00EC6671"/>
    <w:rsid w:val="00EE21A2"/>
    <w:rsid w:val="00EE6558"/>
    <w:rsid w:val="00EF495F"/>
    <w:rsid w:val="00F02411"/>
    <w:rsid w:val="00F031A0"/>
    <w:rsid w:val="00F05798"/>
    <w:rsid w:val="00F116E2"/>
    <w:rsid w:val="00F12A7F"/>
    <w:rsid w:val="00F155B4"/>
    <w:rsid w:val="00F2413E"/>
    <w:rsid w:val="00F26A6F"/>
    <w:rsid w:val="00F34A73"/>
    <w:rsid w:val="00F37426"/>
    <w:rsid w:val="00F4503D"/>
    <w:rsid w:val="00F50300"/>
    <w:rsid w:val="00F52BBC"/>
    <w:rsid w:val="00F5308D"/>
    <w:rsid w:val="00F65A77"/>
    <w:rsid w:val="00F65BEB"/>
    <w:rsid w:val="00F66EBD"/>
    <w:rsid w:val="00F805C0"/>
    <w:rsid w:val="00F8267F"/>
    <w:rsid w:val="00F86423"/>
    <w:rsid w:val="00F935C8"/>
    <w:rsid w:val="00F93F3D"/>
    <w:rsid w:val="00F97B70"/>
    <w:rsid w:val="00FA0D6A"/>
    <w:rsid w:val="00FA3790"/>
    <w:rsid w:val="00FA5C86"/>
    <w:rsid w:val="00FB6A28"/>
    <w:rsid w:val="00FB77DC"/>
    <w:rsid w:val="00FC046A"/>
    <w:rsid w:val="00FC3B47"/>
    <w:rsid w:val="00FD67F9"/>
    <w:rsid w:val="00FD6ED9"/>
    <w:rsid w:val="00FD7ECA"/>
    <w:rsid w:val="00FE1D61"/>
    <w:rsid w:val="00FE1E53"/>
    <w:rsid w:val="00FE2CA2"/>
    <w:rsid w:val="00FE368D"/>
    <w:rsid w:val="00FE4C40"/>
    <w:rsid w:val="00FF0E1B"/>
    <w:rsid w:val="00FF2142"/>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A46BD"/>
  <w14:defaultImageDpi w14:val="0"/>
  <w15:docId w15:val="{831AD2C5-3E84-4315-B191-C8579506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2058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58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image" Target="media/image41.wmf"/><Relationship Id="rId89" Type="http://schemas.openxmlformats.org/officeDocument/2006/relationships/oleObject" Target="embeddings/oleObject41.bin"/><Relationship Id="rId112"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image" Target="media/image50.wmf"/><Relationship Id="rId5" Type="http://schemas.openxmlformats.org/officeDocument/2006/relationships/endnotes" Target="endnotes.xml"/><Relationship Id="rId90" Type="http://schemas.openxmlformats.org/officeDocument/2006/relationships/image" Target="media/image44.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theme" Target="theme/theme1.xml"/><Relationship Id="rId80" Type="http://schemas.openxmlformats.org/officeDocument/2006/relationships/image" Target="media/image39.wmf"/><Relationship Id="rId85" Type="http://schemas.openxmlformats.org/officeDocument/2006/relationships/oleObject" Target="embeddings/oleObject39.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08" Type="http://schemas.openxmlformats.org/officeDocument/2006/relationships/image" Target="media/image5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7.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2.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image" Target="media/image51.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header" Target="header1.xml"/><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9.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8.wmf"/><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6396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Caio Gomes</cp:lastModifiedBy>
  <cp:revision>2</cp:revision>
  <dcterms:created xsi:type="dcterms:W3CDTF">2019-10-06T22:11:00Z</dcterms:created>
  <dcterms:modified xsi:type="dcterms:W3CDTF">2019-10-06T22:11:00Z</dcterms:modified>
</cp:coreProperties>
</file>