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AB" w:rsidRPr="008828F9" w:rsidRDefault="00B75DAB">
      <w:pPr>
        <w:spacing w:after="0" w:line="240" w:lineRule="auto"/>
        <w:rPr>
          <w:lang w:eastAsia="zh-CN"/>
        </w:rPr>
      </w:pPr>
    </w:p>
    <w:p w:rsidR="00474B44" w:rsidRPr="00E933D4" w:rsidRDefault="000D1869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 2016)  </w:t>
      </w:r>
      <w:r w:rsidR="007628F2" w:rsidRPr="00E933D4">
        <w:rPr>
          <w:sz w:val="20"/>
          <w:szCs w:val="20"/>
          <w:lang w:eastAsia="pt-BR"/>
        </w:rPr>
        <w:t xml:space="preserve">Um experimento foi feito com a finalidade de determinar a frequência de vibração de um diapasão. Um tubo cilíndrico aberto em suas duas extremidades foi parcialmente imerso em um recipiente com água e o diapasão vibrando foi colocado próximo ao topo desse tubo, conforme a figura 1. O comprimento L da coluna de ar dentro do tubo foi ajustado movendo-o verticalmente. Verificou-se que o menor valor de L, para o qual as ondas sonoras geradas pelo diapasão são reforçadas por ressonância dentro do tubo, foi de </w:t>
      </w:r>
      <w:r w:rsidR="00B40067" w:rsidRPr="00E933D4">
        <w:rPr>
          <w:position w:val="-10"/>
          <w:sz w:val="20"/>
          <w:szCs w:val="20"/>
          <w:lang w:eastAsia="pt-BR"/>
        </w:rPr>
        <w:object w:dxaOrig="6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5pt" o:ole="">
            <v:imagedata r:id="rId6" o:title=""/>
          </v:shape>
          <o:OLEObject Type="Embed" ProgID="Equation.DSMT4" ShapeID="_x0000_i1025" DrawAspect="Content" ObjectID="_1633191820" r:id="rId7"/>
        </w:object>
      </w:r>
      <w:r w:rsidR="007628F2" w:rsidRPr="00E933D4">
        <w:rPr>
          <w:sz w:val="20"/>
          <w:szCs w:val="20"/>
          <w:lang w:eastAsia="pt-BR"/>
        </w:rPr>
        <w:t xml:space="preserve"> conforme a figura 2.</w:t>
      </w:r>
    </w:p>
    <w:p w:rsidR="007628F2" w:rsidRPr="00E933D4" w:rsidRDefault="007628F2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6C783E" w:rsidRPr="00E933D4" w:rsidRDefault="002234C8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3105150" cy="18954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83E" w:rsidRPr="00E933D4" w:rsidRDefault="006C783E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F515FF" w:rsidRDefault="002B5751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E933D4">
        <w:rPr>
          <w:sz w:val="20"/>
          <w:szCs w:val="20"/>
          <w:lang w:eastAsia="pt-BR"/>
        </w:rPr>
        <w:t xml:space="preserve">Considerando a velocidade de propagação do som no ar igual a </w:t>
      </w:r>
      <w:r w:rsidR="00B40067" w:rsidRPr="00E933D4">
        <w:rPr>
          <w:position w:val="-10"/>
          <w:sz w:val="20"/>
          <w:szCs w:val="20"/>
          <w:lang w:eastAsia="pt-BR"/>
        </w:rPr>
        <w:object w:dxaOrig="859" w:dyaOrig="300">
          <v:shape id="_x0000_i1026" type="#_x0000_t75" style="width:42.75pt;height:15pt" o:ole="">
            <v:imagedata r:id="rId9" o:title=""/>
          </v:shape>
          <o:OLEObject Type="Embed" ProgID="Equation.DSMT4" ShapeID="_x0000_i1026" DrawAspect="Content" ObjectID="_1633191821" r:id="rId10"/>
        </w:object>
      </w:r>
      <w:r w:rsidRPr="00E933D4">
        <w:rPr>
          <w:sz w:val="20"/>
          <w:szCs w:val="20"/>
          <w:lang w:eastAsia="pt-BR"/>
        </w:rPr>
        <w:t xml:space="preserve"> é correto afirmar que a frequência de vibração do diapasão, em </w:t>
      </w:r>
      <w:r w:rsidR="00B40067" w:rsidRPr="00E933D4">
        <w:rPr>
          <w:position w:val="-8"/>
          <w:sz w:val="20"/>
          <w:szCs w:val="20"/>
          <w:lang w:eastAsia="pt-BR"/>
        </w:rPr>
        <w:object w:dxaOrig="340" w:dyaOrig="279">
          <v:shape id="_x0000_i1027" type="#_x0000_t75" style="width:17.25pt;height:14.25pt" o:ole="">
            <v:imagedata r:id="rId11" o:title=""/>
          </v:shape>
          <o:OLEObject Type="Embed" ProgID="Equation.DSMT4" ShapeID="_x0000_i1027" DrawAspect="Content" ObjectID="_1633191822" r:id="rId12"/>
        </w:object>
      </w:r>
      <w:r w:rsidRPr="00E933D4">
        <w:rPr>
          <w:sz w:val="20"/>
          <w:szCs w:val="20"/>
          <w:lang w:eastAsia="pt-BR"/>
        </w:rPr>
        <w:t xml:space="preserve"> é igual a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A5E11" w:rsidRPr="00413D59">
        <w:rPr>
          <w:position w:val="-6"/>
          <w:sz w:val="20"/>
          <w:szCs w:val="20"/>
          <w:lang w:eastAsia="pt-BR"/>
        </w:rPr>
        <w:object w:dxaOrig="460" w:dyaOrig="260">
          <v:shape id="_x0000_i1028" type="#_x0000_t75" style="width:23.25pt;height:12.75pt" o:ole="">
            <v:imagedata r:id="rId13" o:title=""/>
          </v:shape>
          <o:OLEObject Type="Embed" ProgID="Equation.DSMT4" ShapeID="_x0000_i1028" DrawAspect="Content" ObjectID="_1633191823" r:id="rId14"/>
        </w:object>
      </w:r>
      <w:r w:rsidR="00474B44" w:rsidRPr="00413D5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F030F" w:rsidRPr="00FD16AF">
        <w:rPr>
          <w:position w:val="-6"/>
          <w:sz w:val="20"/>
          <w:szCs w:val="20"/>
          <w:lang w:eastAsia="pt-BR"/>
        </w:rPr>
        <w:object w:dxaOrig="460" w:dyaOrig="260">
          <v:shape id="_x0000_i1029" type="#_x0000_t75" style="width:23.25pt;height:12.75pt" o:ole="">
            <v:imagedata r:id="rId15" o:title=""/>
          </v:shape>
          <o:OLEObject Type="Embed" ProgID="Equation.DSMT4" ShapeID="_x0000_i1029" DrawAspect="Content" ObjectID="_1633191824" r:id="rId16"/>
        </w:object>
      </w:r>
      <w:r w:rsidR="00474B44" w:rsidRPr="00FD16A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975E9" w:rsidRPr="00996484">
        <w:rPr>
          <w:position w:val="-6"/>
          <w:sz w:val="20"/>
          <w:szCs w:val="20"/>
          <w:lang w:eastAsia="pt-BR"/>
        </w:rPr>
        <w:object w:dxaOrig="620" w:dyaOrig="260">
          <v:shape id="_x0000_i1030" type="#_x0000_t75" style="width:30.75pt;height:12.75pt" o:ole="">
            <v:imagedata r:id="rId17" o:title=""/>
          </v:shape>
          <o:OLEObject Type="Embed" ProgID="Equation.DSMT4" ShapeID="_x0000_i1030" DrawAspect="Content" ObjectID="_1633191825" r:id="rId18"/>
        </w:object>
      </w:r>
      <w:r w:rsidR="00474B44" w:rsidRPr="0099648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E00AA" w:rsidRPr="00507848">
        <w:rPr>
          <w:position w:val="-6"/>
          <w:sz w:val="20"/>
          <w:szCs w:val="20"/>
          <w:lang w:eastAsia="pt-BR"/>
        </w:rPr>
        <w:object w:dxaOrig="620" w:dyaOrig="260">
          <v:shape id="_x0000_i1031" type="#_x0000_t75" style="width:30.75pt;height:12.75pt" o:ole="">
            <v:imagedata r:id="rId19" o:title=""/>
          </v:shape>
          <o:OLEObject Type="Embed" ProgID="Equation.DSMT4" ShapeID="_x0000_i1031" DrawAspect="Content" ObjectID="_1633191826" r:id="rId20"/>
        </w:object>
      </w:r>
      <w:r w:rsidR="00474B44" w:rsidRPr="0050784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239D2" w:rsidRPr="00DD0970">
        <w:rPr>
          <w:position w:val="-6"/>
          <w:sz w:val="20"/>
          <w:szCs w:val="20"/>
          <w:lang w:eastAsia="pt-BR"/>
        </w:rPr>
        <w:object w:dxaOrig="620" w:dyaOrig="260">
          <v:shape id="_x0000_i1032" type="#_x0000_t75" style="width:30.75pt;height:12.75pt" o:ole="">
            <v:imagedata r:id="rId21" o:title=""/>
          </v:shape>
          <o:OLEObject Type="Embed" ProgID="Equation.DSMT4" ShapeID="_x0000_i1032" DrawAspect="Content" ObjectID="_1633191827" r:id="rId22"/>
        </w:object>
      </w:r>
      <w:r w:rsidR="00474B44" w:rsidRPr="00DD097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4D37A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F515FF" w:rsidRDefault="000D1869" w:rsidP="004D37A5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(Uern 2015)  </w:t>
      </w:r>
      <w:r w:rsidR="00B243D6" w:rsidRPr="00B243D6">
        <w:rPr>
          <w:bCs/>
          <w:sz w:val="20"/>
          <w:szCs w:val="20"/>
          <w:lang w:eastAsia="es-CL"/>
        </w:rPr>
        <w:t>Uma pessoa, ao soprar na extremidade aberta de um tubo fechado, obt</w:t>
      </w:r>
      <w:r w:rsidR="00B243D6">
        <w:rPr>
          <w:bCs/>
          <w:sz w:val="20"/>
          <w:szCs w:val="20"/>
          <w:lang w:eastAsia="es-CL"/>
        </w:rPr>
        <w:t xml:space="preserve">eve o som do primeiro harmônico cuja frequência é </w:t>
      </w:r>
      <w:r w:rsidR="000F21CE" w:rsidRPr="0085546B">
        <w:rPr>
          <w:position w:val="-10"/>
          <w:lang w:eastAsia="pt-BR"/>
        </w:rPr>
        <w:object w:dxaOrig="700" w:dyaOrig="300">
          <v:shape id="_x0000_i1033" type="#_x0000_t75" style="width:35.25pt;height:15pt" o:ole="">
            <v:imagedata r:id="rId23" o:title=""/>
          </v:shape>
          <o:OLEObject Type="Embed" ProgID="Equation.DSMT4" ShapeID="_x0000_i1033" DrawAspect="Content" ObjectID="_1633191828" r:id="rId24"/>
        </w:object>
      </w:r>
      <w:r w:rsidR="00B243D6">
        <w:rPr>
          <w:lang w:eastAsia="pt-BR"/>
        </w:rPr>
        <w:t xml:space="preserve"> </w:t>
      </w:r>
      <w:r w:rsidR="00B243D6" w:rsidRPr="00B243D6">
        <w:rPr>
          <w:bCs/>
          <w:sz w:val="20"/>
          <w:szCs w:val="20"/>
          <w:lang w:eastAsia="es-CL"/>
        </w:rPr>
        <w:t xml:space="preserve">Se o som no local se propaga com velocidade </w:t>
      </w:r>
      <w:r w:rsidR="00B243D6">
        <w:rPr>
          <w:bCs/>
          <w:sz w:val="20"/>
          <w:szCs w:val="20"/>
          <w:lang w:eastAsia="es-CL"/>
        </w:rPr>
        <w:t xml:space="preserve">de </w:t>
      </w:r>
      <w:r w:rsidR="000F21CE" w:rsidRPr="0085546B">
        <w:rPr>
          <w:position w:val="-10"/>
          <w:lang w:eastAsia="pt-BR"/>
        </w:rPr>
        <w:object w:dxaOrig="859" w:dyaOrig="300">
          <v:shape id="_x0000_i1034" type="#_x0000_t75" style="width:42.75pt;height:15pt" o:ole="">
            <v:imagedata r:id="rId25" o:title=""/>
          </v:shape>
          <o:OLEObject Type="Embed" ProgID="Equation.DSMT4" ShapeID="_x0000_i1034" DrawAspect="Content" ObjectID="_1633191829" r:id="rId26"/>
        </w:object>
      </w:r>
      <w:r w:rsidR="00B243D6">
        <w:rPr>
          <w:lang w:eastAsia="pt-BR"/>
        </w:rPr>
        <w:t xml:space="preserve"> </w:t>
      </w:r>
      <w:r w:rsidR="00B243D6">
        <w:rPr>
          <w:bCs/>
          <w:sz w:val="20"/>
          <w:szCs w:val="20"/>
          <w:lang w:eastAsia="es-CL"/>
        </w:rPr>
        <w:t xml:space="preserve">então o comprimento </w:t>
      </w:r>
      <w:r w:rsidR="00B243D6" w:rsidRPr="00B243D6">
        <w:rPr>
          <w:bCs/>
          <w:sz w:val="20"/>
          <w:szCs w:val="20"/>
          <w:lang w:eastAsia="es-CL"/>
        </w:rPr>
        <w:t>desse tubo é de</w:t>
      </w:r>
      <w:r w:rsidR="00474B44" w:rsidRPr="00B243D6">
        <w:rPr>
          <w:bCs/>
          <w:sz w:val="20"/>
          <w:szCs w:val="20"/>
          <w:lang w:eastAsia="es-CL"/>
        </w:rPr>
        <w:t xml:space="preserve">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1285E" w:rsidRPr="0085546B">
        <w:rPr>
          <w:position w:val="-10"/>
          <w:lang w:eastAsia="pt-BR"/>
        </w:rPr>
        <w:object w:dxaOrig="620" w:dyaOrig="300">
          <v:shape id="_x0000_i1035" type="#_x0000_t75" style="width:30.75pt;height:15pt" o:ole="">
            <v:imagedata r:id="rId27" o:title=""/>
          </v:shape>
          <o:OLEObject Type="Embed" ProgID="Equation.DSMT4" ShapeID="_x0000_i1035" DrawAspect="Content" ObjectID="_1633191830" r:id="rId28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E6082" w:rsidRPr="0085546B">
        <w:rPr>
          <w:position w:val="-10"/>
          <w:lang w:eastAsia="pt-BR"/>
        </w:rPr>
        <w:object w:dxaOrig="620" w:dyaOrig="300">
          <v:shape id="_x0000_i1036" type="#_x0000_t75" style="width:30.75pt;height:15pt" o:ole="">
            <v:imagedata r:id="rId29" o:title=""/>
          </v:shape>
          <o:OLEObject Type="Embed" ProgID="Equation.DSMT4" ShapeID="_x0000_i1036" DrawAspect="Content" ObjectID="_1633191831" r:id="rId30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B750B" w:rsidRPr="0085546B">
        <w:rPr>
          <w:position w:val="-10"/>
          <w:lang w:eastAsia="pt-BR"/>
        </w:rPr>
        <w:object w:dxaOrig="620" w:dyaOrig="300">
          <v:shape id="_x0000_i1037" type="#_x0000_t75" style="width:30.75pt;height:15pt" o:ole="">
            <v:imagedata r:id="rId31" o:title=""/>
          </v:shape>
          <o:OLEObject Type="Embed" ProgID="Equation.DSMT4" ShapeID="_x0000_i1037" DrawAspect="Content" ObjectID="_1633191832" r:id="rId32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D03D2" w:rsidRPr="0085546B">
        <w:rPr>
          <w:position w:val="-10"/>
          <w:lang w:eastAsia="pt-BR"/>
        </w:rPr>
        <w:object w:dxaOrig="620" w:dyaOrig="300">
          <v:shape id="_x0000_i1038" type="#_x0000_t75" style="width:30.75pt;height:15pt" o:ole="">
            <v:imagedata r:id="rId33" o:title=""/>
          </v:shape>
          <o:OLEObject Type="Embed" ProgID="Equation.DSMT4" ShapeID="_x0000_i1038" DrawAspect="Content" ObjectID="_1633191833" r:id="rId34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4D37A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F515FF" w:rsidRDefault="000D1869" w:rsidP="004D37A5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(Ufpr 2018)  </w:t>
      </w:r>
      <w:r w:rsidR="00B04810" w:rsidRPr="004501E9">
        <w:rPr>
          <w:bCs/>
          <w:color w:val="000000"/>
          <w:sz w:val="20"/>
          <w:szCs w:val="18"/>
          <w:lang w:eastAsia="pt-BR"/>
        </w:rPr>
        <w:t xml:space="preserve">Uma orquestra é formada por instrumentos musicais de várias categorias. Entre os instrumentos de sopro, temos a flauta, que é, essencialmente, um tubo sonoro aberto nas duas extremidades. Uma dessas flautas tem comprimento </w:t>
      </w:r>
      <w:r w:rsidR="00FC7303" w:rsidRPr="004501E9">
        <w:rPr>
          <w:color w:val="000000"/>
          <w:position w:val="-10"/>
          <w:sz w:val="20"/>
          <w:szCs w:val="24"/>
          <w:lang w:eastAsia="pt-BR"/>
        </w:rPr>
        <w:object w:dxaOrig="980" w:dyaOrig="300">
          <v:shape id="_x0000_i1039" type="#_x0000_t75" style="width:48.75pt;height:15pt" o:ole="">
            <v:imagedata r:id="rId35" o:title=""/>
          </v:shape>
          <o:OLEObject Type="Embed" ProgID="Equation.DSMT4" ShapeID="_x0000_i1039" DrawAspect="Content" ObjectID="_1633191834" r:id="rId36"/>
        </w:object>
      </w:r>
      <w:r w:rsidR="00B04810" w:rsidRPr="004501E9">
        <w:rPr>
          <w:bCs/>
          <w:color w:val="000000"/>
          <w:sz w:val="20"/>
          <w:szCs w:val="18"/>
          <w:lang w:eastAsia="pt-BR"/>
        </w:rPr>
        <w:t xml:space="preserve"> Considere que a velocidade do som no local vale </w:t>
      </w:r>
      <w:r w:rsidR="00FC7303" w:rsidRPr="004501E9">
        <w:rPr>
          <w:color w:val="000000"/>
          <w:position w:val="-10"/>
          <w:sz w:val="20"/>
          <w:szCs w:val="24"/>
          <w:lang w:eastAsia="pt-BR"/>
        </w:rPr>
        <w:object w:dxaOrig="1520" w:dyaOrig="300">
          <v:shape id="_x0000_i1040" type="#_x0000_t75" style="width:75.75pt;height:15pt" o:ole="">
            <v:imagedata r:id="rId37" o:title=""/>
          </v:shape>
          <o:OLEObject Type="Embed" ProgID="Equation.DSMT4" ShapeID="_x0000_i1040" DrawAspect="Content" ObjectID="_1633191835" r:id="rId38"/>
        </w:object>
      </w:r>
      <w:r w:rsidR="00B04810" w:rsidRPr="004501E9">
        <w:rPr>
          <w:color w:val="000000"/>
          <w:sz w:val="20"/>
          <w:szCs w:val="24"/>
          <w:lang w:eastAsia="pt-BR"/>
        </w:rPr>
        <w:t xml:space="preserve"> </w:t>
      </w:r>
      <w:r w:rsidR="00B04810" w:rsidRPr="004501E9">
        <w:rPr>
          <w:bCs/>
          <w:color w:val="000000"/>
          <w:sz w:val="20"/>
          <w:szCs w:val="18"/>
          <w:lang w:eastAsia="pt-BR"/>
        </w:rPr>
        <w:t xml:space="preserve">Levando em consideração os dados apresentados, assinale a alternativa que apresenta corretamente o valor da menor frequência (chamada de frequência fundamental) que essa flauta pode produzir.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F1FDE" w:rsidRPr="009577AB">
        <w:rPr>
          <w:color w:val="000000"/>
          <w:position w:val="-10"/>
          <w:sz w:val="20"/>
          <w:szCs w:val="24"/>
          <w:lang w:eastAsia="pt-BR"/>
        </w:rPr>
        <w:object w:dxaOrig="720" w:dyaOrig="300">
          <v:shape id="_x0000_i1041" type="#_x0000_t75" style="width:36pt;height:15pt" o:ole="">
            <v:imagedata r:id="rId39" o:title=""/>
          </v:shape>
          <o:OLEObject Type="Embed" ProgID="Equation.DSMT4" ShapeID="_x0000_i1041" DrawAspect="Content" ObjectID="_1633191836" r:id="rId40"/>
        </w:object>
      </w:r>
      <w:r w:rsidR="00BF3F02" w:rsidRPr="009577AB">
        <w:rPr>
          <w:color w:val="000000"/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170A0" w:rsidRPr="006C6F95">
        <w:rPr>
          <w:color w:val="000000"/>
          <w:position w:val="-10"/>
          <w:sz w:val="20"/>
          <w:szCs w:val="24"/>
          <w:lang w:eastAsia="pt-BR"/>
        </w:rPr>
        <w:object w:dxaOrig="740" w:dyaOrig="300">
          <v:shape id="_x0000_i1042" type="#_x0000_t75" style="width:36.75pt;height:15pt" o:ole="">
            <v:imagedata r:id="rId41" o:title=""/>
          </v:shape>
          <o:OLEObject Type="Embed" ProgID="Equation.DSMT4" ShapeID="_x0000_i1042" DrawAspect="Content" ObjectID="_1633191837" r:id="rId42"/>
        </w:object>
      </w:r>
      <w:r w:rsidR="000007EF" w:rsidRPr="006C6F95">
        <w:rPr>
          <w:color w:val="000000"/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B1256" w:rsidRPr="009920DF">
        <w:rPr>
          <w:color w:val="000000"/>
          <w:position w:val="-10"/>
          <w:sz w:val="20"/>
          <w:szCs w:val="24"/>
          <w:lang w:eastAsia="pt-BR"/>
        </w:rPr>
        <w:object w:dxaOrig="740" w:dyaOrig="300">
          <v:shape id="_x0000_i1043" type="#_x0000_t75" style="width:36.75pt;height:15pt" o:ole="">
            <v:imagedata r:id="rId43" o:title=""/>
          </v:shape>
          <o:OLEObject Type="Embed" ProgID="Equation.DSMT4" ShapeID="_x0000_i1043" DrawAspect="Content" ObjectID="_1633191838" r:id="rId44"/>
        </w:object>
      </w:r>
      <w:r w:rsidR="0023635D" w:rsidRPr="009920DF">
        <w:rPr>
          <w:color w:val="000000"/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1460C" w:rsidRPr="009B05F3">
        <w:rPr>
          <w:color w:val="000000"/>
          <w:position w:val="-10"/>
          <w:sz w:val="20"/>
          <w:szCs w:val="24"/>
          <w:lang w:eastAsia="pt-BR"/>
        </w:rPr>
        <w:object w:dxaOrig="880" w:dyaOrig="300">
          <v:shape id="_x0000_i1044" type="#_x0000_t75" style="width:44.25pt;height:15pt" o:ole="">
            <v:imagedata r:id="rId45" o:title=""/>
          </v:shape>
          <o:OLEObject Type="Embed" ProgID="Equation.DSMT4" ShapeID="_x0000_i1044" DrawAspect="Content" ObjectID="_1633191839" r:id="rId46"/>
        </w:object>
      </w:r>
      <w:r w:rsidR="007946FC" w:rsidRPr="009B05F3">
        <w:rPr>
          <w:color w:val="000000"/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72FDC" w:rsidRPr="00385AD9">
        <w:rPr>
          <w:color w:val="000000"/>
          <w:position w:val="-10"/>
          <w:sz w:val="20"/>
          <w:szCs w:val="24"/>
          <w:lang w:eastAsia="pt-BR"/>
        </w:rPr>
        <w:object w:dxaOrig="880" w:dyaOrig="300">
          <v:shape id="_x0000_i1045" type="#_x0000_t75" style="width:44.25pt;height:15pt" o:ole="">
            <v:imagedata r:id="rId47" o:title=""/>
          </v:shape>
          <o:OLEObject Type="Embed" ProgID="Equation.DSMT4" ShapeID="_x0000_i1045" DrawAspect="Content" ObjectID="_1633191840" r:id="rId48"/>
        </w:object>
      </w:r>
      <w:r w:rsidR="006B65FF" w:rsidRPr="00385AD9">
        <w:rPr>
          <w:color w:val="000000"/>
          <w:sz w:val="20"/>
          <w:szCs w:val="18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A50CB2" w:rsidP="004D37A5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F515FF" w:rsidRDefault="00F515FF" w:rsidP="004D37A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18"/>
          <w:szCs w:val="18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</w:p>
    <w:p w:rsidR="00B75DAB" w:rsidRPr="008828F9" w:rsidRDefault="00B75DAB" w:rsidP="004D37A5">
      <w:pPr>
        <w:spacing w:after="0" w:line="240" w:lineRule="auto"/>
        <w:jc w:val="both"/>
        <w:rPr>
          <w:lang w:eastAsia="zh-CN"/>
        </w:rPr>
      </w:pPr>
    </w:p>
    <w:p w:rsidR="009D58FB" w:rsidRPr="00A676CF" w:rsidRDefault="000D1869" w:rsidP="004D37A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(Ufpe 2007)  </w:t>
      </w:r>
      <w:r w:rsidR="009D58FB" w:rsidRPr="00A676CF">
        <w:rPr>
          <w:sz w:val="20"/>
          <w:szCs w:val="23"/>
          <w:lang w:eastAsia="pt-BR"/>
        </w:rPr>
        <w:t xml:space="preserve">A figura mostra uma onda estacionária em um tubo de comprimento L = 5 m, </w:t>
      </w:r>
      <w:r w:rsidR="009D58FB" w:rsidRPr="00A676CF">
        <w:rPr>
          <w:sz w:val="20"/>
          <w:szCs w:val="23"/>
          <w:lang w:eastAsia="pt-BR"/>
        </w:rPr>
        <w:lastRenderedPageBreak/>
        <w:t>fechado em uma extremidade e aberto na outra. Considere que a velocidade do som no ar é 340 m/s e determine a frequência do som emitido pelo tubo, em hertz.</w:t>
      </w:r>
    </w:p>
    <w:p w:rsidR="004D37A5" w:rsidRDefault="002234C8" w:rsidP="004D37A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>
        <w:rPr>
          <w:noProof/>
          <w:sz w:val="20"/>
          <w:lang w:eastAsia="pt-BR"/>
        </w:rPr>
        <w:drawing>
          <wp:inline distT="0" distB="0" distL="0" distR="0">
            <wp:extent cx="3924300" cy="2638425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DD0" w:rsidRPr="00A676CF">
        <w:rPr>
          <w:sz w:val="20"/>
          <w:szCs w:val="23"/>
          <w:lang w:eastAsia="pt-BR"/>
        </w:rPr>
        <w:t xml:space="preserve"> </w:t>
      </w:r>
    </w:p>
    <w:p w:rsidR="00E61D2D" w:rsidRPr="004D37A5" w:rsidRDefault="000D1869" w:rsidP="004D37A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(Famema 2018)  </w:t>
      </w:r>
      <w:r w:rsidR="00E61D2D" w:rsidRPr="007E35B0">
        <w:rPr>
          <w:sz w:val="20"/>
          <w:szCs w:val="19"/>
          <w:lang w:eastAsia="pt-BR"/>
        </w:rPr>
        <w:t xml:space="preserve">A figura representa um instrumento musical de sopro constituído por um tubo de comprimento </w:t>
      </w:r>
      <w:r w:rsidR="008B302D" w:rsidRPr="007E35B0">
        <w:rPr>
          <w:position w:val="-8"/>
          <w:sz w:val="20"/>
          <w:lang w:eastAsia="pt-BR"/>
        </w:rPr>
        <w:object w:dxaOrig="220" w:dyaOrig="279">
          <v:shape id="_x0000_i1047" type="#_x0000_t75" style="width:11.25pt;height:14.25pt" o:ole="">
            <v:imagedata r:id="rId50" o:title=""/>
          </v:shape>
          <o:OLEObject Type="Embed" ProgID="Equation.DSMT4" ShapeID="_x0000_i1047" DrawAspect="Content" ObjectID="_1633191841" r:id="rId51"/>
        </w:object>
      </w:r>
      <w:r w:rsidR="00E61D2D" w:rsidRPr="007E35B0">
        <w:rPr>
          <w:sz w:val="20"/>
          <w:szCs w:val="19"/>
          <w:lang w:eastAsia="pt-BR"/>
        </w:rPr>
        <w:t xml:space="preserve"> aberto nas duas extremidades. Ao soprar esse instrumento, estimula-se a vibração do ar, produzindo ondas estacionárias, que se propagam com velocidade </w:t>
      </w:r>
      <w:r w:rsidR="008B302D" w:rsidRPr="007E35B0">
        <w:rPr>
          <w:position w:val="-10"/>
          <w:sz w:val="20"/>
          <w:lang w:eastAsia="pt-BR"/>
        </w:rPr>
        <w:object w:dxaOrig="360" w:dyaOrig="300">
          <v:shape id="_x0000_i1048" type="#_x0000_t75" style="width:18pt;height:15pt" o:ole="">
            <v:imagedata r:id="rId52" o:title=""/>
          </v:shape>
          <o:OLEObject Type="Embed" ProgID="Equation.DSMT4" ShapeID="_x0000_i1048" DrawAspect="Content" ObjectID="_1633191842" r:id="rId53"/>
        </w:object>
      </w:r>
      <w:r w:rsidR="00E61D2D" w:rsidRPr="007E35B0">
        <w:rPr>
          <w:sz w:val="20"/>
          <w:szCs w:val="19"/>
          <w:lang w:eastAsia="pt-BR"/>
        </w:rPr>
        <w:t xml:space="preserve"> dentro desse tubo, conforme a figura.</w:t>
      </w:r>
    </w:p>
    <w:p w:rsidR="00E61D2D" w:rsidRPr="007E35B0" w:rsidRDefault="00E61D2D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E61D2D" w:rsidRPr="007E35B0" w:rsidRDefault="002234C8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076450" cy="1495425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D2D" w:rsidRPr="007E35B0" w:rsidRDefault="00E61D2D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F515FF" w:rsidRDefault="003C21A0" w:rsidP="004D37A5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7E35B0">
        <w:rPr>
          <w:sz w:val="20"/>
          <w:szCs w:val="19"/>
          <w:lang w:eastAsia="pt-BR"/>
        </w:rPr>
        <w:t>Considerando essas informações, a frequência do som emitido por esse instrumento será</w:t>
      </w:r>
      <w:r w:rsidR="00592A75" w:rsidRPr="007E35B0">
        <w:rPr>
          <w:sz w:val="20"/>
          <w:szCs w:val="19"/>
          <w:lang w:eastAsia="pt-BR"/>
        </w:rPr>
        <w:t xml:space="preserve">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07169" w:rsidRPr="0064232B">
        <w:rPr>
          <w:position w:val="-20"/>
          <w:sz w:val="20"/>
          <w:lang w:eastAsia="pt-BR"/>
        </w:rPr>
        <w:object w:dxaOrig="740" w:dyaOrig="540">
          <v:shape id="_x0000_i1049" type="#_x0000_t75" style="width:36.75pt;height:27pt" o:ole="">
            <v:imagedata r:id="rId55" o:title=""/>
          </v:shape>
          <o:OLEObject Type="Embed" ProgID="Equation.DSMT4" ShapeID="_x0000_i1049" DrawAspect="Content" ObjectID="_1633191843" r:id="rId56"/>
        </w:object>
      </w:r>
      <w:r w:rsidR="007B217C" w:rsidRPr="0064232B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B4B01" w:rsidRPr="00B40B90">
        <w:rPr>
          <w:position w:val="-20"/>
          <w:sz w:val="20"/>
          <w:lang w:eastAsia="pt-BR"/>
        </w:rPr>
        <w:object w:dxaOrig="620" w:dyaOrig="540">
          <v:shape id="_x0000_i1050" type="#_x0000_t75" style="width:30.75pt;height:27pt" o:ole="">
            <v:imagedata r:id="rId57" o:title=""/>
          </v:shape>
          <o:OLEObject Type="Embed" ProgID="Equation.DSMT4" ShapeID="_x0000_i1050" DrawAspect="Content" ObjectID="_1633191844" r:id="rId58"/>
        </w:object>
      </w:r>
      <w:r w:rsidR="007D6C29" w:rsidRPr="00B40B90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71737" w:rsidRPr="00583E6F">
        <w:rPr>
          <w:position w:val="-20"/>
          <w:sz w:val="20"/>
          <w:lang w:eastAsia="pt-BR"/>
        </w:rPr>
        <w:object w:dxaOrig="620" w:dyaOrig="540">
          <v:shape id="_x0000_i1051" type="#_x0000_t75" style="width:30.75pt;height:27pt" o:ole="">
            <v:imagedata r:id="rId59" o:title=""/>
          </v:shape>
          <o:OLEObject Type="Embed" ProgID="Equation.DSMT4" ShapeID="_x0000_i1051" DrawAspect="Content" ObjectID="_1633191845" r:id="rId60"/>
        </w:object>
      </w:r>
      <w:r w:rsidR="006D542A" w:rsidRPr="00583E6F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A7AA5" w:rsidRPr="0096390E">
        <w:rPr>
          <w:position w:val="-20"/>
          <w:sz w:val="20"/>
          <w:lang w:eastAsia="pt-BR"/>
        </w:rPr>
        <w:object w:dxaOrig="680" w:dyaOrig="540">
          <v:shape id="_x0000_i1052" type="#_x0000_t75" style="width:33.75pt;height:27pt" o:ole="">
            <v:imagedata r:id="rId61" o:title=""/>
          </v:shape>
          <o:OLEObject Type="Embed" ProgID="Equation.DSMT4" ShapeID="_x0000_i1052" DrawAspect="Content" ObjectID="_1633191846" r:id="rId62"/>
        </w:object>
      </w:r>
      <w:r w:rsidR="00FB2B4A" w:rsidRPr="0096390E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D130E" w:rsidRPr="00570C8B">
        <w:rPr>
          <w:position w:val="-20"/>
          <w:sz w:val="20"/>
          <w:lang w:eastAsia="pt-BR"/>
        </w:rPr>
        <w:object w:dxaOrig="560" w:dyaOrig="540">
          <v:shape id="_x0000_i1053" type="#_x0000_t75" style="width:27.75pt;height:27pt" o:ole="">
            <v:imagedata r:id="rId63" o:title=""/>
          </v:shape>
          <o:OLEObject Type="Embed" ProgID="Equation.DSMT4" ShapeID="_x0000_i1053" DrawAspect="Content" ObjectID="_1633191847" r:id="rId64"/>
        </w:object>
      </w:r>
      <w:r w:rsidR="00F12092" w:rsidRPr="00570C8B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4D37A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84A3B" w:rsidRDefault="000D1869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(Fac. Albert Einstein - Medicin 2016)  </w:t>
      </w:r>
      <w:r w:rsidR="00E84A3B" w:rsidRPr="00E84A3B">
        <w:rPr>
          <w:sz w:val="20"/>
          <w:szCs w:val="20"/>
          <w:lang w:eastAsia="pt-BR"/>
        </w:rPr>
        <w:t>Em 1816 o médico francês</w:t>
      </w:r>
      <w:r w:rsidR="00E84A3B">
        <w:rPr>
          <w:sz w:val="20"/>
          <w:szCs w:val="20"/>
          <w:lang w:eastAsia="pt-BR"/>
        </w:rPr>
        <w:t xml:space="preserve"> </w:t>
      </w:r>
      <w:r w:rsidR="00E84A3B" w:rsidRPr="00E84A3B">
        <w:rPr>
          <w:sz w:val="20"/>
          <w:szCs w:val="20"/>
          <w:lang w:eastAsia="pt-BR"/>
        </w:rPr>
        <w:t>René Laënnec, durante um</w:t>
      </w:r>
      <w:r w:rsidR="00E84A3B">
        <w:rPr>
          <w:sz w:val="20"/>
          <w:szCs w:val="20"/>
          <w:lang w:eastAsia="pt-BR"/>
        </w:rPr>
        <w:t xml:space="preserve"> </w:t>
      </w:r>
      <w:r w:rsidR="00E84A3B" w:rsidRPr="00E84A3B">
        <w:rPr>
          <w:sz w:val="20"/>
          <w:szCs w:val="20"/>
          <w:lang w:eastAsia="pt-BR"/>
        </w:rPr>
        <w:lastRenderedPageBreak/>
        <w:t>exame clínico numa senhora,</w:t>
      </w:r>
      <w:r w:rsidR="00E84A3B">
        <w:rPr>
          <w:sz w:val="20"/>
          <w:szCs w:val="20"/>
          <w:lang w:eastAsia="pt-BR"/>
        </w:rPr>
        <w:t xml:space="preserve"> </w:t>
      </w:r>
      <w:r w:rsidR="00E84A3B" w:rsidRPr="00E84A3B">
        <w:rPr>
          <w:sz w:val="20"/>
          <w:szCs w:val="20"/>
          <w:lang w:eastAsia="pt-BR"/>
        </w:rPr>
        <w:t>teve a ideia de enrolar uma</w:t>
      </w:r>
      <w:r w:rsidR="00E84A3B">
        <w:rPr>
          <w:sz w:val="20"/>
          <w:szCs w:val="20"/>
          <w:lang w:eastAsia="pt-BR"/>
        </w:rPr>
        <w:t xml:space="preserve"> </w:t>
      </w:r>
      <w:r w:rsidR="00E84A3B" w:rsidRPr="00E84A3B">
        <w:rPr>
          <w:sz w:val="20"/>
          <w:szCs w:val="20"/>
          <w:lang w:eastAsia="pt-BR"/>
        </w:rPr>
        <w:t>folha de papel bem apertada</w:t>
      </w:r>
      <w:r w:rsidR="00E84A3B">
        <w:rPr>
          <w:sz w:val="20"/>
          <w:szCs w:val="20"/>
          <w:lang w:eastAsia="pt-BR"/>
        </w:rPr>
        <w:t xml:space="preserve"> </w:t>
      </w:r>
      <w:r w:rsidR="00E84A3B" w:rsidRPr="00E84A3B">
        <w:rPr>
          <w:sz w:val="20"/>
          <w:szCs w:val="20"/>
          <w:lang w:eastAsia="pt-BR"/>
        </w:rPr>
        <w:t>e colocar seu ouvido numa</w:t>
      </w:r>
      <w:r w:rsidR="00E84A3B">
        <w:rPr>
          <w:sz w:val="20"/>
          <w:szCs w:val="20"/>
          <w:lang w:eastAsia="pt-BR"/>
        </w:rPr>
        <w:t xml:space="preserve"> </w:t>
      </w:r>
      <w:r w:rsidR="00E84A3B" w:rsidRPr="00E84A3B">
        <w:rPr>
          <w:sz w:val="20"/>
          <w:szCs w:val="20"/>
          <w:lang w:eastAsia="pt-BR"/>
        </w:rPr>
        <w:t>das extremidades, deixando</w:t>
      </w:r>
      <w:r w:rsidR="00E84A3B">
        <w:rPr>
          <w:sz w:val="20"/>
          <w:szCs w:val="20"/>
          <w:lang w:eastAsia="pt-BR"/>
        </w:rPr>
        <w:t xml:space="preserve"> </w:t>
      </w:r>
      <w:r w:rsidR="00E84A3B" w:rsidRPr="00E84A3B">
        <w:rPr>
          <w:sz w:val="20"/>
          <w:szCs w:val="20"/>
          <w:lang w:eastAsia="pt-BR"/>
        </w:rPr>
        <w:t>a outra livre para ser</w:t>
      </w:r>
      <w:r w:rsidR="00E84A3B">
        <w:rPr>
          <w:sz w:val="20"/>
          <w:szCs w:val="20"/>
          <w:lang w:eastAsia="pt-BR"/>
        </w:rPr>
        <w:t xml:space="preserve"> </w:t>
      </w:r>
      <w:r w:rsidR="00E84A3B" w:rsidRPr="00E84A3B">
        <w:rPr>
          <w:sz w:val="20"/>
          <w:szCs w:val="20"/>
          <w:lang w:eastAsia="pt-BR"/>
        </w:rPr>
        <w:t>encostada na paciente.</w:t>
      </w:r>
      <w:r w:rsidR="00E84A3B">
        <w:rPr>
          <w:sz w:val="20"/>
          <w:szCs w:val="20"/>
          <w:lang w:eastAsia="pt-BR"/>
        </w:rPr>
        <w:t xml:space="preserve"> </w:t>
      </w:r>
      <w:r w:rsidR="00E84A3B" w:rsidRPr="00E84A3B">
        <w:rPr>
          <w:sz w:val="20"/>
          <w:szCs w:val="20"/>
          <w:lang w:eastAsia="pt-BR"/>
        </w:rPr>
        <w:t>Dessa forma, não só era</w:t>
      </w:r>
      <w:r w:rsidR="00E84A3B">
        <w:rPr>
          <w:sz w:val="20"/>
          <w:szCs w:val="20"/>
          <w:lang w:eastAsia="pt-BR"/>
        </w:rPr>
        <w:t xml:space="preserve"> </w:t>
      </w:r>
      <w:r w:rsidR="00E84A3B" w:rsidRPr="00E84A3B">
        <w:rPr>
          <w:sz w:val="20"/>
          <w:szCs w:val="20"/>
          <w:lang w:eastAsia="pt-BR"/>
        </w:rPr>
        <w:t>evitado o contato indesejado</w:t>
      </w:r>
      <w:r w:rsidR="00E84A3B">
        <w:rPr>
          <w:sz w:val="20"/>
          <w:szCs w:val="20"/>
          <w:lang w:eastAsia="pt-BR"/>
        </w:rPr>
        <w:t xml:space="preserve"> </w:t>
      </w:r>
      <w:r w:rsidR="00E84A3B" w:rsidRPr="00E84A3B">
        <w:rPr>
          <w:sz w:val="20"/>
          <w:szCs w:val="20"/>
          <w:lang w:eastAsia="pt-BR"/>
        </w:rPr>
        <w:t>com a paciente, como os</w:t>
      </w:r>
      <w:r w:rsidR="00E84A3B">
        <w:rPr>
          <w:sz w:val="20"/>
          <w:szCs w:val="20"/>
          <w:lang w:eastAsia="pt-BR"/>
        </w:rPr>
        <w:t xml:space="preserve"> </w:t>
      </w:r>
      <w:r w:rsidR="00E84A3B" w:rsidRPr="00E84A3B">
        <w:rPr>
          <w:sz w:val="20"/>
          <w:szCs w:val="20"/>
          <w:lang w:eastAsia="pt-BR"/>
        </w:rPr>
        <w:t>sons se tornavam muito mais</w:t>
      </w:r>
      <w:r w:rsidR="00E84A3B">
        <w:rPr>
          <w:sz w:val="20"/>
          <w:szCs w:val="20"/>
          <w:lang w:eastAsia="pt-BR"/>
        </w:rPr>
        <w:t xml:space="preserve"> </w:t>
      </w:r>
      <w:r w:rsidR="00E84A3B" w:rsidRPr="00E84A3B">
        <w:rPr>
          <w:sz w:val="20"/>
          <w:szCs w:val="20"/>
          <w:lang w:eastAsia="pt-BR"/>
        </w:rPr>
        <w:t>audíveis. Estava criada assim a ideia fundamental do</w:t>
      </w:r>
      <w:r w:rsidR="00E84A3B">
        <w:rPr>
          <w:sz w:val="20"/>
          <w:szCs w:val="20"/>
          <w:lang w:eastAsia="pt-BR"/>
        </w:rPr>
        <w:t xml:space="preserve"> </w:t>
      </w:r>
      <w:r w:rsidR="00E84A3B" w:rsidRPr="00E84A3B">
        <w:rPr>
          <w:sz w:val="20"/>
          <w:szCs w:val="20"/>
          <w:lang w:eastAsia="pt-BR"/>
        </w:rPr>
        <w:t xml:space="preserve">estetoscópio [do grego, </w:t>
      </w:r>
      <w:r w:rsidR="00E84A3B">
        <w:rPr>
          <w:sz w:val="20"/>
          <w:szCs w:val="20"/>
          <w:lang w:eastAsia="pt-BR"/>
        </w:rPr>
        <w:t>“</w:t>
      </w:r>
      <w:r w:rsidR="00E84A3B" w:rsidRPr="00E84A3B">
        <w:rPr>
          <w:sz w:val="20"/>
          <w:szCs w:val="20"/>
          <w:lang w:eastAsia="pt-BR"/>
        </w:rPr>
        <w:t>stêthos</w:t>
      </w:r>
      <w:r w:rsidR="00E84A3B">
        <w:rPr>
          <w:sz w:val="20"/>
          <w:szCs w:val="20"/>
          <w:lang w:eastAsia="pt-BR"/>
        </w:rPr>
        <w:t>”</w:t>
      </w:r>
      <w:r w:rsidR="00E84A3B" w:rsidRPr="00E84A3B">
        <w:rPr>
          <w:sz w:val="20"/>
          <w:szCs w:val="20"/>
          <w:lang w:eastAsia="pt-BR"/>
        </w:rPr>
        <w:t xml:space="preserve"> (peito) </w:t>
      </w:r>
      <w:r w:rsidR="00E84A3B">
        <w:rPr>
          <w:sz w:val="20"/>
          <w:szCs w:val="20"/>
          <w:lang w:eastAsia="pt-BR"/>
        </w:rPr>
        <w:t>“</w:t>
      </w:r>
      <w:r w:rsidR="00E84A3B" w:rsidRPr="00E84A3B">
        <w:rPr>
          <w:sz w:val="20"/>
          <w:szCs w:val="20"/>
          <w:lang w:eastAsia="pt-BR"/>
        </w:rPr>
        <w:t>skopéo</w:t>
      </w:r>
      <w:r w:rsidR="00E84A3B">
        <w:rPr>
          <w:sz w:val="20"/>
          <w:szCs w:val="20"/>
          <w:lang w:eastAsia="pt-BR"/>
        </w:rPr>
        <w:t>”</w:t>
      </w:r>
      <w:r w:rsidR="00E84A3B" w:rsidRPr="00E84A3B">
        <w:rPr>
          <w:sz w:val="20"/>
          <w:szCs w:val="20"/>
          <w:lang w:eastAsia="pt-BR"/>
        </w:rPr>
        <w:t xml:space="preserve"> (olhar)].</w:t>
      </w:r>
      <w:r w:rsidR="00E84A3B">
        <w:rPr>
          <w:sz w:val="20"/>
          <w:szCs w:val="20"/>
          <w:lang w:eastAsia="pt-BR"/>
        </w:rPr>
        <w:t xml:space="preserve"> </w:t>
      </w:r>
    </w:p>
    <w:p w:rsidR="00E84A3B" w:rsidRDefault="00E84A3B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E84A3B">
        <w:rPr>
          <w:sz w:val="20"/>
          <w:szCs w:val="20"/>
          <w:lang w:eastAsia="pt-BR"/>
        </w:rPr>
        <w:t>É utilizado por diversos profissionais, como médicos e</w:t>
      </w:r>
      <w:r>
        <w:rPr>
          <w:sz w:val="20"/>
          <w:szCs w:val="20"/>
          <w:lang w:eastAsia="pt-BR"/>
        </w:rPr>
        <w:t xml:space="preserve"> </w:t>
      </w:r>
      <w:r w:rsidRPr="00E84A3B">
        <w:rPr>
          <w:sz w:val="20"/>
          <w:szCs w:val="20"/>
          <w:lang w:eastAsia="pt-BR"/>
        </w:rPr>
        <w:t xml:space="preserve">enfermeiros, para </w:t>
      </w:r>
      <w:r w:rsidRPr="00E84A3B">
        <w:rPr>
          <w:b/>
          <w:bCs/>
          <w:sz w:val="20"/>
          <w:szCs w:val="20"/>
          <w:lang w:eastAsia="pt-BR"/>
        </w:rPr>
        <w:t xml:space="preserve">auscultar </w:t>
      </w:r>
      <w:r w:rsidRPr="00E84A3B">
        <w:rPr>
          <w:sz w:val="20"/>
          <w:szCs w:val="20"/>
          <w:lang w:eastAsia="pt-BR"/>
        </w:rPr>
        <w:t>(termo técnico</w:t>
      </w:r>
      <w:r>
        <w:rPr>
          <w:sz w:val="20"/>
          <w:szCs w:val="20"/>
          <w:lang w:eastAsia="pt-BR"/>
        </w:rPr>
        <w:t xml:space="preserve"> </w:t>
      </w:r>
      <w:r w:rsidRPr="00E84A3B">
        <w:rPr>
          <w:sz w:val="20"/>
          <w:szCs w:val="20"/>
          <w:lang w:eastAsia="pt-BR"/>
        </w:rPr>
        <w:t>correspondente a escutar) sons vasculares, respiratórios</w:t>
      </w:r>
      <w:r>
        <w:rPr>
          <w:sz w:val="20"/>
          <w:szCs w:val="20"/>
          <w:lang w:eastAsia="pt-BR"/>
        </w:rPr>
        <w:t xml:space="preserve"> </w:t>
      </w:r>
      <w:r w:rsidRPr="00E84A3B">
        <w:rPr>
          <w:sz w:val="20"/>
          <w:szCs w:val="20"/>
          <w:lang w:eastAsia="pt-BR"/>
        </w:rPr>
        <w:t>ou de outra natureza em diversas regiões do corpo.</w:t>
      </w:r>
      <w:r>
        <w:rPr>
          <w:sz w:val="20"/>
          <w:szCs w:val="20"/>
          <w:lang w:eastAsia="pt-BR"/>
        </w:rPr>
        <w:t xml:space="preserve"> </w:t>
      </w:r>
    </w:p>
    <w:p w:rsidR="00E84A3B" w:rsidRDefault="00E84A3B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E84A3B" w:rsidRDefault="002234C8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2257425" cy="1638300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3B" w:rsidRDefault="00E84A3B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474B44" w:rsidRDefault="00E84A3B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E84A3B">
        <w:rPr>
          <w:sz w:val="20"/>
          <w:szCs w:val="20"/>
          <w:lang w:eastAsia="pt-BR"/>
        </w:rPr>
        <w:t xml:space="preserve">É composto por três partes fundamentais. A </w:t>
      </w:r>
      <w:r w:rsidRPr="00E84A3B">
        <w:rPr>
          <w:b/>
          <w:bCs/>
          <w:sz w:val="20"/>
          <w:szCs w:val="20"/>
          <w:lang w:eastAsia="pt-BR"/>
        </w:rPr>
        <w:t>peça</w:t>
      </w:r>
      <w:r>
        <w:rPr>
          <w:b/>
          <w:bCs/>
          <w:sz w:val="20"/>
          <w:szCs w:val="20"/>
          <w:lang w:eastAsia="pt-BR"/>
        </w:rPr>
        <w:t xml:space="preserve"> </w:t>
      </w:r>
      <w:r w:rsidRPr="00E84A3B">
        <w:rPr>
          <w:b/>
          <w:bCs/>
          <w:sz w:val="20"/>
          <w:szCs w:val="20"/>
          <w:lang w:eastAsia="pt-BR"/>
        </w:rPr>
        <w:t xml:space="preserve">auricular </w:t>
      </w:r>
      <w:r w:rsidRPr="00E84A3B">
        <w:rPr>
          <w:sz w:val="20"/>
          <w:szCs w:val="20"/>
          <w:lang w:eastAsia="pt-BR"/>
        </w:rPr>
        <w:t>tem formato anatômico para adaptar-se</w:t>
      </w:r>
      <w:r>
        <w:rPr>
          <w:sz w:val="20"/>
          <w:szCs w:val="20"/>
          <w:lang w:eastAsia="pt-BR"/>
        </w:rPr>
        <w:t xml:space="preserve"> </w:t>
      </w:r>
      <w:r w:rsidRPr="00E84A3B">
        <w:rPr>
          <w:sz w:val="20"/>
          <w:szCs w:val="20"/>
          <w:lang w:eastAsia="pt-BR"/>
        </w:rPr>
        <w:t xml:space="preserve">ao canal auditivo. Os </w:t>
      </w:r>
      <w:r w:rsidRPr="00E84A3B">
        <w:rPr>
          <w:b/>
          <w:bCs/>
          <w:sz w:val="20"/>
          <w:szCs w:val="20"/>
          <w:lang w:eastAsia="pt-BR"/>
        </w:rPr>
        <w:t xml:space="preserve">tubos condutores </w:t>
      </w:r>
      <w:r w:rsidRPr="00E84A3B">
        <w:rPr>
          <w:sz w:val="20"/>
          <w:szCs w:val="20"/>
          <w:lang w:eastAsia="pt-BR"/>
        </w:rPr>
        <w:t>do som a</w:t>
      </w:r>
      <w:r>
        <w:rPr>
          <w:sz w:val="20"/>
          <w:szCs w:val="20"/>
          <w:lang w:eastAsia="pt-BR"/>
        </w:rPr>
        <w:t xml:space="preserve"> </w:t>
      </w:r>
      <w:r w:rsidRPr="00E84A3B">
        <w:rPr>
          <w:sz w:val="20"/>
          <w:szCs w:val="20"/>
          <w:lang w:eastAsia="pt-BR"/>
        </w:rPr>
        <w:t xml:space="preserve">conectam à </w:t>
      </w:r>
      <w:r w:rsidRPr="00E84A3B">
        <w:rPr>
          <w:b/>
          <w:bCs/>
          <w:sz w:val="20"/>
          <w:szCs w:val="20"/>
          <w:lang w:eastAsia="pt-BR"/>
        </w:rPr>
        <w:t>peça auscultatória</w:t>
      </w:r>
      <w:r w:rsidRPr="00E84A3B">
        <w:rPr>
          <w:sz w:val="20"/>
          <w:szCs w:val="20"/>
          <w:lang w:eastAsia="pt-BR"/>
        </w:rPr>
        <w:t>. E, por fim, a peça</w:t>
      </w:r>
      <w:r>
        <w:rPr>
          <w:sz w:val="20"/>
          <w:szCs w:val="20"/>
          <w:lang w:eastAsia="pt-BR"/>
        </w:rPr>
        <w:t xml:space="preserve"> </w:t>
      </w:r>
      <w:r w:rsidRPr="00E84A3B">
        <w:rPr>
          <w:sz w:val="20"/>
          <w:szCs w:val="20"/>
          <w:lang w:eastAsia="pt-BR"/>
        </w:rPr>
        <w:t>auscultatória, componente metálico colocado em</w:t>
      </w:r>
      <w:r>
        <w:rPr>
          <w:sz w:val="20"/>
          <w:szCs w:val="20"/>
          <w:lang w:eastAsia="pt-BR"/>
        </w:rPr>
        <w:t xml:space="preserve"> </w:t>
      </w:r>
      <w:r w:rsidRPr="00E84A3B">
        <w:rPr>
          <w:sz w:val="20"/>
          <w:szCs w:val="20"/>
          <w:lang w:eastAsia="pt-BR"/>
        </w:rPr>
        <w:t>contato com o corpo do paciente. Essa peça é</w:t>
      </w:r>
      <w:r>
        <w:rPr>
          <w:sz w:val="20"/>
          <w:szCs w:val="20"/>
          <w:lang w:eastAsia="pt-BR"/>
        </w:rPr>
        <w:t xml:space="preserve"> </w:t>
      </w:r>
      <w:r w:rsidRPr="00E84A3B">
        <w:rPr>
          <w:sz w:val="20"/>
          <w:szCs w:val="20"/>
          <w:lang w:eastAsia="pt-BR"/>
        </w:rPr>
        <w:t>composta por uma campânula, que transmite</w:t>
      </w:r>
      <w:r>
        <w:rPr>
          <w:sz w:val="20"/>
          <w:szCs w:val="20"/>
          <w:lang w:eastAsia="pt-BR"/>
        </w:rPr>
        <w:t xml:space="preserve"> </w:t>
      </w:r>
      <w:r w:rsidRPr="00E84A3B">
        <w:rPr>
          <w:sz w:val="20"/>
          <w:szCs w:val="20"/>
          <w:lang w:eastAsia="pt-BR"/>
        </w:rPr>
        <w:t>melhor os</w:t>
      </w:r>
      <w:r>
        <w:rPr>
          <w:sz w:val="20"/>
          <w:szCs w:val="20"/>
          <w:lang w:eastAsia="pt-BR"/>
        </w:rPr>
        <w:t xml:space="preserve"> </w:t>
      </w:r>
      <w:r w:rsidRPr="00E84A3B">
        <w:rPr>
          <w:sz w:val="20"/>
          <w:szCs w:val="20"/>
          <w:lang w:eastAsia="pt-BR"/>
        </w:rPr>
        <w:t>sons de</w:t>
      </w:r>
      <w:r>
        <w:rPr>
          <w:sz w:val="20"/>
          <w:szCs w:val="20"/>
          <w:lang w:eastAsia="pt-BR"/>
        </w:rPr>
        <w:t xml:space="preserve"> </w:t>
      </w:r>
      <w:r w:rsidRPr="00E84A3B">
        <w:rPr>
          <w:sz w:val="20"/>
          <w:szCs w:val="20"/>
          <w:lang w:eastAsia="pt-BR"/>
        </w:rPr>
        <w:t>baixa</w:t>
      </w:r>
      <w:r>
        <w:rPr>
          <w:sz w:val="20"/>
          <w:szCs w:val="20"/>
          <w:lang w:eastAsia="pt-BR"/>
        </w:rPr>
        <w:t xml:space="preserve"> </w:t>
      </w:r>
      <w:r w:rsidRPr="00E84A3B">
        <w:rPr>
          <w:sz w:val="20"/>
          <w:szCs w:val="20"/>
          <w:lang w:eastAsia="pt-BR"/>
        </w:rPr>
        <w:t>frequência</w:t>
      </w:r>
      <w:r>
        <w:rPr>
          <w:sz w:val="20"/>
          <w:szCs w:val="20"/>
          <w:lang w:eastAsia="pt-BR"/>
        </w:rPr>
        <w:t xml:space="preserve"> -</w:t>
      </w:r>
      <w:r w:rsidRPr="00E84A3B">
        <w:rPr>
          <w:sz w:val="20"/>
          <w:szCs w:val="20"/>
          <w:lang w:eastAsia="pt-BR"/>
        </w:rPr>
        <w:t xml:space="preserve"> como as batidas</w:t>
      </w:r>
      <w:r>
        <w:rPr>
          <w:sz w:val="20"/>
          <w:szCs w:val="20"/>
          <w:lang w:eastAsia="pt-BR"/>
        </w:rPr>
        <w:t xml:space="preserve"> </w:t>
      </w:r>
      <w:r w:rsidRPr="00E84A3B">
        <w:rPr>
          <w:sz w:val="20"/>
          <w:szCs w:val="20"/>
          <w:lang w:eastAsia="pt-BR"/>
        </w:rPr>
        <w:t xml:space="preserve">do coração </w:t>
      </w:r>
      <w:r>
        <w:rPr>
          <w:sz w:val="20"/>
          <w:szCs w:val="20"/>
          <w:lang w:eastAsia="pt-BR"/>
        </w:rPr>
        <w:t>-</w:t>
      </w:r>
      <w:r w:rsidRPr="00E84A3B">
        <w:rPr>
          <w:sz w:val="20"/>
          <w:szCs w:val="20"/>
          <w:lang w:eastAsia="pt-BR"/>
        </w:rPr>
        <w:t xml:space="preserve"> e o</w:t>
      </w:r>
      <w:r>
        <w:rPr>
          <w:sz w:val="20"/>
          <w:szCs w:val="20"/>
          <w:lang w:eastAsia="pt-BR"/>
        </w:rPr>
        <w:t xml:space="preserve"> </w:t>
      </w:r>
      <w:r w:rsidRPr="00E84A3B">
        <w:rPr>
          <w:sz w:val="20"/>
          <w:szCs w:val="20"/>
          <w:lang w:eastAsia="pt-BR"/>
        </w:rPr>
        <w:t>diafragma, que</w:t>
      </w:r>
      <w:r>
        <w:rPr>
          <w:sz w:val="20"/>
          <w:szCs w:val="20"/>
          <w:lang w:eastAsia="pt-BR"/>
        </w:rPr>
        <w:t xml:space="preserve"> </w:t>
      </w:r>
      <w:r w:rsidRPr="00E84A3B">
        <w:rPr>
          <w:sz w:val="20"/>
          <w:szCs w:val="20"/>
          <w:lang w:eastAsia="pt-BR"/>
        </w:rPr>
        <w:t>transmite melhor</w:t>
      </w:r>
      <w:r>
        <w:rPr>
          <w:sz w:val="20"/>
          <w:szCs w:val="20"/>
          <w:lang w:eastAsia="pt-BR"/>
        </w:rPr>
        <w:t xml:space="preserve"> </w:t>
      </w:r>
      <w:r w:rsidRPr="00E84A3B">
        <w:rPr>
          <w:sz w:val="20"/>
          <w:szCs w:val="20"/>
          <w:lang w:eastAsia="pt-BR"/>
        </w:rPr>
        <w:t>os sons de alta</w:t>
      </w:r>
      <w:r>
        <w:rPr>
          <w:sz w:val="20"/>
          <w:szCs w:val="20"/>
          <w:lang w:eastAsia="pt-BR"/>
        </w:rPr>
        <w:t xml:space="preserve"> </w:t>
      </w:r>
      <w:r w:rsidRPr="00E84A3B">
        <w:rPr>
          <w:sz w:val="20"/>
          <w:szCs w:val="20"/>
          <w:lang w:eastAsia="pt-BR"/>
        </w:rPr>
        <w:t>frequência, como os do pulmão e do abdômen.</w:t>
      </w:r>
    </w:p>
    <w:p w:rsidR="00E84A3B" w:rsidRDefault="00E84A3B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E84A3B" w:rsidRDefault="002234C8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2343150" cy="1028700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3B" w:rsidRDefault="00E84A3B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F515FF" w:rsidRDefault="00E84A3B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E84A3B">
        <w:rPr>
          <w:sz w:val="20"/>
          <w:szCs w:val="20"/>
          <w:lang w:eastAsia="pt-BR"/>
        </w:rPr>
        <w:t>A folha de papel enrolada pelo médico francês René Laënnec pod</w:t>
      </w:r>
      <w:r>
        <w:rPr>
          <w:sz w:val="20"/>
          <w:szCs w:val="20"/>
          <w:lang w:eastAsia="pt-BR"/>
        </w:rPr>
        <w:t xml:space="preserve">e ser interpretada como um tubo </w:t>
      </w:r>
      <w:r w:rsidRPr="00E84A3B">
        <w:rPr>
          <w:sz w:val="20"/>
          <w:szCs w:val="20"/>
          <w:lang w:eastAsia="pt-BR"/>
        </w:rPr>
        <w:t>sonoro aberto.</w:t>
      </w:r>
      <w:r>
        <w:rPr>
          <w:sz w:val="20"/>
          <w:szCs w:val="20"/>
          <w:lang w:eastAsia="pt-BR"/>
        </w:rPr>
        <w:t xml:space="preserve"> </w:t>
      </w:r>
      <w:r w:rsidRPr="00E84A3B">
        <w:rPr>
          <w:sz w:val="20"/>
          <w:szCs w:val="20"/>
          <w:lang w:eastAsia="pt-BR"/>
        </w:rPr>
        <w:t xml:space="preserve">Considerando o comprimento desse tubo igual a </w:t>
      </w:r>
      <w:r w:rsidR="00AB5662" w:rsidRPr="00E84A3B">
        <w:rPr>
          <w:position w:val="-10"/>
          <w:sz w:val="20"/>
          <w:szCs w:val="20"/>
          <w:lang w:eastAsia="pt-BR"/>
        </w:rPr>
        <w:object w:dxaOrig="620" w:dyaOrig="300">
          <v:shape id="_x0000_i1054" type="#_x0000_t75" style="width:30.75pt;height:15pt" o:ole="">
            <v:imagedata r:id="rId67" o:title=""/>
          </v:shape>
          <o:OLEObject Type="Embed" ProgID="Equation.DSMT4" ShapeID="_x0000_i1054" DrawAspect="Content" ObjectID="_1633191848" r:id="rId68"/>
        </w:object>
      </w:r>
      <w:r w:rsidRPr="00E84A3B">
        <w:rPr>
          <w:sz w:val="20"/>
          <w:szCs w:val="20"/>
          <w:lang w:eastAsia="pt-BR"/>
        </w:rPr>
        <w:t xml:space="preserve"> e que, ao</w:t>
      </w:r>
      <w:r>
        <w:rPr>
          <w:sz w:val="20"/>
          <w:szCs w:val="20"/>
          <w:lang w:eastAsia="pt-BR"/>
        </w:rPr>
        <w:t xml:space="preserve"> auscultar um paciente, houve a </w:t>
      </w:r>
      <w:r w:rsidRPr="00E84A3B">
        <w:rPr>
          <w:sz w:val="20"/>
          <w:szCs w:val="20"/>
          <w:lang w:eastAsia="pt-BR"/>
        </w:rPr>
        <w:t>formação, no interior</w:t>
      </w:r>
      <w:r>
        <w:rPr>
          <w:sz w:val="20"/>
          <w:szCs w:val="20"/>
          <w:lang w:eastAsia="pt-BR"/>
        </w:rPr>
        <w:t xml:space="preserve"> </w:t>
      </w:r>
      <w:r w:rsidRPr="00E84A3B">
        <w:rPr>
          <w:sz w:val="20"/>
          <w:szCs w:val="20"/>
          <w:lang w:eastAsia="pt-BR"/>
        </w:rPr>
        <w:t>desse tubo, de uma onda estacionária longitudinal de segundo harmô</w:t>
      </w:r>
      <w:r>
        <w:rPr>
          <w:sz w:val="20"/>
          <w:szCs w:val="20"/>
          <w:lang w:eastAsia="pt-BR"/>
        </w:rPr>
        <w:t xml:space="preserve">nico e que se propagava com </w:t>
      </w:r>
      <w:r w:rsidRPr="00E84A3B">
        <w:rPr>
          <w:sz w:val="20"/>
          <w:szCs w:val="20"/>
          <w:lang w:eastAsia="pt-BR"/>
        </w:rPr>
        <w:t>uma velocidade de</w:t>
      </w:r>
      <w:r>
        <w:rPr>
          <w:sz w:val="20"/>
          <w:szCs w:val="20"/>
          <w:lang w:eastAsia="pt-BR"/>
        </w:rPr>
        <w:t xml:space="preserve"> </w:t>
      </w:r>
      <w:r w:rsidR="00AB5662" w:rsidRPr="00E84A3B">
        <w:rPr>
          <w:position w:val="-10"/>
          <w:sz w:val="20"/>
          <w:szCs w:val="20"/>
          <w:lang w:eastAsia="pt-BR"/>
        </w:rPr>
        <w:object w:dxaOrig="900" w:dyaOrig="300">
          <v:shape id="_x0000_i1055" type="#_x0000_t75" style="width:45pt;height:15pt" o:ole="">
            <v:imagedata r:id="rId69" o:title=""/>
          </v:shape>
          <o:OLEObject Type="Embed" ProgID="Equation.DSMT4" ShapeID="_x0000_i1055" DrawAspect="Content" ObjectID="_1633191849" r:id="rId70"/>
        </w:object>
      </w:r>
      <w:r w:rsidRPr="00E84A3B">
        <w:rPr>
          <w:sz w:val="20"/>
          <w:szCs w:val="20"/>
          <w:lang w:eastAsia="pt-BR"/>
        </w:rPr>
        <w:t xml:space="preserve"> qual a frequência dessa onda, em hertz?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22F0C" w:rsidRPr="00E84A3B">
        <w:rPr>
          <w:position w:val="-6"/>
          <w:sz w:val="20"/>
          <w:szCs w:val="20"/>
          <w:lang w:eastAsia="pt-BR"/>
        </w:rPr>
        <w:object w:dxaOrig="420" w:dyaOrig="260">
          <v:shape id="_x0000_i1056" type="#_x0000_t75" style="width:21pt;height:12.75pt" o:ole="">
            <v:imagedata r:id="rId71" o:title=""/>
          </v:shape>
          <o:OLEObject Type="Embed" ProgID="Equation.DSMT4" ShapeID="_x0000_i1056" DrawAspect="Content" ObjectID="_1633191850" r:id="rId72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9710C" w:rsidRPr="00E84A3B">
        <w:rPr>
          <w:position w:val="-6"/>
          <w:sz w:val="20"/>
          <w:szCs w:val="20"/>
          <w:lang w:eastAsia="pt-BR"/>
        </w:rPr>
        <w:object w:dxaOrig="400" w:dyaOrig="260">
          <v:shape id="_x0000_i1057" type="#_x0000_t75" style="width:20.25pt;height:12.75pt" o:ole="">
            <v:imagedata r:id="rId73" o:title=""/>
          </v:shape>
          <o:OLEObject Type="Embed" ProgID="Equation.DSMT4" ShapeID="_x0000_i1057" DrawAspect="Content" ObjectID="_1633191851" r:id="rId74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D1ABD" w:rsidRPr="00E84A3B">
        <w:rPr>
          <w:position w:val="-6"/>
          <w:sz w:val="20"/>
          <w:szCs w:val="20"/>
          <w:lang w:eastAsia="pt-BR"/>
        </w:rPr>
        <w:object w:dxaOrig="499" w:dyaOrig="260">
          <v:shape id="_x0000_i1058" type="#_x0000_t75" style="width:24.75pt;height:12.75pt" o:ole="">
            <v:imagedata r:id="rId75" o:title=""/>
          </v:shape>
          <o:OLEObject Type="Embed" ProgID="Equation.DSMT4" ShapeID="_x0000_i1058" DrawAspect="Content" ObjectID="_1633191852" r:id="rId76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14C8A" w:rsidRPr="00E84A3B">
        <w:rPr>
          <w:position w:val="-6"/>
          <w:sz w:val="20"/>
          <w:szCs w:val="20"/>
          <w:lang w:eastAsia="pt-BR"/>
        </w:rPr>
        <w:object w:dxaOrig="520" w:dyaOrig="260">
          <v:shape id="_x0000_i1059" type="#_x0000_t75" style="width:26.25pt;height:12.75pt" o:ole="">
            <v:imagedata r:id="rId77" o:title=""/>
          </v:shape>
          <o:OLEObject Type="Embed" ProgID="Equation.DSMT4" ShapeID="_x0000_i1059" DrawAspect="Content" ObjectID="_1633191853" r:id="rId78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4D37A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592A75" w:rsidRDefault="000D1869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PPL 2015)  </w:t>
      </w:r>
      <w:r w:rsidR="00175D82">
        <w:rPr>
          <w:sz w:val="20"/>
          <w:szCs w:val="20"/>
          <w:lang w:eastAsia="pt-BR"/>
        </w:rPr>
        <w:t xml:space="preserve">Em uma flauta, as notas musicais possuem frequências e comprimentos </w:t>
      </w:r>
      <w:r w:rsidR="00175D82">
        <w:rPr>
          <w:sz w:val="20"/>
          <w:szCs w:val="20"/>
          <w:lang w:eastAsia="pt-BR"/>
        </w:rPr>
        <w:lastRenderedPageBreak/>
        <w:t xml:space="preserve">de onda </w:t>
      </w:r>
      <w:r w:rsidR="003D183D" w:rsidRPr="00175D82">
        <w:rPr>
          <w:position w:val="-10"/>
          <w:sz w:val="20"/>
          <w:szCs w:val="20"/>
          <w:lang w:eastAsia="pt-BR"/>
        </w:rPr>
        <w:object w:dxaOrig="320" w:dyaOrig="300">
          <v:shape id="_x0000_i1060" type="#_x0000_t75" style="width:15.75pt;height:15pt" o:ole="">
            <v:imagedata r:id="rId79" o:title=""/>
          </v:shape>
          <o:OLEObject Type="Embed" ProgID="Equation.DSMT4" ShapeID="_x0000_i1060" DrawAspect="Content" ObjectID="_1633191854" r:id="rId80"/>
        </w:object>
      </w:r>
      <w:r w:rsidR="00175D82">
        <w:rPr>
          <w:sz w:val="20"/>
          <w:szCs w:val="20"/>
          <w:lang w:eastAsia="pt-BR"/>
        </w:rPr>
        <w:t xml:space="preserve"> muito bem definidos. As figuras mostram esquematicamente um tubo de comprimento L, que representa de forma simplificada uma flauta, em que estão representados: em A o primeiro harmônico de uma nota musical (comprimento de onda </w:t>
      </w:r>
      <w:r w:rsidR="003D183D" w:rsidRPr="00175D82">
        <w:rPr>
          <w:position w:val="-10"/>
          <w:sz w:val="20"/>
          <w:szCs w:val="20"/>
          <w:lang w:eastAsia="pt-BR"/>
        </w:rPr>
        <w:object w:dxaOrig="440" w:dyaOrig="300">
          <v:shape id="_x0000_i1061" type="#_x0000_t75" style="width:21.75pt;height:15pt" o:ole="">
            <v:imagedata r:id="rId81" o:title=""/>
          </v:shape>
          <o:OLEObject Type="Embed" ProgID="Equation.DSMT4" ShapeID="_x0000_i1061" DrawAspect="Content" ObjectID="_1633191855" r:id="rId82"/>
        </w:object>
      </w:r>
      <w:r w:rsidR="00175D82">
        <w:rPr>
          <w:sz w:val="20"/>
          <w:szCs w:val="20"/>
          <w:lang w:eastAsia="pt-BR"/>
        </w:rPr>
        <w:t xml:space="preserve"> em B seu segundo harmônico (comprimento de onda </w:t>
      </w:r>
      <w:r w:rsidR="003D183D" w:rsidRPr="00175D82">
        <w:rPr>
          <w:position w:val="-10"/>
          <w:sz w:val="20"/>
          <w:szCs w:val="20"/>
          <w:lang w:eastAsia="pt-BR"/>
        </w:rPr>
        <w:object w:dxaOrig="380" w:dyaOrig="300">
          <v:shape id="_x0000_i1062" type="#_x0000_t75" style="width:18.75pt;height:15pt" o:ole="">
            <v:imagedata r:id="rId83" o:title=""/>
          </v:shape>
          <o:OLEObject Type="Embed" ProgID="Equation.DSMT4" ShapeID="_x0000_i1062" DrawAspect="Content" ObjectID="_1633191856" r:id="rId84"/>
        </w:object>
      </w:r>
      <w:r w:rsidR="00175D82">
        <w:rPr>
          <w:sz w:val="20"/>
          <w:szCs w:val="20"/>
          <w:lang w:eastAsia="pt-BR"/>
        </w:rPr>
        <w:t xml:space="preserve"> e em C o seu terceiro harmônico (comprimento de onda </w:t>
      </w:r>
      <w:r w:rsidR="003D183D" w:rsidRPr="00175D82">
        <w:rPr>
          <w:position w:val="-10"/>
          <w:sz w:val="20"/>
          <w:szCs w:val="20"/>
          <w:lang w:eastAsia="pt-BR"/>
        </w:rPr>
        <w:object w:dxaOrig="440" w:dyaOrig="300">
          <v:shape id="_x0000_i1063" type="#_x0000_t75" style="width:21.75pt;height:15pt" o:ole="">
            <v:imagedata r:id="rId85" o:title=""/>
          </v:shape>
          <o:OLEObject Type="Embed" ProgID="Equation.DSMT4" ShapeID="_x0000_i1063" DrawAspect="Content" ObjectID="_1633191857" r:id="rId86"/>
        </w:object>
      </w:r>
      <w:r w:rsidR="00175D82">
        <w:rPr>
          <w:sz w:val="20"/>
          <w:szCs w:val="20"/>
          <w:lang w:eastAsia="pt-BR"/>
        </w:rPr>
        <w:t xml:space="preserve"> onde </w:t>
      </w:r>
      <w:r w:rsidR="003D183D" w:rsidRPr="00175D82">
        <w:rPr>
          <w:position w:val="-10"/>
          <w:sz w:val="20"/>
          <w:szCs w:val="20"/>
          <w:lang w:eastAsia="pt-BR"/>
        </w:rPr>
        <w:object w:dxaOrig="1300" w:dyaOrig="300">
          <v:shape id="_x0000_i1064" type="#_x0000_t75" style="width:65.25pt;height:15pt" o:ole="">
            <v:imagedata r:id="rId87" o:title=""/>
          </v:shape>
          <o:OLEObject Type="Embed" ProgID="Equation.DSMT4" ShapeID="_x0000_i1064" DrawAspect="Content" ObjectID="_1633191858" r:id="rId88"/>
        </w:object>
      </w:r>
    </w:p>
    <w:p w:rsidR="00175D82" w:rsidRDefault="00175D82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D468ED" w:rsidRDefault="002234C8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1695450" cy="2009775"/>
            <wp:effectExtent l="0" t="0" r="0" b="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8ED" w:rsidRDefault="00D468ED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F515FF" w:rsidRDefault="00175D82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>
        <w:rPr>
          <w:sz w:val="20"/>
          <w:szCs w:val="20"/>
          <w:lang w:eastAsia="pt-BR"/>
        </w:rPr>
        <w:t xml:space="preserve">Em função do comprimento do tubo, qual o comprimento de onda da oscilação que forma o próximo harmônico?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E3573" w:rsidRPr="00F02501">
        <w:rPr>
          <w:position w:val="-20"/>
          <w:sz w:val="20"/>
          <w:szCs w:val="20"/>
          <w:lang w:eastAsia="pt-BR"/>
        </w:rPr>
        <w:object w:dxaOrig="220" w:dyaOrig="540">
          <v:shape id="_x0000_i1065" type="#_x0000_t75" style="width:11.25pt;height:27pt" o:ole="">
            <v:imagedata r:id="rId90" o:title=""/>
          </v:shape>
          <o:OLEObject Type="Embed" ProgID="Equation.DSMT4" ShapeID="_x0000_i1065" DrawAspect="Content" ObjectID="_1633191859" r:id="rId91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823B9" w:rsidRPr="003B1AE7">
        <w:rPr>
          <w:position w:val="-22"/>
          <w:sz w:val="20"/>
          <w:szCs w:val="20"/>
          <w:lang w:eastAsia="pt-BR"/>
        </w:rPr>
        <w:object w:dxaOrig="220" w:dyaOrig="560">
          <v:shape id="_x0000_i1066" type="#_x0000_t75" style="width:11.25pt;height:27.75pt" o:ole="">
            <v:imagedata r:id="rId92" o:title=""/>
          </v:shape>
          <o:OLEObject Type="Embed" ProgID="Equation.DSMT4" ShapeID="_x0000_i1066" DrawAspect="Content" ObjectID="_1633191860" r:id="rId93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91863" w:rsidRPr="00EC7428">
        <w:rPr>
          <w:position w:val="-20"/>
          <w:sz w:val="20"/>
          <w:szCs w:val="20"/>
          <w:lang w:eastAsia="pt-BR"/>
        </w:rPr>
        <w:object w:dxaOrig="220" w:dyaOrig="540">
          <v:shape id="_x0000_i1067" type="#_x0000_t75" style="width:11.25pt;height:27pt" o:ole="">
            <v:imagedata r:id="rId94" o:title=""/>
          </v:shape>
          <o:OLEObject Type="Embed" ProgID="Equation.DSMT4" ShapeID="_x0000_i1067" DrawAspect="Content" ObjectID="_1633191861" r:id="rId95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F3DC6" w:rsidRPr="00BF0B69">
        <w:rPr>
          <w:position w:val="-22"/>
          <w:sz w:val="20"/>
          <w:szCs w:val="20"/>
          <w:lang w:eastAsia="pt-BR"/>
        </w:rPr>
        <w:object w:dxaOrig="220" w:dyaOrig="560">
          <v:shape id="_x0000_i1068" type="#_x0000_t75" style="width:11.25pt;height:27.75pt" o:ole="">
            <v:imagedata r:id="rId96" o:title=""/>
          </v:shape>
          <o:OLEObject Type="Embed" ProgID="Equation.DSMT4" ShapeID="_x0000_i1068" DrawAspect="Content" ObjectID="_1633191862" r:id="rId97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50C04" w:rsidRPr="00595BE1">
        <w:rPr>
          <w:position w:val="-22"/>
          <w:sz w:val="20"/>
          <w:szCs w:val="20"/>
          <w:lang w:eastAsia="pt-BR"/>
        </w:rPr>
        <w:object w:dxaOrig="320" w:dyaOrig="560">
          <v:shape id="_x0000_i1069" type="#_x0000_t75" style="width:15.75pt;height:27.75pt" o:ole="">
            <v:imagedata r:id="rId98" o:title=""/>
          </v:shape>
          <o:OLEObject Type="Embed" ProgID="Equation.DSMT4" ShapeID="_x0000_i1069" DrawAspect="Content" ObjectID="_1633191863" r:id="rId99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4D37A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F515FF" w:rsidRDefault="000D1869" w:rsidP="004D37A5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(Udesc 2010)  </w:t>
      </w:r>
      <w:r w:rsidR="00626D38" w:rsidRPr="00C279E9">
        <w:rPr>
          <w:sz w:val="20"/>
          <w:szCs w:val="20"/>
          <w:lang w:eastAsia="pt-BR"/>
        </w:rPr>
        <w:t xml:space="preserve">A frequência fundamental de um tubo de órgão fechado é igual a 170,0 Hz. O comprimento do tubo fechado e a frequência do terceiro harmônico são, respectivamente: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C7976" w:rsidRPr="005F70B6">
        <w:rPr>
          <w:sz w:val="20"/>
          <w:szCs w:val="20"/>
          <w:lang w:eastAsia="pt-BR"/>
        </w:rPr>
        <w:t>0,5 m e 850 Hz</w:t>
      </w:r>
      <w:r w:rsidR="00474B44" w:rsidRPr="005F70B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12626" w:rsidRPr="000D2C90">
        <w:rPr>
          <w:sz w:val="20"/>
          <w:szCs w:val="20"/>
          <w:lang w:eastAsia="pt-BR"/>
        </w:rPr>
        <w:t>1,0 m e 850 Hz</w:t>
      </w:r>
      <w:r w:rsidR="00474B44" w:rsidRPr="000D2C9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05EC6" w:rsidRPr="0087759B">
        <w:rPr>
          <w:sz w:val="20"/>
          <w:szCs w:val="20"/>
          <w:lang w:eastAsia="pt-BR"/>
        </w:rPr>
        <w:t>1,0 m e 510 Hz</w:t>
      </w:r>
      <w:r w:rsidR="00474B44" w:rsidRPr="0087759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56E3D" w:rsidRPr="00355221">
        <w:rPr>
          <w:sz w:val="20"/>
          <w:szCs w:val="20"/>
          <w:lang w:eastAsia="pt-BR"/>
        </w:rPr>
        <w:t>0,5 m e 510 Hz</w:t>
      </w:r>
      <w:r w:rsidR="00474B44" w:rsidRPr="0035522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64BA9" w:rsidRPr="00D018AF">
        <w:rPr>
          <w:sz w:val="20"/>
          <w:szCs w:val="20"/>
          <w:lang w:eastAsia="pt-BR"/>
        </w:rPr>
        <w:t>2,0 m e 340 Hz</w:t>
      </w:r>
      <w:r w:rsidR="00474B44" w:rsidRPr="00D018A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4D37A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592A75" w:rsidRPr="006A5A9E" w:rsidRDefault="000D1869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 2011)  </w:t>
      </w:r>
      <w:r w:rsidR="0002089C" w:rsidRPr="006A5A9E">
        <w:rPr>
          <w:sz w:val="20"/>
          <w:szCs w:val="20"/>
          <w:lang w:eastAsia="pt-BR"/>
        </w:rPr>
        <w:t xml:space="preserve">Na geração da voz humana, a garganta e a cavidade oral agem como um tubo, com uma extremidade aproximadamente fechada na base da laringe, onde estão as cordas </w:t>
      </w:r>
      <w:r w:rsidR="0002089C" w:rsidRPr="006A5A9E">
        <w:rPr>
          <w:sz w:val="20"/>
          <w:szCs w:val="20"/>
          <w:lang w:eastAsia="pt-BR"/>
        </w:rPr>
        <w:lastRenderedPageBreak/>
        <w:t>vocais, e uma extremidade aberta na boca. Nessas condições, sons são emitidos com maior intensidade nas frequências e comprimentos de ondas para as quais há um nó (N) na extremidade fechada e um ventre (V) na extremidade aberta, como ilustra a figura. As frequências geradas são chamadas harmônicos ou modos normais de vibração. Em um adulto, este tubo do trato vocal tem aproximadamente 17 cm. A voz normal de um adulto ocorre em frequências situadas aproximadamente entre o primeiro e o terceiro harmônicos.</w:t>
      </w:r>
    </w:p>
    <w:p w:rsidR="0002089C" w:rsidRPr="006A5A9E" w:rsidRDefault="0002089C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02089C" w:rsidRPr="006A5A9E" w:rsidRDefault="002234C8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2362200" cy="1123950"/>
            <wp:effectExtent l="0" t="0" r="0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89C" w:rsidRPr="006A5A9E" w:rsidRDefault="0002089C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F515FF" w:rsidRDefault="0002089C" w:rsidP="004D37A5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6A5A9E">
        <w:rPr>
          <w:sz w:val="20"/>
          <w:szCs w:val="20"/>
          <w:lang w:eastAsia="pt-BR"/>
        </w:rPr>
        <w:t xml:space="preserve">Considerando que a velocidade do som no ar é 340 m/s, os valores aproximados, em hertz, das frequências dos três primeiros harmônicos da voz normal de um adulto são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1718B" w:rsidRPr="00A54EE3">
        <w:rPr>
          <w:sz w:val="20"/>
          <w:szCs w:val="20"/>
          <w:lang w:eastAsia="pt-BR"/>
        </w:rPr>
        <w:t xml:space="preserve">50, 150, 250.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C266C" w:rsidRPr="00D5298F">
        <w:rPr>
          <w:sz w:val="20"/>
          <w:szCs w:val="20"/>
          <w:lang w:eastAsia="pt-BR"/>
        </w:rPr>
        <w:t xml:space="preserve">100, 300, 500.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F53E4" w:rsidRPr="007E4C40">
        <w:rPr>
          <w:sz w:val="20"/>
          <w:szCs w:val="20"/>
          <w:lang w:eastAsia="pt-BR"/>
        </w:rPr>
        <w:t xml:space="preserve">170, 510, 850.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848B0" w:rsidRPr="002E7D5A">
        <w:rPr>
          <w:sz w:val="20"/>
          <w:szCs w:val="20"/>
          <w:lang w:eastAsia="pt-BR"/>
        </w:rPr>
        <w:t xml:space="preserve">340, 1 020, 1 700.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C4072" w:rsidRPr="004638E1">
        <w:rPr>
          <w:sz w:val="20"/>
          <w:szCs w:val="20"/>
          <w:lang w:eastAsia="pt-BR"/>
        </w:rPr>
        <w:t>500, 1 500, 2 500.</w:t>
      </w:r>
      <w:r w:rsidR="00474B44" w:rsidRPr="004638E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4D37A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90D10" w:rsidRPr="00BD7952" w:rsidRDefault="000D1869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(Fuvest 2013)  </w:t>
      </w:r>
      <w:r w:rsidR="00390D10" w:rsidRPr="00BD7952">
        <w:rPr>
          <w:sz w:val="20"/>
          <w:szCs w:val="20"/>
          <w:lang w:eastAsia="pt-BR"/>
        </w:rPr>
        <w:t>Uma flauta andina, ou flauta de pã, é constituída por uma série de tubos de madeira, de comprimentos diferentes, atados uns aos outros por fios vegetais. As extremidades inferiores dos tubos são fechadas. A frequência fundamental de ressonância em tubos desse tipo corresponde ao comprimento de onda igual a 4 vezes o comprimento do tubo. Em uma dessas flautas, os comprimentos dos tubos correspondentes, respectivamente, às notas Mi (660 Hz) e Lá (220 Hz) são, aproximadamente,</w:t>
      </w:r>
    </w:p>
    <w:p w:rsidR="00F515FF" w:rsidRDefault="0076716C" w:rsidP="004D37A5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D7952">
        <w:rPr>
          <w:sz w:val="20"/>
          <w:szCs w:val="20"/>
          <w:lang w:eastAsia="pt-BR"/>
        </w:rPr>
        <w:t>(</w:t>
      </w:r>
      <w:r w:rsidR="00390D10" w:rsidRPr="00BD7952">
        <w:rPr>
          <w:sz w:val="20"/>
          <w:szCs w:val="20"/>
          <w:u w:val="single"/>
          <w:lang w:eastAsia="pt-BR"/>
        </w:rPr>
        <w:t>Note e adote</w:t>
      </w:r>
      <w:r w:rsidR="00390D10" w:rsidRPr="00BD7952">
        <w:rPr>
          <w:sz w:val="20"/>
          <w:szCs w:val="20"/>
          <w:lang w:eastAsia="pt-BR"/>
        </w:rPr>
        <w:t>: A velocidade do som no ar é igual a 330 m/s.</w:t>
      </w:r>
      <w:r w:rsidRPr="00BD7952">
        <w:rPr>
          <w:sz w:val="20"/>
          <w:szCs w:val="20"/>
          <w:lang w:eastAsia="pt-BR"/>
        </w:rPr>
        <w:t>)</w:t>
      </w:r>
      <w:r w:rsidR="00390D10" w:rsidRPr="00BD7952">
        <w:rPr>
          <w:sz w:val="20"/>
          <w:szCs w:val="20"/>
          <w:lang w:eastAsia="pt-BR"/>
        </w:rPr>
        <w:t xml:space="preserve">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443EF" w:rsidRPr="002E5E00">
        <w:rPr>
          <w:sz w:val="20"/>
          <w:szCs w:val="20"/>
          <w:lang w:eastAsia="pt-BR"/>
        </w:rPr>
        <w:t xml:space="preserve">6,6 cm e 2,2 cm.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6314D" w:rsidRPr="00BC0119">
        <w:rPr>
          <w:sz w:val="20"/>
          <w:szCs w:val="20"/>
          <w:lang w:eastAsia="pt-BR"/>
        </w:rPr>
        <w:t xml:space="preserve">22 cm e 5,4 cm.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53206" w:rsidRPr="00A627B9">
        <w:rPr>
          <w:sz w:val="20"/>
          <w:szCs w:val="20"/>
          <w:lang w:eastAsia="pt-BR"/>
        </w:rPr>
        <w:t xml:space="preserve">12 cm e 37 cm.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56418" w:rsidRPr="00A20A1C">
        <w:rPr>
          <w:sz w:val="20"/>
          <w:szCs w:val="20"/>
          <w:lang w:eastAsia="pt-BR"/>
        </w:rPr>
        <w:t xml:space="preserve">50 cm e 1,5 m.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D4B05" w:rsidRPr="009C674D">
        <w:rPr>
          <w:sz w:val="20"/>
          <w:szCs w:val="20"/>
          <w:lang w:eastAsia="pt-BR"/>
        </w:rPr>
        <w:t xml:space="preserve">50 cm e 16 cm.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4D37A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E3214" w:rsidRPr="002D49D8" w:rsidRDefault="000D1869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(Ufrgs 2019)  </w:t>
      </w:r>
      <w:r w:rsidR="00BE3214" w:rsidRPr="002D49D8">
        <w:rPr>
          <w:sz w:val="20"/>
          <w:szCs w:val="20"/>
          <w:lang w:eastAsia="pt-BR"/>
        </w:rPr>
        <w:t xml:space="preserve">Uma onda sonora propagando-se no ar é uma sucessão de compressões e rarefações da densidade do ar. Na figura abaixo, estão representadas, esquematicamente, </w:t>
      </w:r>
      <w:r w:rsidR="00BE3214" w:rsidRPr="002D49D8">
        <w:rPr>
          <w:sz w:val="20"/>
          <w:szCs w:val="20"/>
          <w:lang w:eastAsia="pt-BR"/>
        </w:rPr>
        <w:lastRenderedPageBreak/>
        <w:t xml:space="preserve">ondas sonoras estacionárias em dois tubos, 1 e 2, abertos em ambas as extremidades. Os comprimentos dos tubos 1 e 2 são, respectivamente, </w:t>
      </w:r>
      <w:r w:rsidR="003B4E98" w:rsidRPr="002D49D8">
        <w:rPr>
          <w:position w:val="-4"/>
          <w:sz w:val="20"/>
          <w:lang w:eastAsia="pt-BR"/>
        </w:rPr>
        <w:object w:dxaOrig="180" w:dyaOrig="240">
          <v:shape id="_x0000_i1070" type="#_x0000_t75" style="width:9pt;height:12pt" o:ole="">
            <v:imagedata r:id="rId101" o:title=""/>
          </v:shape>
          <o:OLEObject Type="Embed" ProgID="Equation.DSMT4" ShapeID="_x0000_i1070" DrawAspect="Content" ObjectID="_1633191864" r:id="rId102"/>
        </w:object>
      </w:r>
      <w:r w:rsidR="00BE3214" w:rsidRPr="002D49D8">
        <w:rPr>
          <w:sz w:val="20"/>
          <w:szCs w:val="20"/>
          <w:lang w:eastAsia="pt-BR"/>
        </w:rPr>
        <w:t xml:space="preserve"> e </w:t>
      </w:r>
      <w:r w:rsidR="003B4E98" w:rsidRPr="002D49D8">
        <w:rPr>
          <w:position w:val="-10"/>
          <w:sz w:val="20"/>
          <w:lang w:eastAsia="pt-BR"/>
        </w:rPr>
        <w:object w:dxaOrig="420" w:dyaOrig="300">
          <v:shape id="_x0000_i1071" type="#_x0000_t75" style="width:21pt;height:15pt" o:ole="">
            <v:imagedata r:id="rId103" o:title=""/>
          </v:shape>
          <o:OLEObject Type="Embed" ProgID="Equation.DSMT4" ShapeID="_x0000_i1071" DrawAspect="Content" ObjectID="_1633191865" r:id="rId104"/>
        </w:object>
      </w:r>
    </w:p>
    <w:p w:rsidR="00BE3214" w:rsidRPr="002D49D8" w:rsidRDefault="00BE3214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BE3214" w:rsidRPr="002D49D8" w:rsidRDefault="002234C8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228850" cy="2143125"/>
            <wp:effectExtent l="0" t="0" r="0" b="0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14" w:rsidRPr="002D49D8" w:rsidRDefault="00BE3214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F515FF" w:rsidRDefault="00BE3214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2D49D8">
        <w:rPr>
          <w:sz w:val="20"/>
          <w:szCs w:val="20"/>
          <w:lang w:eastAsia="pt-BR"/>
        </w:rPr>
        <w:t xml:space="preserve">Sendo </w:t>
      </w:r>
      <w:r w:rsidR="003B4E98" w:rsidRPr="002D49D8">
        <w:rPr>
          <w:position w:val="-10"/>
          <w:sz w:val="20"/>
          <w:lang w:eastAsia="pt-BR"/>
        </w:rPr>
        <w:object w:dxaOrig="240" w:dyaOrig="300">
          <v:shape id="_x0000_i1072" type="#_x0000_t75" style="width:12pt;height:15pt" o:ole="">
            <v:imagedata r:id="rId106" o:title=""/>
          </v:shape>
          <o:OLEObject Type="Embed" ProgID="Equation.DSMT4" ShapeID="_x0000_i1072" DrawAspect="Content" ObjectID="_1633191866" r:id="rId107"/>
        </w:object>
      </w:r>
      <w:r w:rsidRPr="002D49D8">
        <w:rPr>
          <w:sz w:val="20"/>
          <w:szCs w:val="20"/>
          <w:lang w:eastAsia="pt-BR"/>
        </w:rPr>
        <w:t xml:space="preserve"> e </w:t>
      </w:r>
      <w:r w:rsidR="003B4E98" w:rsidRPr="002D49D8">
        <w:rPr>
          <w:position w:val="-10"/>
          <w:sz w:val="20"/>
          <w:lang w:eastAsia="pt-BR"/>
        </w:rPr>
        <w:object w:dxaOrig="279" w:dyaOrig="300">
          <v:shape id="_x0000_i1073" type="#_x0000_t75" style="width:14.25pt;height:15pt" o:ole="">
            <v:imagedata r:id="rId108" o:title=""/>
          </v:shape>
          <o:OLEObject Type="Embed" ProgID="Equation.DSMT4" ShapeID="_x0000_i1073" DrawAspect="Content" ObjectID="_1633191867" r:id="rId109"/>
        </w:object>
      </w:r>
      <w:r w:rsidRPr="002D49D8">
        <w:rPr>
          <w:sz w:val="20"/>
          <w:szCs w:val="20"/>
          <w:lang w:eastAsia="pt-BR"/>
        </w:rPr>
        <w:t xml:space="preserve"> os respectivos comprimentos de onda das ondas representadas nos tubos 1 e 2, e </w:t>
      </w:r>
      <w:r w:rsidR="003B4E98" w:rsidRPr="002D49D8">
        <w:rPr>
          <w:position w:val="-10"/>
          <w:sz w:val="20"/>
          <w:lang w:eastAsia="pt-BR"/>
        </w:rPr>
        <w:object w:dxaOrig="180" w:dyaOrig="300">
          <v:shape id="_x0000_i1074" type="#_x0000_t75" style="width:9pt;height:15pt" o:ole="">
            <v:imagedata r:id="rId110" o:title=""/>
          </v:shape>
          <o:OLEObject Type="Embed" ProgID="Equation.DSMT4" ShapeID="_x0000_i1074" DrawAspect="Content" ObjectID="_1633191868" r:id="rId111"/>
        </w:object>
      </w:r>
      <w:r w:rsidRPr="002D49D8">
        <w:rPr>
          <w:sz w:val="20"/>
          <w:szCs w:val="20"/>
          <w:lang w:eastAsia="pt-BR"/>
        </w:rPr>
        <w:t xml:space="preserve"> e</w:t>
      </w:r>
      <w:r w:rsidR="00C47E68" w:rsidRPr="002D49D8">
        <w:rPr>
          <w:sz w:val="20"/>
          <w:szCs w:val="20"/>
          <w:lang w:eastAsia="pt-BR"/>
        </w:rPr>
        <w:t xml:space="preserve"> </w:t>
      </w:r>
      <w:r w:rsidR="003B4E98" w:rsidRPr="002D49D8">
        <w:rPr>
          <w:position w:val="-10"/>
          <w:sz w:val="20"/>
          <w:lang w:eastAsia="pt-BR"/>
        </w:rPr>
        <w:object w:dxaOrig="220" w:dyaOrig="300">
          <v:shape id="_x0000_i1075" type="#_x0000_t75" style="width:11.25pt;height:15pt" o:ole="">
            <v:imagedata r:id="rId112" o:title=""/>
          </v:shape>
          <o:OLEObject Type="Embed" ProgID="Equation.DSMT4" ShapeID="_x0000_i1075" DrawAspect="Content" ObjectID="_1633191869" r:id="rId113"/>
        </w:object>
      </w:r>
      <w:r w:rsidRPr="002D49D8">
        <w:rPr>
          <w:sz w:val="20"/>
          <w:szCs w:val="20"/>
          <w:lang w:eastAsia="pt-BR"/>
        </w:rPr>
        <w:t xml:space="preserve"> suas frequências, as razões entre os comprimentos de onda </w:t>
      </w:r>
      <w:r w:rsidR="003B4E98" w:rsidRPr="002D49D8">
        <w:rPr>
          <w:position w:val="-10"/>
          <w:sz w:val="20"/>
          <w:lang w:eastAsia="pt-BR"/>
        </w:rPr>
        <w:object w:dxaOrig="580" w:dyaOrig="300">
          <v:shape id="_x0000_i1076" type="#_x0000_t75" style="width:29.25pt;height:15pt" o:ole="">
            <v:imagedata r:id="rId114" o:title=""/>
          </v:shape>
          <o:OLEObject Type="Embed" ProgID="Equation.DSMT4" ShapeID="_x0000_i1076" DrawAspect="Content" ObjectID="_1633191870" r:id="rId115"/>
        </w:object>
      </w:r>
      <w:r w:rsidRPr="002D49D8">
        <w:rPr>
          <w:sz w:val="20"/>
          <w:szCs w:val="20"/>
          <w:lang w:eastAsia="pt-BR"/>
        </w:rPr>
        <w:t xml:space="preserve"> e as frequências </w:t>
      </w:r>
      <w:r w:rsidR="003B4E98" w:rsidRPr="002D49D8">
        <w:rPr>
          <w:position w:val="-10"/>
          <w:sz w:val="20"/>
          <w:lang w:eastAsia="pt-BR"/>
        </w:rPr>
        <w:object w:dxaOrig="460" w:dyaOrig="300">
          <v:shape id="_x0000_i1077" type="#_x0000_t75" style="width:23.25pt;height:15pt" o:ole="">
            <v:imagedata r:id="rId116" o:title=""/>
          </v:shape>
          <o:OLEObject Type="Embed" ProgID="Equation.DSMT4" ShapeID="_x0000_i1077" DrawAspect="Content" ObjectID="_1633191871" r:id="rId117"/>
        </w:object>
      </w:r>
      <w:r w:rsidRPr="002D49D8">
        <w:rPr>
          <w:sz w:val="20"/>
          <w:szCs w:val="20"/>
          <w:lang w:eastAsia="pt-BR"/>
        </w:rPr>
        <w:t xml:space="preserve"> são, nessa</w:t>
      </w:r>
      <w:r w:rsidR="00C47E68" w:rsidRPr="002D49D8">
        <w:rPr>
          <w:sz w:val="20"/>
          <w:szCs w:val="20"/>
          <w:lang w:eastAsia="pt-BR"/>
        </w:rPr>
        <w:t xml:space="preserve"> </w:t>
      </w:r>
      <w:r w:rsidRPr="002D49D8">
        <w:rPr>
          <w:sz w:val="20"/>
          <w:szCs w:val="20"/>
          <w:lang w:eastAsia="pt-BR"/>
        </w:rPr>
        <w:t xml:space="preserve">ordem,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91EA1" w:rsidRPr="00FA2B31">
        <w:rPr>
          <w:position w:val="-4"/>
          <w:sz w:val="20"/>
          <w:lang w:eastAsia="pt-BR"/>
        </w:rPr>
        <w:object w:dxaOrig="139" w:dyaOrig="240">
          <v:shape id="_x0000_i1078" type="#_x0000_t75" style="width:6.75pt;height:12pt" o:ole="">
            <v:imagedata r:id="rId118" o:title=""/>
          </v:shape>
          <o:OLEObject Type="Embed" ProgID="Equation.DSMT4" ShapeID="_x0000_i1078" DrawAspect="Content" ObjectID="_1633191872" r:id="rId119"/>
        </w:object>
      </w:r>
      <w:r w:rsidR="00E46FE5" w:rsidRPr="00FA2B31">
        <w:rPr>
          <w:sz w:val="20"/>
          <w:szCs w:val="20"/>
          <w:lang w:eastAsia="pt-BR"/>
        </w:rPr>
        <w:t xml:space="preserve"> e </w:t>
      </w:r>
      <w:r w:rsidR="00E91EA1" w:rsidRPr="00FA2B31">
        <w:rPr>
          <w:position w:val="-4"/>
          <w:sz w:val="20"/>
          <w:lang w:eastAsia="pt-BR"/>
        </w:rPr>
        <w:object w:dxaOrig="220" w:dyaOrig="240">
          <v:shape id="_x0000_i1079" type="#_x0000_t75" style="width:11.25pt;height:12pt" o:ole="">
            <v:imagedata r:id="rId120" o:title=""/>
          </v:shape>
          <o:OLEObject Type="Embed" ProgID="Equation.DSMT4" ShapeID="_x0000_i1079" DrawAspect="Content" ObjectID="_1633191873" r:id="rId121"/>
        </w:object>
      </w:r>
      <w:r w:rsidR="00474B44" w:rsidRPr="00FA2B31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E71AF" w:rsidRPr="007557AA">
        <w:rPr>
          <w:position w:val="-4"/>
          <w:sz w:val="20"/>
          <w:lang w:eastAsia="pt-BR"/>
        </w:rPr>
        <w:object w:dxaOrig="180" w:dyaOrig="240">
          <v:shape id="_x0000_i1080" type="#_x0000_t75" style="width:9pt;height:12pt" o:ole="">
            <v:imagedata r:id="rId122" o:title=""/>
          </v:shape>
          <o:OLEObject Type="Embed" ProgID="Equation.DSMT4" ShapeID="_x0000_i1080" DrawAspect="Content" ObjectID="_1633191874" r:id="rId123"/>
        </w:object>
      </w:r>
      <w:r w:rsidR="00291F75" w:rsidRPr="007557AA">
        <w:rPr>
          <w:sz w:val="20"/>
          <w:szCs w:val="20"/>
          <w:lang w:eastAsia="pt-BR"/>
        </w:rPr>
        <w:t xml:space="preserve"> e </w:t>
      </w:r>
      <w:r w:rsidR="000E71AF" w:rsidRPr="007557AA">
        <w:rPr>
          <w:position w:val="-4"/>
          <w:sz w:val="20"/>
          <w:lang w:eastAsia="pt-BR"/>
        </w:rPr>
        <w:object w:dxaOrig="220" w:dyaOrig="240">
          <v:shape id="_x0000_i1081" type="#_x0000_t75" style="width:11.25pt;height:12pt" o:ole="">
            <v:imagedata r:id="rId124" o:title=""/>
          </v:shape>
          <o:OLEObject Type="Embed" ProgID="Equation.DSMT4" ShapeID="_x0000_i1081" DrawAspect="Content" ObjectID="_1633191875" r:id="rId125"/>
        </w:object>
      </w:r>
      <w:r w:rsidR="00474B44" w:rsidRPr="007557AA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303B2" w:rsidRPr="00D0732E">
        <w:rPr>
          <w:position w:val="-4"/>
          <w:sz w:val="20"/>
          <w:lang w:eastAsia="pt-BR"/>
        </w:rPr>
        <w:object w:dxaOrig="180" w:dyaOrig="240">
          <v:shape id="_x0000_i1082" type="#_x0000_t75" style="width:9pt;height:12pt" o:ole="">
            <v:imagedata r:id="rId126" o:title=""/>
          </v:shape>
          <o:OLEObject Type="Embed" ProgID="Equation.DSMT4" ShapeID="_x0000_i1082" DrawAspect="Content" ObjectID="_1633191876" r:id="rId127"/>
        </w:object>
      </w:r>
      <w:r w:rsidR="00A21F3E" w:rsidRPr="00D0732E">
        <w:rPr>
          <w:sz w:val="20"/>
          <w:lang w:eastAsia="pt-BR"/>
        </w:rPr>
        <w:t xml:space="preserve"> </w:t>
      </w:r>
      <w:r w:rsidR="00A21F3E" w:rsidRPr="00D0732E">
        <w:rPr>
          <w:sz w:val="20"/>
          <w:szCs w:val="20"/>
          <w:lang w:eastAsia="pt-BR"/>
        </w:rPr>
        <w:t xml:space="preserve">e </w:t>
      </w:r>
      <w:r w:rsidR="009303B2" w:rsidRPr="00D0732E">
        <w:rPr>
          <w:position w:val="-10"/>
          <w:sz w:val="20"/>
          <w:lang w:eastAsia="pt-BR"/>
        </w:rPr>
        <w:object w:dxaOrig="380" w:dyaOrig="300">
          <v:shape id="_x0000_i1083" type="#_x0000_t75" style="width:18.75pt;height:15pt" o:ole="">
            <v:imagedata r:id="rId128" o:title=""/>
          </v:shape>
          <o:OLEObject Type="Embed" ProgID="Equation.DSMT4" ShapeID="_x0000_i1083" DrawAspect="Content" ObjectID="_1633191877" r:id="rId129"/>
        </w:object>
      </w:r>
      <w:r w:rsidR="00474B44" w:rsidRPr="00D0732E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F1CF2" w:rsidRPr="00F94434">
        <w:rPr>
          <w:position w:val="-10"/>
          <w:sz w:val="20"/>
          <w:lang w:eastAsia="pt-BR"/>
        </w:rPr>
        <w:object w:dxaOrig="320" w:dyaOrig="300">
          <v:shape id="_x0000_i1084" type="#_x0000_t75" style="width:15.75pt;height:15pt" o:ole="">
            <v:imagedata r:id="rId130" o:title=""/>
          </v:shape>
          <o:OLEObject Type="Embed" ProgID="Equation.DSMT4" ShapeID="_x0000_i1084" DrawAspect="Content" ObjectID="_1633191878" r:id="rId131"/>
        </w:object>
      </w:r>
      <w:r w:rsidR="00772027" w:rsidRPr="00F94434">
        <w:rPr>
          <w:sz w:val="20"/>
          <w:szCs w:val="20"/>
          <w:lang w:eastAsia="pt-BR"/>
        </w:rPr>
        <w:t xml:space="preserve"> e </w:t>
      </w:r>
      <w:r w:rsidR="006F1CF2" w:rsidRPr="00F94434">
        <w:rPr>
          <w:position w:val="-4"/>
          <w:sz w:val="20"/>
          <w:lang w:eastAsia="pt-BR"/>
        </w:rPr>
        <w:object w:dxaOrig="220" w:dyaOrig="240">
          <v:shape id="_x0000_i1085" type="#_x0000_t75" style="width:11.25pt;height:12pt" o:ole="">
            <v:imagedata r:id="rId132" o:title=""/>
          </v:shape>
          <o:OLEObject Type="Embed" ProgID="Equation.DSMT4" ShapeID="_x0000_i1085" DrawAspect="Content" ObjectID="_1633191879" r:id="rId133"/>
        </w:object>
      </w:r>
      <w:r w:rsidR="00474B44" w:rsidRPr="00F94434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14D6B" w:rsidRPr="00A0251C">
        <w:rPr>
          <w:position w:val="-10"/>
          <w:sz w:val="20"/>
          <w:lang w:eastAsia="pt-BR"/>
        </w:rPr>
        <w:object w:dxaOrig="320" w:dyaOrig="300">
          <v:shape id="_x0000_i1086" type="#_x0000_t75" style="width:15.75pt;height:15pt" o:ole="">
            <v:imagedata r:id="rId134" o:title=""/>
          </v:shape>
          <o:OLEObject Type="Embed" ProgID="Equation.DSMT4" ShapeID="_x0000_i1086" DrawAspect="Content" ObjectID="_1633191880" r:id="rId135"/>
        </w:object>
      </w:r>
      <w:r w:rsidR="003F793D" w:rsidRPr="00A0251C">
        <w:rPr>
          <w:sz w:val="20"/>
          <w:szCs w:val="20"/>
          <w:lang w:eastAsia="pt-BR"/>
        </w:rPr>
        <w:t xml:space="preserve"> e </w:t>
      </w:r>
      <w:r w:rsidR="00814D6B" w:rsidRPr="00A0251C">
        <w:rPr>
          <w:position w:val="-4"/>
          <w:sz w:val="20"/>
          <w:lang w:eastAsia="pt-BR"/>
        </w:rPr>
        <w:object w:dxaOrig="240" w:dyaOrig="240">
          <v:shape id="_x0000_i1087" type="#_x0000_t75" style="width:12pt;height:12pt" o:ole="">
            <v:imagedata r:id="rId136" o:title=""/>
          </v:shape>
          <o:OLEObject Type="Embed" ProgID="Equation.DSMT4" ShapeID="_x0000_i1087" DrawAspect="Content" ObjectID="_1633191881" r:id="rId137"/>
        </w:object>
      </w:r>
      <w:r w:rsidR="00474B44" w:rsidRPr="00A0251C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4D37A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F515FF" w:rsidRDefault="000D1869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12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(Udesc 2015)  </w:t>
      </w:r>
      <w:r w:rsidR="00972F0F" w:rsidRPr="00972F0F">
        <w:rPr>
          <w:sz w:val="20"/>
          <w:szCs w:val="20"/>
          <w:lang w:eastAsia="pt-BR"/>
        </w:rPr>
        <w:t xml:space="preserve">Dois tubos sonoros de mesmo comprimento se diferem pela seguinte característica: o primeiro é aberto nas duas extremidades e o segundo é fechado em uma das extremidades. Considerando que a temperatura ambiente seja de </w:t>
      </w:r>
      <w:r w:rsidR="008C46DE" w:rsidRPr="00972F0F">
        <w:rPr>
          <w:position w:val="-6"/>
          <w:sz w:val="20"/>
          <w:szCs w:val="20"/>
          <w:lang w:eastAsia="pt-BR"/>
        </w:rPr>
        <w:object w:dxaOrig="520" w:dyaOrig="260">
          <v:shape id="_x0000_i1088" type="#_x0000_t75" style="width:26.25pt;height:12.75pt" o:ole="">
            <v:imagedata r:id="rId138" o:title=""/>
          </v:shape>
          <o:OLEObject Type="Embed" ProgID="Equation.DSMT4" ShapeID="_x0000_i1088" DrawAspect="Content" ObjectID="_1633191882" r:id="rId139"/>
        </w:object>
      </w:r>
      <w:r w:rsidR="00972F0F" w:rsidRPr="00972F0F">
        <w:rPr>
          <w:sz w:val="20"/>
          <w:szCs w:val="20"/>
          <w:lang w:eastAsia="pt-BR"/>
        </w:rPr>
        <w:t xml:space="preserve"> e a velocidade do som igual a </w:t>
      </w:r>
      <w:r w:rsidR="008C46DE" w:rsidRPr="00972F0F">
        <w:rPr>
          <w:position w:val="-10"/>
          <w:sz w:val="20"/>
          <w:szCs w:val="20"/>
          <w:lang w:eastAsia="pt-BR"/>
        </w:rPr>
        <w:object w:dxaOrig="900" w:dyaOrig="300">
          <v:shape id="_x0000_i1089" type="#_x0000_t75" style="width:45pt;height:15pt" o:ole="">
            <v:imagedata r:id="rId140" o:title=""/>
          </v:shape>
          <o:OLEObject Type="Embed" ProgID="Equation.DSMT4" ShapeID="_x0000_i1089" DrawAspect="Content" ObjectID="_1633191883" r:id="rId141"/>
        </w:object>
      </w:r>
      <w:r w:rsidR="00972F0F" w:rsidRPr="00972F0F">
        <w:rPr>
          <w:sz w:val="20"/>
          <w:szCs w:val="20"/>
          <w:lang w:eastAsia="pt-BR"/>
        </w:rPr>
        <w:t xml:space="preserve"> assinale a alternativa que representa a razão entre a frequência fundamental do primeiro tubo e a do segundo tubo.</w:t>
      </w:r>
      <w:r w:rsidR="00474B44">
        <w:rPr>
          <w:sz w:val="20"/>
          <w:szCs w:val="20"/>
          <w:lang w:eastAsia="pt-BR"/>
        </w:rPr>
        <w:t xml:space="preserve">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B518E" w:rsidRPr="000B7D55">
        <w:rPr>
          <w:position w:val="-8"/>
          <w:sz w:val="20"/>
          <w:szCs w:val="20"/>
          <w:lang w:eastAsia="pt-BR"/>
        </w:rPr>
        <w:object w:dxaOrig="340" w:dyaOrig="279">
          <v:shape id="_x0000_i1090" type="#_x0000_t75" style="width:17.25pt;height:14.25pt" o:ole="">
            <v:imagedata r:id="rId142" o:title=""/>
          </v:shape>
          <o:OLEObject Type="Embed" ProgID="Equation.DSMT4" ShapeID="_x0000_i1090" DrawAspect="Content" ObjectID="_1633191884" r:id="rId143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00F05" w:rsidRPr="005C4759">
        <w:rPr>
          <w:position w:val="-8"/>
          <w:sz w:val="20"/>
          <w:szCs w:val="20"/>
          <w:lang w:eastAsia="pt-BR"/>
        </w:rPr>
        <w:object w:dxaOrig="300" w:dyaOrig="279">
          <v:shape id="_x0000_i1091" type="#_x0000_t75" style="width:15pt;height:14.25pt" o:ole="">
            <v:imagedata r:id="rId144" o:title=""/>
          </v:shape>
          <o:OLEObject Type="Embed" ProgID="Equation.DSMT4" ShapeID="_x0000_i1091" DrawAspect="Content" ObjectID="_1633191885" r:id="rId145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C3AB1" w:rsidRPr="00FB4E42">
        <w:rPr>
          <w:position w:val="-8"/>
          <w:sz w:val="20"/>
          <w:szCs w:val="20"/>
          <w:lang w:eastAsia="pt-BR"/>
        </w:rPr>
        <w:object w:dxaOrig="340" w:dyaOrig="279">
          <v:shape id="_x0000_i1092" type="#_x0000_t75" style="width:17.25pt;height:14.25pt" o:ole="">
            <v:imagedata r:id="rId146" o:title=""/>
          </v:shape>
          <o:OLEObject Type="Embed" ProgID="Equation.DSMT4" ShapeID="_x0000_i1092" DrawAspect="Content" ObjectID="_1633191886" r:id="rId147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65C43" w:rsidRPr="00560E15">
        <w:rPr>
          <w:position w:val="-8"/>
          <w:sz w:val="20"/>
          <w:szCs w:val="20"/>
          <w:lang w:eastAsia="pt-BR"/>
        </w:rPr>
        <w:object w:dxaOrig="460" w:dyaOrig="279">
          <v:shape id="_x0000_i1093" type="#_x0000_t75" style="width:23.25pt;height:14.25pt" o:ole="">
            <v:imagedata r:id="rId148" o:title=""/>
          </v:shape>
          <o:OLEObject Type="Embed" ProgID="Equation.DSMT4" ShapeID="_x0000_i1093" DrawAspect="Content" ObjectID="_1633191887" r:id="rId149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548AC" w:rsidRPr="0081220A">
        <w:rPr>
          <w:position w:val="-8"/>
          <w:sz w:val="20"/>
          <w:szCs w:val="20"/>
          <w:lang w:eastAsia="pt-BR"/>
        </w:rPr>
        <w:object w:dxaOrig="460" w:dyaOrig="279">
          <v:shape id="_x0000_i1094" type="#_x0000_t75" style="width:23.25pt;height:14.25pt" o:ole="">
            <v:imagedata r:id="rId150" o:title=""/>
          </v:shape>
          <o:OLEObject Type="Embed" ProgID="Equation.DSMT4" ShapeID="_x0000_i1094" DrawAspect="Content" ObjectID="_1633191888" r:id="rId151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4D37A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D37A5" w:rsidRDefault="004D37A5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592A75" w:rsidRPr="008638BA" w:rsidRDefault="000D1869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bookmarkStart w:id="0" w:name="_GoBack"/>
      <w:bookmarkEnd w:id="0"/>
      <w:r w:rsidRPr="00B0193F">
        <w:rPr>
          <w:sz w:val="20"/>
          <w:szCs w:val="20"/>
          <w:lang w:eastAsia="zh-CN"/>
        </w:rPr>
        <w:t>13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 2011)  </w:t>
      </w:r>
      <w:r w:rsidR="000E5185" w:rsidRPr="008638BA">
        <w:rPr>
          <w:sz w:val="20"/>
          <w:szCs w:val="20"/>
          <w:lang w:eastAsia="pt-BR"/>
        </w:rPr>
        <w:t xml:space="preserve">Um aluno, com o intuito de produzir um equipamento para a feira de ciências de sua escola, selecionou 3 tubos de PVC de cores e comprimentos diferentes, para a confecção de tubos sonoros. Ao bater com a mão espalmada em uma das extremidades de cada um dos </w:t>
      </w:r>
      <w:r w:rsidR="000E5185" w:rsidRPr="008638BA">
        <w:rPr>
          <w:sz w:val="20"/>
          <w:szCs w:val="20"/>
          <w:lang w:eastAsia="pt-BR"/>
        </w:rPr>
        <w:lastRenderedPageBreak/>
        <w:t>tubos, são produzidas ondas sonoras de diferentes frequências. A tabela a seguir associa a cor do tubo com a frequência sonora emitida por ele:</w:t>
      </w:r>
    </w:p>
    <w:p w:rsidR="007E3CA0" w:rsidRPr="008638BA" w:rsidRDefault="007E3CA0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055"/>
        <w:gridCol w:w="1134"/>
        <w:gridCol w:w="1134"/>
      </w:tblGrid>
      <w:tr w:rsidR="007E3CA0" w:rsidRPr="008638BA" w:rsidTr="007E3CA0">
        <w:trPr>
          <w:trHeight w:hRule="exact" w:val="284"/>
        </w:trPr>
        <w:tc>
          <w:tcPr>
            <w:tcW w:w="1696" w:type="dxa"/>
            <w:vAlign w:val="center"/>
          </w:tcPr>
          <w:p w:rsidR="007E3CA0" w:rsidRPr="008638BA" w:rsidRDefault="007E3CA0" w:rsidP="004D37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8638BA">
              <w:rPr>
                <w:sz w:val="20"/>
                <w:szCs w:val="20"/>
                <w:lang w:eastAsia="pt-BR"/>
              </w:rPr>
              <w:t>Cor</w:t>
            </w:r>
          </w:p>
        </w:tc>
        <w:tc>
          <w:tcPr>
            <w:tcW w:w="1055" w:type="dxa"/>
            <w:vAlign w:val="center"/>
          </w:tcPr>
          <w:p w:rsidR="007E3CA0" w:rsidRPr="008638BA" w:rsidRDefault="007E3CA0" w:rsidP="004D37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8638BA">
              <w:rPr>
                <w:sz w:val="20"/>
                <w:szCs w:val="20"/>
                <w:lang w:eastAsia="pt-BR"/>
              </w:rPr>
              <w:t>vermelho</w:t>
            </w:r>
          </w:p>
        </w:tc>
        <w:tc>
          <w:tcPr>
            <w:tcW w:w="1134" w:type="dxa"/>
            <w:vAlign w:val="center"/>
          </w:tcPr>
          <w:p w:rsidR="007E3CA0" w:rsidRPr="008638BA" w:rsidRDefault="007E3CA0" w:rsidP="004D37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8638BA">
              <w:rPr>
                <w:sz w:val="20"/>
                <w:szCs w:val="20"/>
                <w:lang w:eastAsia="pt-BR"/>
              </w:rPr>
              <w:t>azul</w:t>
            </w:r>
          </w:p>
        </w:tc>
        <w:tc>
          <w:tcPr>
            <w:tcW w:w="1134" w:type="dxa"/>
            <w:vAlign w:val="center"/>
          </w:tcPr>
          <w:p w:rsidR="007E3CA0" w:rsidRPr="008638BA" w:rsidRDefault="007E3CA0" w:rsidP="004D37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8638BA">
              <w:rPr>
                <w:sz w:val="20"/>
                <w:szCs w:val="20"/>
                <w:lang w:eastAsia="pt-BR"/>
              </w:rPr>
              <w:t>roxo</w:t>
            </w:r>
          </w:p>
        </w:tc>
      </w:tr>
      <w:tr w:rsidR="007E3CA0" w:rsidRPr="008638BA" w:rsidTr="007E3CA0">
        <w:trPr>
          <w:trHeight w:hRule="exact" w:val="284"/>
        </w:trPr>
        <w:tc>
          <w:tcPr>
            <w:tcW w:w="1696" w:type="dxa"/>
            <w:vAlign w:val="center"/>
          </w:tcPr>
          <w:p w:rsidR="007E3CA0" w:rsidRPr="008638BA" w:rsidRDefault="007E3CA0" w:rsidP="004D37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8638BA">
              <w:rPr>
                <w:sz w:val="20"/>
                <w:szCs w:val="20"/>
                <w:lang w:eastAsia="pt-BR"/>
              </w:rPr>
              <w:t>Frequência (HZ)</w:t>
            </w:r>
          </w:p>
        </w:tc>
        <w:tc>
          <w:tcPr>
            <w:tcW w:w="1055" w:type="dxa"/>
            <w:vAlign w:val="center"/>
          </w:tcPr>
          <w:p w:rsidR="007E3CA0" w:rsidRPr="008638BA" w:rsidRDefault="007E3CA0" w:rsidP="004D37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8638BA">
              <w:rPr>
                <w:sz w:val="20"/>
                <w:szCs w:val="20"/>
                <w:lang w:eastAsia="pt-BR"/>
              </w:rPr>
              <w:t>290</w:t>
            </w:r>
          </w:p>
        </w:tc>
        <w:tc>
          <w:tcPr>
            <w:tcW w:w="1134" w:type="dxa"/>
            <w:vAlign w:val="center"/>
          </w:tcPr>
          <w:p w:rsidR="007E3CA0" w:rsidRPr="008638BA" w:rsidRDefault="007E3CA0" w:rsidP="004D37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8638BA">
              <w:rPr>
                <w:sz w:val="20"/>
                <w:szCs w:val="20"/>
                <w:lang w:eastAsia="pt-BR"/>
              </w:rPr>
              <w:t>440</w:t>
            </w:r>
          </w:p>
        </w:tc>
        <w:tc>
          <w:tcPr>
            <w:tcW w:w="1134" w:type="dxa"/>
            <w:vAlign w:val="center"/>
          </w:tcPr>
          <w:p w:rsidR="007E3CA0" w:rsidRPr="008638BA" w:rsidRDefault="007E3CA0" w:rsidP="004D37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8638BA">
              <w:rPr>
                <w:sz w:val="20"/>
                <w:szCs w:val="20"/>
                <w:lang w:eastAsia="pt-BR"/>
              </w:rPr>
              <w:t>494</w:t>
            </w:r>
          </w:p>
        </w:tc>
      </w:tr>
    </w:tbl>
    <w:p w:rsidR="000E5185" w:rsidRPr="008638BA" w:rsidRDefault="000E5185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F515FF" w:rsidRDefault="000E5185" w:rsidP="004D37A5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8638BA">
        <w:rPr>
          <w:sz w:val="20"/>
          <w:szCs w:val="20"/>
          <w:lang w:eastAsia="pt-BR"/>
        </w:rPr>
        <w:t>Podemos afirmar corretamente que, os comprimentos dos tubos vermelho (L</w:t>
      </w:r>
      <w:r w:rsidRPr="008638BA">
        <w:rPr>
          <w:sz w:val="20"/>
          <w:szCs w:val="20"/>
          <w:vertAlign w:val="subscript"/>
          <w:lang w:eastAsia="pt-BR"/>
        </w:rPr>
        <w:t>vermelho</w:t>
      </w:r>
      <w:r w:rsidRPr="008638BA">
        <w:rPr>
          <w:sz w:val="20"/>
          <w:szCs w:val="20"/>
          <w:lang w:eastAsia="pt-BR"/>
        </w:rPr>
        <w:t>), azul (L</w:t>
      </w:r>
      <w:r w:rsidRPr="008638BA">
        <w:rPr>
          <w:sz w:val="20"/>
          <w:szCs w:val="20"/>
          <w:vertAlign w:val="subscript"/>
          <w:lang w:eastAsia="pt-BR"/>
        </w:rPr>
        <w:t>azul</w:t>
      </w:r>
      <w:r w:rsidRPr="008638BA">
        <w:rPr>
          <w:sz w:val="20"/>
          <w:szCs w:val="20"/>
          <w:lang w:eastAsia="pt-BR"/>
        </w:rPr>
        <w:t>) e roxo (L</w:t>
      </w:r>
      <w:r w:rsidRPr="008638BA">
        <w:rPr>
          <w:sz w:val="20"/>
          <w:szCs w:val="20"/>
          <w:vertAlign w:val="subscript"/>
          <w:lang w:eastAsia="pt-BR"/>
        </w:rPr>
        <w:t>roxo</w:t>
      </w:r>
      <w:r w:rsidRPr="008638BA">
        <w:rPr>
          <w:sz w:val="20"/>
          <w:szCs w:val="20"/>
          <w:lang w:eastAsia="pt-BR"/>
        </w:rPr>
        <w:t xml:space="preserve">), guardam a seguinte relação entre si: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31306" w:rsidRPr="009005E8">
        <w:rPr>
          <w:sz w:val="20"/>
          <w:szCs w:val="20"/>
          <w:lang w:eastAsia="pt-BR"/>
        </w:rPr>
        <w:t>L</w:t>
      </w:r>
      <w:r w:rsidR="00A31306" w:rsidRPr="009005E8">
        <w:rPr>
          <w:sz w:val="20"/>
          <w:szCs w:val="20"/>
          <w:vertAlign w:val="subscript"/>
          <w:lang w:eastAsia="pt-BR"/>
        </w:rPr>
        <w:t>vermelho</w:t>
      </w:r>
      <w:r w:rsidR="00A31306" w:rsidRPr="009005E8">
        <w:rPr>
          <w:sz w:val="20"/>
          <w:szCs w:val="20"/>
          <w:lang w:eastAsia="pt-BR"/>
        </w:rPr>
        <w:t xml:space="preserve"> &lt; L</w:t>
      </w:r>
      <w:r w:rsidR="00A31306" w:rsidRPr="009005E8">
        <w:rPr>
          <w:sz w:val="20"/>
          <w:szCs w:val="20"/>
          <w:vertAlign w:val="subscript"/>
          <w:lang w:eastAsia="pt-BR"/>
        </w:rPr>
        <w:t>azul</w:t>
      </w:r>
      <w:r w:rsidR="00A31306" w:rsidRPr="009005E8">
        <w:rPr>
          <w:sz w:val="20"/>
          <w:szCs w:val="20"/>
          <w:lang w:eastAsia="pt-BR"/>
        </w:rPr>
        <w:t xml:space="preserve"> &gt; L</w:t>
      </w:r>
      <w:r w:rsidR="00A31306" w:rsidRPr="009005E8">
        <w:rPr>
          <w:sz w:val="20"/>
          <w:szCs w:val="20"/>
          <w:vertAlign w:val="subscript"/>
          <w:lang w:eastAsia="pt-BR"/>
        </w:rPr>
        <w:t>roxo</w:t>
      </w:r>
      <w:r w:rsidR="00A31306" w:rsidRPr="009005E8">
        <w:rPr>
          <w:sz w:val="20"/>
          <w:szCs w:val="20"/>
          <w:lang w:eastAsia="pt-BR"/>
        </w:rPr>
        <w:t>.</w:t>
      </w:r>
      <w:r w:rsidR="00474B44" w:rsidRPr="009005E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339F9" w:rsidRPr="008750A0">
        <w:rPr>
          <w:sz w:val="20"/>
          <w:szCs w:val="20"/>
          <w:lang w:eastAsia="pt-BR"/>
        </w:rPr>
        <w:t>L</w:t>
      </w:r>
      <w:r w:rsidR="000339F9" w:rsidRPr="008750A0">
        <w:rPr>
          <w:sz w:val="20"/>
          <w:szCs w:val="20"/>
          <w:vertAlign w:val="subscript"/>
          <w:lang w:eastAsia="pt-BR"/>
        </w:rPr>
        <w:t>vermelho</w:t>
      </w:r>
      <w:r w:rsidR="000339F9" w:rsidRPr="008750A0">
        <w:rPr>
          <w:sz w:val="20"/>
          <w:szCs w:val="20"/>
          <w:lang w:eastAsia="pt-BR"/>
        </w:rPr>
        <w:t xml:space="preserve"> = L</w:t>
      </w:r>
      <w:r w:rsidR="000339F9" w:rsidRPr="008750A0">
        <w:rPr>
          <w:sz w:val="20"/>
          <w:szCs w:val="20"/>
          <w:vertAlign w:val="subscript"/>
          <w:lang w:eastAsia="pt-BR"/>
        </w:rPr>
        <w:t>azul</w:t>
      </w:r>
      <w:r w:rsidR="000339F9" w:rsidRPr="008750A0">
        <w:rPr>
          <w:sz w:val="20"/>
          <w:szCs w:val="20"/>
          <w:lang w:eastAsia="pt-BR"/>
        </w:rPr>
        <w:t xml:space="preserve"> = L</w:t>
      </w:r>
      <w:r w:rsidR="000339F9" w:rsidRPr="008750A0">
        <w:rPr>
          <w:sz w:val="20"/>
          <w:szCs w:val="20"/>
          <w:vertAlign w:val="subscript"/>
          <w:lang w:eastAsia="pt-BR"/>
        </w:rPr>
        <w:t>roxo</w:t>
      </w:r>
      <w:r w:rsidR="000339F9" w:rsidRPr="008750A0">
        <w:rPr>
          <w:sz w:val="20"/>
          <w:szCs w:val="20"/>
          <w:lang w:eastAsia="pt-BR"/>
        </w:rPr>
        <w:t>.</w:t>
      </w:r>
      <w:r w:rsidR="00474B44" w:rsidRPr="008750A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9520D" w:rsidRPr="0067477B">
        <w:rPr>
          <w:sz w:val="20"/>
          <w:szCs w:val="20"/>
          <w:lang w:eastAsia="pt-BR"/>
        </w:rPr>
        <w:t>L</w:t>
      </w:r>
      <w:r w:rsidR="0029520D" w:rsidRPr="0067477B">
        <w:rPr>
          <w:sz w:val="20"/>
          <w:szCs w:val="20"/>
          <w:vertAlign w:val="subscript"/>
          <w:lang w:eastAsia="pt-BR"/>
        </w:rPr>
        <w:t>vermelho</w:t>
      </w:r>
      <w:r w:rsidR="0029520D" w:rsidRPr="0067477B">
        <w:rPr>
          <w:sz w:val="20"/>
          <w:szCs w:val="20"/>
          <w:lang w:eastAsia="pt-BR"/>
        </w:rPr>
        <w:t xml:space="preserve"> &gt; L</w:t>
      </w:r>
      <w:r w:rsidR="0029520D" w:rsidRPr="0067477B">
        <w:rPr>
          <w:sz w:val="20"/>
          <w:szCs w:val="20"/>
          <w:vertAlign w:val="subscript"/>
          <w:lang w:eastAsia="pt-BR"/>
        </w:rPr>
        <w:t>azul</w:t>
      </w:r>
      <w:r w:rsidR="0029520D" w:rsidRPr="0067477B">
        <w:rPr>
          <w:sz w:val="20"/>
          <w:szCs w:val="20"/>
          <w:lang w:eastAsia="pt-BR"/>
        </w:rPr>
        <w:t xml:space="preserve"> = L</w:t>
      </w:r>
      <w:r w:rsidR="0029520D" w:rsidRPr="0067477B">
        <w:rPr>
          <w:sz w:val="20"/>
          <w:szCs w:val="20"/>
          <w:vertAlign w:val="subscript"/>
          <w:lang w:eastAsia="pt-BR"/>
        </w:rPr>
        <w:t>roxo</w:t>
      </w:r>
      <w:r w:rsidR="0029520D" w:rsidRPr="0067477B">
        <w:rPr>
          <w:sz w:val="20"/>
          <w:szCs w:val="20"/>
          <w:lang w:eastAsia="pt-BR"/>
        </w:rPr>
        <w:t>.</w:t>
      </w:r>
      <w:r w:rsidR="00474B44" w:rsidRPr="0067477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954F4" w:rsidRPr="00345C83">
        <w:rPr>
          <w:sz w:val="20"/>
          <w:szCs w:val="20"/>
          <w:lang w:eastAsia="pt-BR"/>
        </w:rPr>
        <w:t>L</w:t>
      </w:r>
      <w:r w:rsidR="006954F4" w:rsidRPr="00345C83">
        <w:rPr>
          <w:sz w:val="20"/>
          <w:szCs w:val="20"/>
          <w:vertAlign w:val="subscript"/>
          <w:lang w:eastAsia="pt-BR"/>
        </w:rPr>
        <w:t>vermelho</w:t>
      </w:r>
      <w:r w:rsidR="006954F4" w:rsidRPr="00345C83">
        <w:rPr>
          <w:sz w:val="20"/>
          <w:szCs w:val="20"/>
          <w:lang w:eastAsia="pt-BR"/>
        </w:rPr>
        <w:t xml:space="preserve"> &gt; L</w:t>
      </w:r>
      <w:r w:rsidR="006954F4" w:rsidRPr="00345C83">
        <w:rPr>
          <w:sz w:val="20"/>
          <w:szCs w:val="20"/>
          <w:vertAlign w:val="subscript"/>
          <w:lang w:eastAsia="pt-BR"/>
        </w:rPr>
        <w:t>azul</w:t>
      </w:r>
      <w:r w:rsidR="006954F4" w:rsidRPr="00345C83">
        <w:rPr>
          <w:sz w:val="20"/>
          <w:szCs w:val="20"/>
          <w:lang w:eastAsia="pt-BR"/>
        </w:rPr>
        <w:t xml:space="preserve"> &gt; L</w:t>
      </w:r>
      <w:r w:rsidR="006954F4" w:rsidRPr="00345C83">
        <w:rPr>
          <w:sz w:val="20"/>
          <w:szCs w:val="20"/>
          <w:vertAlign w:val="subscript"/>
          <w:lang w:eastAsia="pt-BR"/>
        </w:rPr>
        <w:t>roxo</w:t>
      </w:r>
      <w:r w:rsidR="006954F4" w:rsidRPr="00345C83">
        <w:rPr>
          <w:sz w:val="20"/>
          <w:szCs w:val="20"/>
          <w:lang w:eastAsia="pt-BR"/>
        </w:rPr>
        <w:t>.</w:t>
      </w:r>
      <w:r w:rsidR="00474B44" w:rsidRPr="00345C8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515FF" w:rsidRDefault="00517ECA" w:rsidP="004D37A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F37F5" w:rsidRPr="00B964F0">
        <w:rPr>
          <w:sz w:val="20"/>
          <w:szCs w:val="20"/>
          <w:lang w:eastAsia="pt-BR"/>
        </w:rPr>
        <w:t>L</w:t>
      </w:r>
      <w:r w:rsidR="007F37F5" w:rsidRPr="00B964F0">
        <w:rPr>
          <w:sz w:val="20"/>
          <w:szCs w:val="20"/>
          <w:vertAlign w:val="subscript"/>
          <w:lang w:eastAsia="pt-BR"/>
        </w:rPr>
        <w:t>vermelho</w:t>
      </w:r>
      <w:r w:rsidR="007F37F5" w:rsidRPr="00B964F0">
        <w:rPr>
          <w:sz w:val="20"/>
          <w:szCs w:val="20"/>
          <w:lang w:eastAsia="pt-BR"/>
        </w:rPr>
        <w:t xml:space="preserve"> &lt; L</w:t>
      </w:r>
      <w:r w:rsidR="007F37F5" w:rsidRPr="00B964F0">
        <w:rPr>
          <w:sz w:val="20"/>
          <w:szCs w:val="20"/>
          <w:vertAlign w:val="subscript"/>
          <w:lang w:eastAsia="pt-BR"/>
        </w:rPr>
        <w:t>azul</w:t>
      </w:r>
      <w:r w:rsidR="007F37F5" w:rsidRPr="00B964F0">
        <w:rPr>
          <w:sz w:val="20"/>
          <w:szCs w:val="20"/>
          <w:lang w:eastAsia="pt-BR"/>
        </w:rPr>
        <w:t xml:space="preserve"> &lt; L</w:t>
      </w:r>
      <w:r w:rsidR="007F37F5" w:rsidRPr="00B964F0">
        <w:rPr>
          <w:sz w:val="20"/>
          <w:szCs w:val="20"/>
          <w:vertAlign w:val="subscript"/>
          <w:lang w:eastAsia="pt-BR"/>
        </w:rPr>
        <w:t>roxo</w:t>
      </w:r>
      <w:r w:rsidR="007F37F5" w:rsidRPr="00B964F0">
        <w:rPr>
          <w:sz w:val="20"/>
          <w:szCs w:val="20"/>
          <w:lang w:eastAsia="pt-BR"/>
        </w:rPr>
        <w:t>.</w:t>
      </w:r>
      <w:r w:rsidR="00474B44" w:rsidRPr="00B964F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4D37A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204F1D" w:rsidRPr="00610C34" w:rsidRDefault="000D1869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(Fuvest 2018)  </w:t>
      </w:r>
      <w:r w:rsidR="00204F1D" w:rsidRPr="00610C34">
        <w:rPr>
          <w:sz w:val="20"/>
          <w:szCs w:val="20"/>
          <w:lang w:eastAsia="pt-BR"/>
        </w:rPr>
        <w:t>Um alto-falante emitindo som com uma única frequência é colocado próximo à extremidade aberta de um tubo cilíndrico vertical preenchido com um líquido. Na base do tubo, há uma torneira que permite escoar lentamente o líquido, de modo que a altura da coluna de líquido varie uniformemente no tempo. Partindo</w:t>
      </w:r>
      <w:r w:rsidR="00204F1D" w:rsidRPr="00610C34">
        <w:rPr>
          <w:sz w:val="20"/>
          <w:szCs w:val="2"/>
          <w:lang w:eastAsia="pt-BR"/>
        </w:rPr>
        <w:t>-</w:t>
      </w:r>
      <w:r w:rsidR="00204F1D" w:rsidRPr="00610C34">
        <w:rPr>
          <w:sz w:val="20"/>
          <w:szCs w:val="20"/>
          <w:lang w:eastAsia="pt-BR"/>
        </w:rPr>
        <w:t>se do tubo completamente cheio com o líquido e considerando apenas a coluna de ar criada no tubo, observa</w:t>
      </w:r>
      <w:r w:rsidR="00204F1D" w:rsidRPr="00610C34">
        <w:rPr>
          <w:sz w:val="20"/>
          <w:szCs w:val="2"/>
          <w:lang w:eastAsia="pt-BR"/>
        </w:rPr>
        <w:t>-</w:t>
      </w:r>
      <w:r w:rsidR="00204F1D" w:rsidRPr="00610C34">
        <w:rPr>
          <w:sz w:val="20"/>
          <w:szCs w:val="20"/>
          <w:lang w:eastAsia="pt-BR"/>
        </w:rPr>
        <w:t xml:space="preserve">se que o primeiro máximo de intensidade do som ocorre quando a altura da coluna de líquido diminui </w:t>
      </w:r>
      <w:r w:rsidR="00DD73A4" w:rsidRPr="00610C34">
        <w:rPr>
          <w:position w:val="-10"/>
          <w:sz w:val="20"/>
          <w:lang w:eastAsia="pt-BR"/>
        </w:rPr>
        <w:object w:dxaOrig="499" w:dyaOrig="300">
          <v:shape id="_x0000_i1095" type="#_x0000_t75" style="width:24.75pt;height:15pt" o:ole="">
            <v:imagedata r:id="rId152" o:title=""/>
          </v:shape>
          <o:OLEObject Type="Embed" ProgID="Equation.DSMT4" ShapeID="_x0000_i1095" DrawAspect="Content" ObjectID="_1633191889" r:id="rId153"/>
        </w:object>
      </w:r>
      <w:r w:rsidR="00204F1D" w:rsidRPr="00610C34">
        <w:rPr>
          <w:sz w:val="20"/>
          <w:szCs w:val="20"/>
          <w:lang w:eastAsia="pt-BR"/>
        </w:rPr>
        <w:t xml:space="preserve"> e que o segundo máximo ocorre um minuto após a torneira ter sido aberta.</w:t>
      </w:r>
    </w:p>
    <w:p w:rsidR="00204F1D" w:rsidRPr="00610C34" w:rsidRDefault="00204F1D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204F1D" w:rsidRPr="00610C34" w:rsidRDefault="00204F1D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10C34">
        <w:rPr>
          <w:sz w:val="20"/>
          <w:szCs w:val="20"/>
          <w:lang w:eastAsia="pt-BR"/>
        </w:rPr>
        <w:t>Determine</w:t>
      </w:r>
    </w:p>
    <w:p w:rsidR="00204F1D" w:rsidRPr="00610C34" w:rsidRDefault="00204F1D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204F1D" w:rsidRPr="00610C34" w:rsidRDefault="00204F1D" w:rsidP="004D37A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610C34">
        <w:rPr>
          <w:sz w:val="20"/>
          <w:szCs w:val="20"/>
          <w:lang w:eastAsia="pt-BR"/>
        </w:rPr>
        <w:t xml:space="preserve">a) o módulo da velocidade </w:t>
      </w:r>
      <w:r w:rsidR="00DD73A4" w:rsidRPr="00610C34">
        <w:rPr>
          <w:position w:val="-4"/>
          <w:sz w:val="20"/>
          <w:lang w:eastAsia="pt-BR"/>
        </w:rPr>
        <w:object w:dxaOrig="220" w:dyaOrig="240">
          <v:shape id="_x0000_i1096" type="#_x0000_t75" style="width:11.25pt;height:12pt" o:ole="">
            <v:imagedata r:id="rId154" o:title=""/>
          </v:shape>
          <o:OLEObject Type="Embed" ProgID="Equation.DSMT4" ShapeID="_x0000_i1096" DrawAspect="Content" ObjectID="_1633191890" r:id="rId155"/>
        </w:object>
      </w:r>
      <w:r w:rsidRPr="00610C34">
        <w:rPr>
          <w:i/>
          <w:iCs/>
          <w:sz w:val="20"/>
          <w:szCs w:val="20"/>
          <w:lang w:eastAsia="pt-BR"/>
        </w:rPr>
        <w:t xml:space="preserve"> </w:t>
      </w:r>
      <w:r w:rsidRPr="00610C34">
        <w:rPr>
          <w:sz w:val="20"/>
          <w:szCs w:val="20"/>
          <w:lang w:eastAsia="pt-BR"/>
        </w:rPr>
        <w:t>de diminuição da altura da coluna de líquido;</w:t>
      </w:r>
    </w:p>
    <w:p w:rsidR="00204F1D" w:rsidRPr="00610C34" w:rsidRDefault="00204F1D" w:rsidP="004D37A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610C34">
        <w:rPr>
          <w:sz w:val="20"/>
          <w:szCs w:val="20"/>
          <w:lang w:eastAsia="pt-BR"/>
        </w:rPr>
        <w:t xml:space="preserve">b) a frequência </w:t>
      </w:r>
      <w:r w:rsidR="00DD73A4" w:rsidRPr="00610C34">
        <w:rPr>
          <w:position w:val="-4"/>
          <w:sz w:val="20"/>
          <w:lang w:eastAsia="pt-BR"/>
        </w:rPr>
        <w:object w:dxaOrig="160" w:dyaOrig="240">
          <v:shape id="_x0000_i1097" type="#_x0000_t75" style="width:8.25pt;height:12pt" o:ole="">
            <v:imagedata r:id="rId156" o:title=""/>
          </v:shape>
          <o:OLEObject Type="Embed" ProgID="Equation.DSMT4" ShapeID="_x0000_i1097" DrawAspect="Content" ObjectID="_1633191891" r:id="rId157"/>
        </w:object>
      </w:r>
      <w:r w:rsidRPr="00610C34">
        <w:rPr>
          <w:i/>
          <w:iCs/>
          <w:sz w:val="20"/>
          <w:szCs w:val="20"/>
          <w:lang w:eastAsia="pt-BR"/>
        </w:rPr>
        <w:t xml:space="preserve"> </w:t>
      </w:r>
      <w:r w:rsidRPr="00610C34">
        <w:rPr>
          <w:sz w:val="20"/>
          <w:szCs w:val="20"/>
          <w:lang w:eastAsia="pt-BR"/>
        </w:rPr>
        <w:t>do som emitido pelo alto</w:t>
      </w:r>
      <w:r w:rsidRPr="00610C34">
        <w:rPr>
          <w:sz w:val="20"/>
          <w:szCs w:val="2"/>
          <w:lang w:eastAsia="pt-BR"/>
        </w:rPr>
        <w:t>-</w:t>
      </w:r>
      <w:r w:rsidRPr="00610C34">
        <w:rPr>
          <w:sz w:val="20"/>
          <w:szCs w:val="20"/>
          <w:lang w:eastAsia="pt-BR"/>
        </w:rPr>
        <w:t>falante.</w:t>
      </w:r>
    </w:p>
    <w:p w:rsidR="00204F1D" w:rsidRPr="00610C34" w:rsidRDefault="00204F1D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204F1D" w:rsidRPr="00610C34" w:rsidRDefault="00204F1D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10C34">
        <w:rPr>
          <w:sz w:val="20"/>
          <w:szCs w:val="20"/>
          <w:lang w:eastAsia="pt-BR"/>
        </w:rPr>
        <w:t>Sabendo que uma parcela da onda sonora pode se propagar no líquido, determine</w:t>
      </w:r>
    </w:p>
    <w:p w:rsidR="00204F1D" w:rsidRPr="00610C34" w:rsidRDefault="00204F1D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204F1D" w:rsidRPr="00610C34" w:rsidRDefault="00204F1D" w:rsidP="004D37A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610C34">
        <w:rPr>
          <w:sz w:val="20"/>
          <w:szCs w:val="20"/>
          <w:lang w:eastAsia="pt-BR"/>
        </w:rPr>
        <w:t xml:space="preserve">c) o comprimento de onda </w:t>
      </w:r>
      <w:r w:rsidR="00DD73A4" w:rsidRPr="00610C34">
        <w:rPr>
          <w:position w:val="-6"/>
          <w:sz w:val="20"/>
          <w:lang w:eastAsia="pt-BR"/>
        </w:rPr>
        <w:object w:dxaOrig="180" w:dyaOrig="260">
          <v:shape id="_x0000_i1098" type="#_x0000_t75" style="width:9pt;height:12.75pt" o:ole="">
            <v:imagedata r:id="rId158" o:title=""/>
          </v:shape>
          <o:OLEObject Type="Embed" ProgID="Equation.DSMT4" ShapeID="_x0000_i1098" DrawAspect="Content" ObjectID="_1633191892" r:id="rId159"/>
        </w:object>
      </w:r>
      <w:r w:rsidRPr="00610C34">
        <w:rPr>
          <w:sz w:val="20"/>
          <w:szCs w:val="2"/>
          <w:lang w:eastAsia="pt-BR"/>
        </w:rPr>
        <w:t xml:space="preserve"> </w:t>
      </w:r>
      <w:r w:rsidRPr="00610C34">
        <w:rPr>
          <w:sz w:val="20"/>
          <w:szCs w:val="20"/>
          <w:lang w:eastAsia="pt-BR"/>
        </w:rPr>
        <w:t>deste som no líquido;</w:t>
      </w:r>
    </w:p>
    <w:p w:rsidR="00204F1D" w:rsidRPr="00610C34" w:rsidRDefault="00204F1D" w:rsidP="004D37A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610C34">
        <w:rPr>
          <w:sz w:val="20"/>
          <w:szCs w:val="20"/>
          <w:lang w:eastAsia="pt-BR"/>
        </w:rPr>
        <w:t xml:space="preserve">d) o menor comprimento </w:t>
      </w:r>
      <w:r w:rsidR="00DD73A4" w:rsidRPr="00610C34">
        <w:rPr>
          <w:position w:val="-4"/>
          <w:sz w:val="20"/>
          <w:lang w:eastAsia="pt-BR"/>
        </w:rPr>
        <w:object w:dxaOrig="180" w:dyaOrig="240">
          <v:shape id="_x0000_i1099" type="#_x0000_t75" style="width:9pt;height:12pt" o:ole="">
            <v:imagedata r:id="rId160" o:title=""/>
          </v:shape>
          <o:OLEObject Type="Embed" ProgID="Equation.DSMT4" ShapeID="_x0000_i1099" DrawAspect="Content" ObjectID="_1633191893" r:id="rId161"/>
        </w:object>
      </w:r>
      <w:r w:rsidRPr="00610C34">
        <w:rPr>
          <w:i/>
          <w:iCs/>
          <w:sz w:val="20"/>
          <w:szCs w:val="20"/>
          <w:lang w:eastAsia="pt-BR"/>
        </w:rPr>
        <w:t xml:space="preserve"> </w:t>
      </w:r>
      <w:r w:rsidRPr="00610C34">
        <w:rPr>
          <w:sz w:val="20"/>
          <w:szCs w:val="20"/>
          <w:lang w:eastAsia="pt-BR"/>
        </w:rPr>
        <w:t>da coluna de líquido para que haja uma ressonância deste som no líquido.</w:t>
      </w:r>
    </w:p>
    <w:p w:rsidR="00204F1D" w:rsidRPr="00610C34" w:rsidRDefault="00204F1D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6"/>
          <w:lang w:eastAsia="pt-BR"/>
        </w:rPr>
      </w:pPr>
    </w:p>
    <w:p w:rsidR="00204F1D" w:rsidRPr="00610C34" w:rsidRDefault="00204F1D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6"/>
          <w:lang w:eastAsia="pt-BR"/>
        </w:rPr>
      </w:pPr>
      <w:r w:rsidRPr="00610C34">
        <w:rPr>
          <w:sz w:val="20"/>
          <w:szCs w:val="16"/>
          <w:lang w:eastAsia="pt-BR"/>
        </w:rPr>
        <w:t>Note e adote:</w:t>
      </w:r>
    </w:p>
    <w:p w:rsidR="00204F1D" w:rsidRPr="00610C34" w:rsidRDefault="00204F1D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6"/>
          <w:lang w:eastAsia="pt-BR"/>
        </w:rPr>
      </w:pPr>
      <w:r w:rsidRPr="00610C34">
        <w:rPr>
          <w:sz w:val="20"/>
          <w:szCs w:val="16"/>
          <w:lang w:eastAsia="pt-BR"/>
        </w:rPr>
        <w:t>Velocidade do som no ar:</w:t>
      </w:r>
      <w:r w:rsidRPr="00610C34">
        <w:rPr>
          <w:sz w:val="20"/>
          <w:lang w:eastAsia="pt-BR"/>
        </w:rPr>
        <w:t xml:space="preserve"> </w:t>
      </w:r>
      <w:r w:rsidR="00DD73A4" w:rsidRPr="00610C34">
        <w:rPr>
          <w:position w:val="-10"/>
          <w:sz w:val="20"/>
          <w:lang w:eastAsia="pt-BR"/>
        </w:rPr>
        <w:object w:dxaOrig="1359" w:dyaOrig="300">
          <v:shape id="_x0000_i1100" type="#_x0000_t75" style="width:68.25pt;height:15pt" o:ole="">
            <v:imagedata r:id="rId162" o:title=""/>
          </v:shape>
          <o:OLEObject Type="Embed" ProgID="Equation.DSMT4" ShapeID="_x0000_i1100" DrawAspect="Content" ObjectID="_1633191894" r:id="rId163"/>
        </w:object>
      </w:r>
    </w:p>
    <w:p w:rsidR="00204F1D" w:rsidRPr="00610C34" w:rsidRDefault="00204F1D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6"/>
          <w:lang w:eastAsia="pt-BR"/>
        </w:rPr>
      </w:pPr>
      <w:r w:rsidRPr="00610C34">
        <w:rPr>
          <w:sz w:val="20"/>
          <w:szCs w:val="16"/>
          <w:lang w:eastAsia="pt-BR"/>
        </w:rPr>
        <w:t xml:space="preserve">Velocidade do som no líquido: </w:t>
      </w:r>
      <w:r w:rsidR="00DD73A4" w:rsidRPr="00610C34">
        <w:rPr>
          <w:position w:val="-14"/>
          <w:sz w:val="20"/>
          <w:lang w:eastAsia="pt-BR"/>
        </w:rPr>
        <w:object w:dxaOrig="1520" w:dyaOrig="340">
          <v:shape id="_x0000_i1101" type="#_x0000_t75" style="width:75.75pt;height:17.25pt" o:ole="">
            <v:imagedata r:id="rId164" o:title=""/>
          </v:shape>
          <o:OLEObject Type="Embed" ProgID="Equation.DSMT4" ShapeID="_x0000_i1101" DrawAspect="Content" ObjectID="_1633191895" r:id="rId165"/>
        </w:object>
      </w:r>
    </w:p>
    <w:p w:rsidR="00204F1D" w:rsidRPr="00610C34" w:rsidRDefault="00204F1D" w:rsidP="004D37A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6"/>
          <w:lang w:eastAsia="pt-BR"/>
        </w:rPr>
      </w:pPr>
      <w:r w:rsidRPr="00610C34">
        <w:rPr>
          <w:sz w:val="20"/>
          <w:szCs w:val="16"/>
          <w:lang w:eastAsia="pt-BR"/>
        </w:rPr>
        <w:t>Considere a interface ar-líquido sempre plana.</w:t>
      </w:r>
    </w:p>
    <w:p w:rsidR="00F515FF" w:rsidRDefault="00204F1D" w:rsidP="004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610C34">
        <w:rPr>
          <w:sz w:val="20"/>
          <w:szCs w:val="16"/>
          <w:lang w:eastAsia="pt-BR"/>
        </w:rPr>
        <w:t>A ressonância em líquidos envolve a presença de nós na sua superfície.</w:t>
      </w:r>
      <w:r w:rsidR="00610C34" w:rsidRPr="00610C34">
        <w:rPr>
          <w:sz w:val="20"/>
          <w:szCs w:val="20"/>
          <w:lang w:eastAsia="pt-BR"/>
        </w:rPr>
        <w:t xml:space="preserve"> </w:t>
      </w:r>
      <w:r w:rsidR="00474B44" w:rsidRPr="00610C34">
        <w:rPr>
          <w:sz w:val="20"/>
          <w:szCs w:val="20"/>
          <w:lang w:eastAsia="pt-BR"/>
        </w:rPr>
        <w:t xml:space="preserve"> </w:t>
      </w:r>
    </w:p>
    <w:p w:rsidR="00A545E0" w:rsidRDefault="00A50CB2" w:rsidP="004D37A5">
      <w:pPr>
        <w:spacing w:after="0" w:line="240" w:lineRule="auto"/>
        <w:jc w:val="both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2234C8">
        <w:rPr>
          <w:rFonts w:cs="Times New Roman"/>
          <w:sz w:val="24"/>
          <w:szCs w:val="24"/>
          <w:lang w:val="en-US" w:eastAsia="zh-CN"/>
        </w:rPr>
        <w:br w:type="page"/>
      </w:r>
    </w:p>
    <w:p w:rsidR="00F515FF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lastRenderedPageBreak/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:rsidR="00F515FF" w:rsidRDefault="00F515F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B1226D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EE5F34" w:rsidRPr="00B1226D">
        <w:rPr>
          <w:sz w:val="20"/>
          <w:szCs w:val="20"/>
          <w:lang w:eastAsia="pt-BR"/>
        </w:rPr>
        <w:t>[B]</w:t>
      </w:r>
    </w:p>
    <w:p w:rsidR="00DA1A32" w:rsidRPr="00B1226D" w:rsidRDefault="00DA1A3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DA1A32" w:rsidRPr="00B1226D" w:rsidRDefault="00DA1A32" w:rsidP="00DA1A3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1226D">
        <w:rPr>
          <w:sz w:val="20"/>
          <w:szCs w:val="20"/>
          <w:lang w:eastAsia="pt-BR"/>
        </w:rPr>
        <w:t xml:space="preserve">O comprimento </w:t>
      </w:r>
      <w:r w:rsidR="000A3DA4" w:rsidRPr="00B1226D">
        <w:rPr>
          <w:b/>
          <w:position w:val="-4"/>
          <w:sz w:val="20"/>
          <w:szCs w:val="20"/>
          <w:lang w:eastAsia="pt-BR"/>
        </w:rPr>
        <w:object w:dxaOrig="180" w:dyaOrig="240">
          <v:shape id="_x0000_i1102" type="#_x0000_t75" style="width:9pt;height:12pt" o:ole="">
            <v:imagedata r:id="rId166" o:title=""/>
          </v:shape>
          <o:OLEObject Type="Embed" ProgID="Equation.DSMT4" ShapeID="_x0000_i1102" DrawAspect="Content" ObjectID="_1633191896" r:id="rId167"/>
        </w:object>
      </w:r>
      <w:r w:rsidRPr="00B1226D">
        <w:rPr>
          <w:sz w:val="20"/>
          <w:szCs w:val="20"/>
          <w:lang w:eastAsia="pt-BR"/>
        </w:rPr>
        <w:t xml:space="preserve"> corresponde a meio fuso ou a um quarto do comprimento de onda.</w:t>
      </w:r>
    </w:p>
    <w:p w:rsidR="00DA1A32" w:rsidRPr="00B1226D" w:rsidRDefault="000A3DA4" w:rsidP="00DA1A3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1226D">
        <w:rPr>
          <w:position w:val="-20"/>
          <w:sz w:val="20"/>
          <w:szCs w:val="20"/>
        </w:rPr>
        <w:object w:dxaOrig="4360" w:dyaOrig="540">
          <v:shape id="_x0000_i1103" type="#_x0000_t75" style="width:3in;height:27pt" o:ole="">
            <v:imagedata r:id="rId168" o:title=""/>
          </v:shape>
          <o:OLEObject Type="Embed" ProgID="Equation.DSMT4" ShapeID="_x0000_i1103" DrawAspect="Content" ObjectID="_1633191897" r:id="rId169"/>
        </w:object>
      </w:r>
    </w:p>
    <w:p w:rsidR="00DA1A32" w:rsidRPr="00B1226D" w:rsidRDefault="00DA1A32" w:rsidP="00DA1A3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DA1A32" w:rsidRPr="00B1226D" w:rsidRDefault="00DA1A32" w:rsidP="00DA1A3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1226D">
        <w:rPr>
          <w:sz w:val="20"/>
          <w:szCs w:val="20"/>
          <w:lang w:eastAsia="pt-BR"/>
        </w:rPr>
        <w:t>Da equação fundamental da ondulatória:</w:t>
      </w:r>
    </w:p>
    <w:p w:rsidR="00F515FF" w:rsidRDefault="000A3DA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1226D">
        <w:rPr>
          <w:position w:val="-24"/>
          <w:sz w:val="20"/>
          <w:szCs w:val="20"/>
        </w:rPr>
        <w:object w:dxaOrig="3760" w:dyaOrig="580">
          <v:shape id="_x0000_i1104" type="#_x0000_t75" style="width:186pt;height:28.5pt" o:ole="">
            <v:imagedata r:id="rId170" o:title=""/>
          </v:shape>
          <o:OLEObject Type="Embed" ProgID="Equation.DSMT4" ShapeID="_x0000_i1104" DrawAspect="Content" ObjectID="_1633191898" r:id="rId171"/>
        </w:object>
      </w:r>
      <w:r w:rsidR="00DA1A32" w:rsidRPr="00B1226D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515FF" w:rsidRDefault="00F515F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851921" w:rsidRDefault="002476D5" w:rsidP="0085192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D582C">
        <w:rPr>
          <w:sz w:val="20"/>
          <w:szCs w:val="20"/>
          <w:lang w:eastAsia="pt-BR"/>
        </w:rPr>
        <w:t>[B]</w:t>
      </w:r>
    </w:p>
    <w:p w:rsidR="00851921" w:rsidRDefault="00851921" w:rsidP="0085192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51921" w:rsidRDefault="00851921" w:rsidP="0085192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18"/>
          <w:lang w:eastAsia="pt-BR"/>
        </w:rPr>
        <w:t>Utilizando os conceitos acerca de tubos fechados e sabendo que a frequência no tubo fechado é dada por:</w:t>
      </w:r>
    </w:p>
    <w:p w:rsidR="00851921" w:rsidRDefault="00EF5C95" w:rsidP="0085192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position w:val="-20"/>
          <w:sz w:val="20"/>
          <w:szCs w:val="18"/>
          <w:lang w:eastAsia="zh-CN"/>
        </w:rPr>
        <w:object w:dxaOrig="880" w:dyaOrig="540">
          <v:shape id="_x0000_i1105" type="#_x0000_t75" style="width:44.25pt;height:27pt" o:ole="">
            <v:imagedata r:id="rId172" o:title=""/>
          </v:shape>
          <o:OLEObject Type="Embed" ProgID="Equation.DSMT4" ShapeID="_x0000_i1105" DrawAspect="Content" ObjectID="_1633191899" r:id="rId173"/>
        </w:object>
      </w:r>
      <w:r w:rsidR="00851921">
        <w:rPr>
          <w:sz w:val="20"/>
          <w:szCs w:val="18"/>
          <w:lang w:eastAsia="pt-BR"/>
        </w:rPr>
        <w:t xml:space="preserve"> </w:t>
      </w:r>
    </w:p>
    <w:p w:rsidR="00851921" w:rsidRDefault="00851921" w:rsidP="0085192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51921" w:rsidRDefault="00851921" w:rsidP="0085192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18"/>
          <w:lang w:eastAsia="pt-BR"/>
        </w:rPr>
        <w:t xml:space="preserve">Onde, </w:t>
      </w:r>
      <w:r w:rsidR="00EF5C95" w:rsidRPr="00851921">
        <w:rPr>
          <w:position w:val="-4"/>
          <w:sz w:val="20"/>
          <w:szCs w:val="18"/>
          <w:lang w:eastAsia="pt-BR"/>
        </w:rPr>
        <w:object w:dxaOrig="100" w:dyaOrig="240">
          <v:shape id="_x0000_i1106" type="#_x0000_t75" style="width:5.25pt;height:12pt" o:ole="">
            <v:imagedata r:id="rId174" o:title=""/>
          </v:shape>
          <o:OLEObject Type="Embed" ProgID="Equation.DSMT4" ShapeID="_x0000_i1106" DrawAspect="Content" ObjectID="_1633191900" r:id="rId175"/>
        </w:object>
      </w:r>
      <w:r>
        <w:rPr>
          <w:sz w:val="20"/>
          <w:szCs w:val="18"/>
          <w:lang w:eastAsia="pt-BR"/>
        </w:rPr>
        <w:t xml:space="preserve"> é número do harmônico.</w:t>
      </w:r>
    </w:p>
    <w:p w:rsidR="00851921" w:rsidRDefault="00851921" w:rsidP="0085192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51921" w:rsidRDefault="00851921" w:rsidP="0085192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18"/>
          <w:lang w:eastAsia="pt-BR"/>
        </w:rPr>
        <w:t>Assim, tratando-se do primeiro harmônico, temos que:</w:t>
      </w:r>
    </w:p>
    <w:p w:rsidR="00F515FF" w:rsidRDefault="00EF5C9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position w:val="-50"/>
          <w:sz w:val="20"/>
          <w:szCs w:val="18"/>
          <w:lang w:eastAsia="zh-CN"/>
        </w:rPr>
        <w:object w:dxaOrig="1500" w:dyaOrig="1380">
          <v:shape id="_x0000_i1107" type="#_x0000_t75" style="width:75pt;height:69pt" o:ole="">
            <v:imagedata r:id="rId176" o:title=""/>
          </v:shape>
          <o:OLEObject Type="Embed" ProgID="Equation.DSMT4" ShapeID="_x0000_i1107" DrawAspect="Content" ObjectID="_1633191901" r:id="rId177"/>
        </w:object>
      </w:r>
      <w:r w:rsidR="00851921" w:rsidRPr="00851921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515FF" w:rsidRDefault="00F515F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F55A8F" w:rsidRPr="00622CDD" w:rsidRDefault="002476D5" w:rsidP="004144F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F55A8F" w:rsidRPr="00622CDD">
        <w:rPr>
          <w:sz w:val="20"/>
          <w:szCs w:val="20"/>
          <w:lang w:eastAsia="pt-BR"/>
        </w:rPr>
        <w:t>[C]</w:t>
      </w:r>
    </w:p>
    <w:p w:rsidR="00592A75" w:rsidRPr="00622CDD" w:rsidRDefault="00592A75" w:rsidP="004144F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C2A50" w:rsidRPr="00622CDD" w:rsidRDefault="002C2A50" w:rsidP="004144FA">
      <w:pPr>
        <w:spacing w:after="0" w:line="240" w:lineRule="auto"/>
        <w:rPr>
          <w:sz w:val="20"/>
          <w:szCs w:val="18"/>
          <w:lang w:eastAsia="pt-BR"/>
        </w:rPr>
      </w:pPr>
      <w:r w:rsidRPr="00622CDD">
        <w:rPr>
          <w:sz w:val="20"/>
          <w:szCs w:val="18"/>
          <w:lang w:eastAsia="pt-BR"/>
        </w:rPr>
        <w:t>Para o tubo aberto, temos:</w:t>
      </w:r>
    </w:p>
    <w:p w:rsidR="00F515FF" w:rsidRDefault="009F4928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622CDD">
        <w:rPr>
          <w:position w:val="-38"/>
          <w:sz w:val="20"/>
          <w:szCs w:val="18"/>
          <w:lang w:eastAsia="zh-CN"/>
        </w:rPr>
        <w:object w:dxaOrig="1500" w:dyaOrig="855">
          <v:shape id="_x0000_i1108" type="#_x0000_t75" style="width:75pt;height:42.75pt" o:ole="">
            <v:imagedata r:id="rId178" o:title=""/>
          </v:shape>
          <o:OLEObject Type="Embed" ProgID="Equation.DSMT4" ShapeID="_x0000_i1108" DrawAspect="Content" ObjectID="_1633191902" r:id="rId179"/>
        </w:object>
      </w:r>
      <w:r w:rsidR="002C2A50" w:rsidRPr="00622CDD">
        <w:rPr>
          <w:sz w:val="20"/>
          <w:szCs w:val="18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515FF" w:rsidRDefault="00F515F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F515FF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8E0940" w:rsidRPr="00D32FED">
        <w:rPr>
          <w:sz w:val="20"/>
          <w:szCs w:val="23"/>
          <w:lang w:eastAsia="pt-BR"/>
        </w:rPr>
        <w:t xml:space="preserve">f = 85 Hz.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515FF" w:rsidRDefault="00F515F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F543D2" w:rsidRPr="005568B1" w:rsidRDefault="002476D5" w:rsidP="00395FB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F543D2" w:rsidRPr="005568B1">
        <w:rPr>
          <w:sz w:val="20"/>
          <w:lang w:eastAsia="pt-BR"/>
        </w:rPr>
        <w:t>[E]</w:t>
      </w:r>
    </w:p>
    <w:p w:rsidR="00592A75" w:rsidRPr="005568B1" w:rsidRDefault="00592A75" w:rsidP="00395FB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95FB0" w:rsidRPr="005568B1" w:rsidRDefault="00395FB0" w:rsidP="00395FB0">
      <w:pPr>
        <w:spacing w:after="0" w:line="240" w:lineRule="auto"/>
        <w:rPr>
          <w:sz w:val="20"/>
          <w:lang w:eastAsia="pt-BR"/>
        </w:rPr>
      </w:pPr>
      <w:r w:rsidRPr="005568B1">
        <w:rPr>
          <w:sz w:val="20"/>
          <w:szCs w:val="18"/>
          <w:lang w:eastAsia="pt-BR"/>
        </w:rPr>
        <w:t xml:space="preserve">Na figura, nota-se que o comprimento </w:t>
      </w:r>
      <w:r w:rsidR="00674E6F" w:rsidRPr="005568B1">
        <w:rPr>
          <w:position w:val="-4"/>
          <w:sz w:val="20"/>
          <w:szCs w:val="24"/>
          <w:lang w:val="en-US" w:eastAsia="zh-CN"/>
        </w:rPr>
        <w:object w:dxaOrig="180" w:dyaOrig="240">
          <v:shape id="_x0000_i1109" type="#_x0000_t75" style="width:9pt;height:12pt" o:ole="">
            <v:imagedata r:id="rId180" o:title=""/>
          </v:shape>
          <o:OLEObject Type="Embed" ProgID="Equation.DSMT4" ShapeID="_x0000_i1109" DrawAspect="Content" ObjectID="_1633191903" r:id="rId181"/>
        </w:object>
      </w:r>
      <w:r w:rsidRPr="005568B1">
        <w:rPr>
          <w:sz w:val="20"/>
          <w:lang w:eastAsia="pt-BR"/>
        </w:rPr>
        <w:t xml:space="preserve"> é igual ao comprimento de onda </w:t>
      </w:r>
      <w:r w:rsidR="00674E6F" w:rsidRPr="005568B1">
        <w:rPr>
          <w:position w:val="-6"/>
          <w:sz w:val="20"/>
          <w:szCs w:val="24"/>
          <w:lang w:eastAsia="zh-CN"/>
        </w:rPr>
        <w:object w:dxaOrig="225" w:dyaOrig="255">
          <v:shape id="_x0000_i1110" type="#_x0000_t75" style="width:11.25pt;height:12.75pt" o:ole="">
            <v:imagedata r:id="rId182" o:title=""/>
          </v:shape>
          <o:OLEObject Type="Embed" ProgID="Equation.DSMT4" ShapeID="_x0000_i1110" DrawAspect="Content" ObjectID="_1633191904" r:id="rId183"/>
        </w:object>
      </w:r>
      <w:r w:rsidRPr="005568B1">
        <w:rPr>
          <w:sz w:val="20"/>
          <w:lang w:eastAsia="pt-BR"/>
        </w:rPr>
        <w:t xml:space="preserve"> </w:t>
      </w:r>
    </w:p>
    <w:p w:rsidR="00395FB0" w:rsidRPr="005568B1" w:rsidRDefault="00395FB0" w:rsidP="00395FB0">
      <w:pPr>
        <w:spacing w:after="0" w:line="240" w:lineRule="auto"/>
        <w:rPr>
          <w:sz w:val="20"/>
          <w:lang w:eastAsia="pt-BR"/>
        </w:rPr>
      </w:pPr>
    </w:p>
    <w:p w:rsidR="00395FB0" w:rsidRPr="005568B1" w:rsidRDefault="00395FB0" w:rsidP="00395FB0">
      <w:pPr>
        <w:spacing w:after="0" w:line="240" w:lineRule="auto"/>
        <w:rPr>
          <w:sz w:val="20"/>
          <w:szCs w:val="18"/>
          <w:lang w:eastAsia="pt-BR"/>
        </w:rPr>
      </w:pPr>
      <w:r w:rsidRPr="005568B1">
        <w:rPr>
          <w:sz w:val="20"/>
          <w:szCs w:val="18"/>
          <w:lang w:eastAsia="pt-BR"/>
        </w:rPr>
        <w:t>Utilizando a equação fundamental das ondas:</w:t>
      </w:r>
    </w:p>
    <w:p w:rsidR="00395FB0" w:rsidRPr="005568B1" w:rsidRDefault="00674E6F" w:rsidP="00395FB0">
      <w:pPr>
        <w:spacing w:after="0" w:line="240" w:lineRule="auto"/>
        <w:rPr>
          <w:sz w:val="20"/>
          <w:szCs w:val="18"/>
          <w:lang w:eastAsia="pt-BR"/>
        </w:rPr>
      </w:pPr>
      <w:r w:rsidRPr="005568B1">
        <w:rPr>
          <w:position w:val="-6"/>
          <w:sz w:val="20"/>
          <w:szCs w:val="18"/>
          <w:lang w:eastAsia="zh-CN"/>
        </w:rPr>
        <w:object w:dxaOrig="705" w:dyaOrig="255">
          <v:shape id="_x0000_i1111" type="#_x0000_t75" style="width:35.25pt;height:12.75pt" o:ole="">
            <v:imagedata r:id="rId184" o:title=""/>
          </v:shape>
          <o:OLEObject Type="Embed" ProgID="Equation.DSMT4" ShapeID="_x0000_i1111" DrawAspect="Content" ObjectID="_1633191905" r:id="rId185"/>
        </w:object>
      </w:r>
      <w:r w:rsidR="00395FB0" w:rsidRPr="005568B1">
        <w:rPr>
          <w:sz w:val="20"/>
          <w:szCs w:val="18"/>
          <w:lang w:eastAsia="pt-BR"/>
        </w:rPr>
        <w:t xml:space="preserve"> </w:t>
      </w:r>
    </w:p>
    <w:p w:rsidR="00395FB0" w:rsidRPr="005568B1" w:rsidRDefault="00395FB0" w:rsidP="00395FB0">
      <w:pPr>
        <w:spacing w:after="0" w:line="240" w:lineRule="auto"/>
        <w:rPr>
          <w:sz w:val="20"/>
          <w:szCs w:val="18"/>
          <w:lang w:eastAsia="pt-BR"/>
        </w:rPr>
      </w:pPr>
    </w:p>
    <w:p w:rsidR="00395FB0" w:rsidRPr="005568B1" w:rsidRDefault="00395FB0" w:rsidP="00395FB0">
      <w:pPr>
        <w:spacing w:after="0" w:line="240" w:lineRule="auto"/>
        <w:rPr>
          <w:sz w:val="20"/>
          <w:szCs w:val="18"/>
          <w:lang w:eastAsia="pt-BR"/>
        </w:rPr>
      </w:pPr>
      <w:r w:rsidRPr="005568B1">
        <w:rPr>
          <w:sz w:val="20"/>
          <w:szCs w:val="18"/>
          <w:lang w:eastAsia="pt-BR"/>
        </w:rPr>
        <w:t>Isolando a frequência:</w:t>
      </w:r>
    </w:p>
    <w:p w:rsidR="00F515FF" w:rsidRDefault="00674E6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5568B1">
        <w:rPr>
          <w:position w:val="-22"/>
          <w:sz w:val="20"/>
          <w:szCs w:val="18"/>
          <w:lang w:eastAsia="zh-CN"/>
        </w:rPr>
        <w:object w:dxaOrig="1725" w:dyaOrig="555">
          <v:shape id="_x0000_i1112" type="#_x0000_t75" style="width:86.25pt;height:27.75pt" o:ole="">
            <v:imagedata r:id="rId186" o:title=""/>
          </v:shape>
          <o:OLEObject Type="Embed" ProgID="Equation.DSMT4" ShapeID="_x0000_i1112" DrawAspect="Content" ObjectID="_1633191906" r:id="rId187"/>
        </w:object>
      </w:r>
      <w:r w:rsidR="00395FB0" w:rsidRPr="005568B1">
        <w:rPr>
          <w:sz w:val="20"/>
          <w:szCs w:val="18"/>
          <w:lang w:eastAsia="pt-BR"/>
        </w:rPr>
        <w:t xml:space="preserve"> 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515FF" w:rsidRDefault="00F515F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EA0305" w:rsidRDefault="002476D5" w:rsidP="00EA030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7C50CD" w:rsidRPr="00EA0305">
        <w:rPr>
          <w:sz w:val="20"/>
          <w:szCs w:val="20"/>
          <w:lang w:eastAsia="pt-BR"/>
        </w:rPr>
        <w:t>[C]</w:t>
      </w:r>
    </w:p>
    <w:p w:rsidR="00EA0305" w:rsidRPr="00EA0305" w:rsidRDefault="00EA0305" w:rsidP="00EA030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A0305" w:rsidRPr="00EA0305" w:rsidRDefault="00EA0305" w:rsidP="00EA030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A0305">
        <w:rPr>
          <w:sz w:val="20"/>
          <w:szCs w:val="20"/>
          <w:lang w:eastAsia="pt-BR"/>
        </w:rPr>
        <w:t>A figura mostra um tubo aberto em seu segundo harmônico.</w:t>
      </w:r>
    </w:p>
    <w:p w:rsidR="00EA0305" w:rsidRDefault="00EA0305" w:rsidP="00EA0305">
      <w:pPr>
        <w:widowControl w:val="0"/>
        <w:autoSpaceDE w:val="0"/>
        <w:autoSpaceDN w:val="0"/>
        <w:adjustRightInd w:val="0"/>
        <w:spacing w:after="0" w:line="240" w:lineRule="auto"/>
        <w:rPr>
          <w:noProof/>
          <w:sz w:val="20"/>
          <w:szCs w:val="20"/>
          <w:lang w:eastAsia="pt-BR"/>
        </w:rPr>
      </w:pPr>
    </w:p>
    <w:p w:rsidR="00EA0305" w:rsidRDefault="002234C8" w:rsidP="00EA0305">
      <w:pPr>
        <w:widowControl w:val="0"/>
        <w:autoSpaceDE w:val="0"/>
        <w:autoSpaceDN w:val="0"/>
        <w:adjustRightInd w:val="0"/>
        <w:spacing w:after="0" w:line="240" w:lineRule="auto"/>
        <w:rPr>
          <w:noProof/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2600325" cy="942975"/>
            <wp:effectExtent l="0" t="0" r="0" b="0"/>
            <wp:docPr id="97" name="Imagem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05" w:rsidRPr="00EA0305" w:rsidRDefault="00EA0305" w:rsidP="00EA0305">
      <w:pPr>
        <w:spacing w:after="0" w:line="240" w:lineRule="auto"/>
        <w:rPr>
          <w:sz w:val="20"/>
          <w:szCs w:val="20"/>
          <w:lang w:eastAsia="pt-BR"/>
        </w:rPr>
      </w:pPr>
    </w:p>
    <w:p w:rsidR="00EA0305" w:rsidRPr="00EA0305" w:rsidRDefault="00EA0305" w:rsidP="00EA0305">
      <w:pPr>
        <w:spacing w:after="0" w:line="240" w:lineRule="auto"/>
        <w:rPr>
          <w:sz w:val="20"/>
          <w:szCs w:val="20"/>
          <w:lang w:eastAsia="pt-BR"/>
        </w:rPr>
      </w:pPr>
      <w:r w:rsidRPr="00EA0305">
        <w:rPr>
          <w:sz w:val="20"/>
          <w:szCs w:val="20"/>
          <w:lang w:eastAsia="pt-BR"/>
        </w:rPr>
        <w:t>Como se pode notar nessa figura, no segundo harmônico, o comprimento de onda é igual ao comprimento do tubo.</w:t>
      </w:r>
    </w:p>
    <w:p w:rsidR="00EA0305" w:rsidRDefault="001F65B5" w:rsidP="00EA0305">
      <w:pPr>
        <w:spacing w:after="0" w:line="240" w:lineRule="auto"/>
        <w:rPr>
          <w:sz w:val="20"/>
          <w:szCs w:val="20"/>
        </w:rPr>
      </w:pPr>
      <w:r w:rsidRPr="00EA0305">
        <w:rPr>
          <w:position w:val="-10"/>
          <w:sz w:val="20"/>
          <w:szCs w:val="20"/>
        </w:rPr>
        <w:object w:dxaOrig="2940" w:dyaOrig="300">
          <v:shape id="_x0000_i1113" type="#_x0000_t75" style="width:147pt;height:15pt" o:ole="">
            <v:imagedata r:id="rId189" o:title=""/>
          </v:shape>
          <o:OLEObject Type="Embed" ProgID="Equation.DSMT4" ShapeID="_x0000_i1113" DrawAspect="Content" ObjectID="_1633191907" r:id="rId190"/>
        </w:object>
      </w:r>
    </w:p>
    <w:p w:rsidR="00EA0305" w:rsidRPr="00EA0305" w:rsidRDefault="00EA0305" w:rsidP="00EA0305">
      <w:pPr>
        <w:spacing w:after="0" w:line="240" w:lineRule="auto"/>
        <w:rPr>
          <w:sz w:val="20"/>
          <w:szCs w:val="20"/>
          <w:lang w:eastAsia="pt-BR"/>
        </w:rPr>
      </w:pPr>
    </w:p>
    <w:p w:rsidR="00EA0305" w:rsidRPr="00EA0305" w:rsidRDefault="00EA0305" w:rsidP="00EA0305">
      <w:pPr>
        <w:spacing w:after="0" w:line="240" w:lineRule="auto"/>
        <w:rPr>
          <w:sz w:val="20"/>
          <w:szCs w:val="20"/>
          <w:lang w:eastAsia="pt-BR"/>
        </w:rPr>
      </w:pPr>
      <w:r w:rsidRPr="00EA0305">
        <w:rPr>
          <w:sz w:val="20"/>
          <w:szCs w:val="20"/>
          <w:lang w:eastAsia="pt-BR"/>
        </w:rPr>
        <w:t>Da equação fundamental da ondulatória:</w:t>
      </w:r>
    </w:p>
    <w:p w:rsidR="00F515FF" w:rsidRDefault="001F65B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EA0305">
        <w:rPr>
          <w:position w:val="-24"/>
          <w:sz w:val="20"/>
          <w:szCs w:val="20"/>
        </w:rPr>
        <w:object w:dxaOrig="4200" w:dyaOrig="600">
          <v:shape id="_x0000_i1114" type="#_x0000_t75" style="width:210pt;height:30pt" o:ole="">
            <v:imagedata r:id="rId191" o:title=""/>
          </v:shape>
          <o:OLEObject Type="Embed" ProgID="Equation.DSMT4" ShapeID="_x0000_i1114" DrawAspect="Content" ObjectID="_1633191908" r:id="rId192"/>
        </w:object>
      </w:r>
      <w:r w:rsidR="00EA0305" w:rsidRPr="00EA0305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515FF" w:rsidRDefault="00F515F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85539" w:rsidRDefault="002476D5" w:rsidP="00A8553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1971A7">
        <w:rPr>
          <w:sz w:val="20"/>
          <w:szCs w:val="20"/>
          <w:lang w:eastAsia="pt-BR"/>
        </w:rPr>
        <w:t>[C]</w:t>
      </w:r>
    </w:p>
    <w:p w:rsidR="00A85539" w:rsidRDefault="00A85539" w:rsidP="00A8553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85539" w:rsidRDefault="00A85539" w:rsidP="00A8553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18"/>
          <w:lang w:eastAsia="pt-BR"/>
        </w:rPr>
        <w:t xml:space="preserve">O próximo é o 4º harmônico. No caso a flauta comporta-se como um tudo aberto, sendo a ordem do harmônico </w:t>
      </w:r>
      <w:r w:rsidR="003817D1" w:rsidRPr="001A26B7">
        <w:rPr>
          <w:position w:val="-10"/>
          <w:lang w:eastAsia="pt-BR"/>
        </w:rPr>
        <w:object w:dxaOrig="639" w:dyaOrig="300">
          <v:shape id="_x0000_i1115" type="#_x0000_t75" style="width:32.25pt;height:15pt" o:ole="">
            <v:imagedata r:id="rId193" o:title=""/>
          </v:shape>
          <o:OLEObject Type="Embed" ProgID="Equation.DSMT4" ShapeID="_x0000_i1115" DrawAspect="Content" ObjectID="_1633191909" r:id="rId194"/>
        </w:object>
      </w:r>
      <w:r>
        <w:rPr>
          <w:sz w:val="20"/>
          <w:szCs w:val="18"/>
          <w:lang w:eastAsia="pt-BR"/>
        </w:rPr>
        <w:t xml:space="preserve"> igual a do número de fusos. Se o comprimento de um fuso é igual ao de meio comprimento de onda, tem-se:</w:t>
      </w:r>
    </w:p>
    <w:p w:rsidR="00F515FF" w:rsidRDefault="003817D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position w:val="-26"/>
        </w:rPr>
        <w:object w:dxaOrig="1999" w:dyaOrig="640">
          <v:shape id="_x0000_i1116" type="#_x0000_t75" style="width:99pt;height:32.25pt" o:ole="">
            <v:imagedata r:id="rId195" o:title=""/>
          </v:shape>
          <o:OLEObject Type="Embed" ProgID="Equation.DSMT4" ShapeID="_x0000_i1116" DrawAspect="Content" ObjectID="_1633191910" r:id="rId196"/>
        </w:object>
      </w:r>
      <w:r w:rsidR="00A85539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515FF" w:rsidRDefault="00F515F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9F2E40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2D1D0B" w:rsidRPr="009F2E40">
        <w:rPr>
          <w:sz w:val="20"/>
          <w:szCs w:val="20"/>
          <w:lang w:eastAsia="pt-BR"/>
        </w:rPr>
        <w:t>[D</w:t>
      </w:r>
      <w:r w:rsidR="00933804" w:rsidRPr="009F2E40">
        <w:rPr>
          <w:sz w:val="20"/>
          <w:szCs w:val="20"/>
          <w:lang w:eastAsia="pt-BR"/>
        </w:rPr>
        <w:t>]</w:t>
      </w:r>
    </w:p>
    <w:p w:rsidR="002D1D0B" w:rsidRPr="009F2E40" w:rsidRDefault="002D1D0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D1D0B" w:rsidRPr="009F2E40" w:rsidRDefault="002D1D0B" w:rsidP="002D1D0B">
      <w:pPr>
        <w:spacing w:after="0" w:line="240" w:lineRule="auto"/>
        <w:rPr>
          <w:sz w:val="20"/>
          <w:szCs w:val="20"/>
          <w:lang w:eastAsia="pt-BR"/>
        </w:rPr>
      </w:pPr>
      <w:r w:rsidRPr="009F2E40">
        <w:rPr>
          <w:sz w:val="20"/>
          <w:szCs w:val="20"/>
          <w:lang w:eastAsia="pt-BR"/>
        </w:rPr>
        <w:t xml:space="preserve">Dados: </w:t>
      </w:r>
      <w:r w:rsidRPr="009F2E40">
        <w:rPr>
          <w:b/>
          <w:sz w:val="20"/>
          <w:szCs w:val="20"/>
          <w:lang w:eastAsia="pt-BR"/>
        </w:rPr>
        <w:t>f</w:t>
      </w:r>
      <w:r w:rsidRPr="009F2E40">
        <w:rPr>
          <w:b/>
          <w:sz w:val="20"/>
          <w:szCs w:val="20"/>
          <w:vertAlign w:val="subscript"/>
          <w:lang w:eastAsia="pt-BR"/>
        </w:rPr>
        <w:t>1</w:t>
      </w:r>
      <w:r w:rsidRPr="009F2E40">
        <w:rPr>
          <w:sz w:val="20"/>
          <w:szCs w:val="20"/>
          <w:lang w:eastAsia="pt-BR"/>
        </w:rPr>
        <w:t xml:space="preserve"> = 170 Hz; </w:t>
      </w:r>
      <w:r w:rsidRPr="009F2E40">
        <w:rPr>
          <w:b/>
          <w:sz w:val="20"/>
          <w:szCs w:val="20"/>
          <w:lang w:eastAsia="pt-BR"/>
        </w:rPr>
        <w:t>v</w:t>
      </w:r>
      <w:r w:rsidRPr="009F2E40">
        <w:rPr>
          <w:sz w:val="20"/>
          <w:szCs w:val="20"/>
          <w:lang w:eastAsia="pt-BR"/>
        </w:rPr>
        <w:t xml:space="preserve"> = 340 m/s.</w:t>
      </w:r>
    </w:p>
    <w:p w:rsidR="002D1D0B" w:rsidRPr="009F2E40" w:rsidRDefault="002D1D0B" w:rsidP="002D1D0B">
      <w:pPr>
        <w:spacing w:after="0" w:line="240" w:lineRule="auto"/>
        <w:rPr>
          <w:sz w:val="20"/>
          <w:szCs w:val="20"/>
          <w:lang w:eastAsia="pt-BR"/>
        </w:rPr>
      </w:pPr>
      <w:r w:rsidRPr="009F2E40">
        <w:rPr>
          <w:sz w:val="20"/>
          <w:szCs w:val="20"/>
          <w:lang w:eastAsia="pt-BR"/>
        </w:rPr>
        <w:t>A figura mostra os dois harmônicos citados.</w:t>
      </w:r>
    </w:p>
    <w:p w:rsidR="002D1D0B" w:rsidRPr="009F2E40" w:rsidRDefault="002D1D0B" w:rsidP="002D1D0B">
      <w:pPr>
        <w:spacing w:after="0" w:line="240" w:lineRule="auto"/>
        <w:rPr>
          <w:sz w:val="20"/>
          <w:szCs w:val="20"/>
          <w:lang w:eastAsia="pt-BR"/>
        </w:rPr>
      </w:pPr>
    </w:p>
    <w:p w:rsidR="002D1D0B" w:rsidRPr="009F2E40" w:rsidRDefault="002234C8" w:rsidP="002D1D0B">
      <w:pPr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3009900" cy="819150"/>
            <wp:effectExtent l="0" t="0" r="0" b="0"/>
            <wp:docPr id="102" name="Image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63" t="-11362" r="-4659" b="-7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D0B" w:rsidRPr="009F2E40" w:rsidRDefault="002D1D0B" w:rsidP="002D1D0B">
      <w:pPr>
        <w:spacing w:after="0" w:line="240" w:lineRule="auto"/>
        <w:rPr>
          <w:sz w:val="20"/>
          <w:szCs w:val="20"/>
          <w:lang w:eastAsia="pt-BR"/>
        </w:rPr>
      </w:pPr>
    </w:p>
    <w:p w:rsidR="002D1D0B" w:rsidRPr="009F2E40" w:rsidRDefault="002D1D0B" w:rsidP="002D1D0B">
      <w:pPr>
        <w:spacing w:after="0" w:line="240" w:lineRule="auto"/>
        <w:rPr>
          <w:sz w:val="20"/>
          <w:szCs w:val="20"/>
          <w:lang w:eastAsia="pt-BR"/>
        </w:rPr>
      </w:pPr>
      <w:r w:rsidRPr="009F2E40">
        <w:rPr>
          <w:sz w:val="20"/>
          <w:szCs w:val="20"/>
          <w:lang w:eastAsia="pt-BR"/>
        </w:rPr>
        <w:t xml:space="preserve">No tubo fechado, a ordem do harmônico é dada pelo número de </w:t>
      </w:r>
      <w:r w:rsidRPr="009F2E40">
        <w:rPr>
          <w:b/>
          <w:sz w:val="20"/>
          <w:szCs w:val="20"/>
          <w:lang w:eastAsia="pt-BR"/>
        </w:rPr>
        <w:t>meios</w:t>
      </w:r>
      <w:r w:rsidRPr="009F2E40">
        <w:rPr>
          <w:sz w:val="20"/>
          <w:szCs w:val="20"/>
          <w:lang w:eastAsia="pt-BR"/>
        </w:rPr>
        <w:t xml:space="preserve"> fusos formados no seu interior. </w:t>
      </w:r>
    </w:p>
    <w:p w:rsidR="002D1D0B" w:rsidRPr="009F2E40" w:rsidRDefault="002D1D0B" w:rsidP="002D1D0B">
      <w:pPr>
        <w:spacing w:after="0" w:line="240" w:lineRule="auto"/>
        <w:rPr>
          <w:sz w:val="20"/>
          <w:szCs w:val="20"/>
          <w:lang w:eastAsia="pt-BR"/>
        </w:rPr>
      </w:pPr>
      <w:r w:rsidRPr="009F2E40">
        <w:rPr>
          <w:sz w:val="20"/>
          <w:szCs w:val="20"/>
          <w:lang w:eastAsia="pt-BR"/>
        </w:rPr>
        <w:t>Para o 1º harmônico, o comprimento do tubo corresponde a 1 meio fuso, ou seja, ¼ do comprimento de onda. Assim:</w:t>
      </w:r>
    </w:p>
    <w:p w:rsidR="002D1D0B" w:rsidRPr="009F2E40" w:rsidRDefault="00544FF1" w:rsidP="002D1D0B">
      <w:pPr>
        <w:spacing w:after="0" w:line="240" w:lineRule="auto"/>
        <w:rPr>
          <w:sz w:val="20"/>
          <w:szCs w:val="20"/>
          <w:lang w:eastAsia="pt-BR"/>
        </w:rPr>
      </w:pPr>
      <w:r w:rsidRPr="009F2E40">
        <w:rPr>
          <w:position w:val="-20"/>
          <w:sz w:val="20"/>
          <w:szCs w:val="20"/>
          <w:lang w:eastAsia="pt-BR"/>
        </w:rPr>
        <w:object w:dxaOrig="1900" w:dyaOrig="540">
          <v:shape id="_x0000_i1117" type="#_x0000_t75" style="width:95.25pt;height:27pt" o:ole="">
            <v:imagedata r:id="rId198" o:title=""/>
          </v:shape>
          <o:OLEObject Type="Embed" ProgID="Equation.DSMT4" ShapeID="_x0000_i1117" DrawAspect="Content" ObjectID="_1633191911" r:id="rId199"/>
        </w:object>
      </w:r>
    </w:p>
    <w:p w:rsidR="002D1D0B" w:rsidRPr="009F2E40" w:rsidRDefault="002D1D0B" w:rsidP="002D1D0B">
      <w:pPr>
        <w:spacing w:after="0" w:line="240" w:lineRule="auto"/>
        <w:rPr>
          <w:sz w:val="20"/>
          <w:szCs w:val="20"/>
          <w:lang w:eastAsia="pt-BR"/>
        </w:rPr>
      </w:pPr>
    </w:p>
    <w:p w:rsidR="002D1D0B" w:rsidRPr="009F2E40" w:rsidRDefault="002D1D0B" w:rsidP="002D1D0B">
      <w:pPr>
        <w:spacing w:after="0" w:line="240" w:lineRule="auto"/>
        <w:rPr>
          <w:sz w:val="20"/>
          <w:szCs w:val="20"/>
          <w:lang w:eastAsia="pt-BR"/>
        </w:rPr>
      </w:pPr>
      <w:r w:rsidRPr="009F2E40">
        <w:rPr>
          <w:sz w:val="20"/>
          <w:szCs w:val="20"/>
          <w:lang w:eastAsia="pt-BR"/>
        </w:rPr>
        <w:t>Mas:</w:t>
      </w:r>
    </w:p>
    <w:p w:rsidR="002D1D0B" w:rsidRPr="009F2E40" w:rsidRDefault="002D1D0B" w:rsidP="002D1D0B">
      <w:pPr>
        <w:spacing w:after="0" w:line="240" w:lineRule="auto"/>
        <w:rPr>
          <w:sz w:val="20"/>
          <w:szCs w:val="20"/>
          <w:lang w:eastAsia="pt-BR"/>
        </w:rPr>
      </w:pPr>
      <w:r w:rsidRPr="009F2E40">
        <w:rPr>
          <w:sz w:val="20"/>
          <w:szCs w:val="20"/>
          <w:lang w:eastAsia="pt-BR"/>
        </w:rPr>
        <w:t xml:space="preserve">v = </w:t>
      </w:r>
      <w:r w:rsidRPr="009F2E40">
        <w:rPr>
          <w:sz w:val="20"/>
          <w:szCs w:val="20"/>
          <w:lang w:eastAsia="pt-BR"/>
        </w:rPr>
        <w:sym w:font="Symbol" w:char="F06C"/>
      </w:r>
      <w:r w:rsidRPr="009F2E40">
        <w:rPr>
          <w:sz w:val="20"/>
          <w:szCs w:val="20"/>
          <w:vertAlign w:val="subscript"/>
          <w:lang w:eastAsia="pt-BR"/>
        </w:rPr>
        <w:t xml:space="preserve">1 </w:t>
      </w:r>
      <w:r w:rsidRPr="009F2E40">
        <w:rPr>
          <w:sz w:val="20"/>
          <w:szCs w:val="20"/>
          <w:lang w:eastAsia="pt-BR"/>
        </w:rPr>
        <w:t>f</w:t>
      </w:r>
      <w:r w:rsidRPr="009F2E40">
        <w:rPr>
          <w:sz w:val="20"/>
          <w:szCs w:val="20"/>
          <w:vertAlign w:val="subscript"/>
          <w:lang w:eastAsia="pt-BR"/>
        </w:rPr>
        <w:t>1</w:t>
      </w:r>
      <w:r w:rsidRPr="009F2E40">
        <w:rPr>
          <w:sz w:val="20"/>
          <w:szCs w:val="20"/>
          <w:lang w:eastAsia="pt-BR"/>
        </w:rPr>
        <w:t xml:space="preserve">  </w:t>
      </w:r>
      <w:r w:rsidRPr="009F2E40">
        <w:rPr>
          <w:sz w:val="20"/>
          <w:szCs w:val="20"/>
          <w:lang w:eastAsia="pt-BR"/>
        </w:rPr>
        <w:sym w:font="Symbol" w:char="F0DE"/>
      </w:r>
      <w:r w:rsidRPr="009F2E40">
        <w:rPr>
          <w:sz w:val="20"/>
          <w:szCs w:val="20"/>
          <w:lang w:eastAsia="pt-BR"/>
        </w:rPr>
        <w:t xml:space="preserve">  340 = 4</w:t>
      </w:r>
      <w:r w:rsidRPr="009F2E40">
        <w:rPr>
          <w:sz w:val="20"/>
          <w:szCs w:val="20"/>
          <w:vertAlign w:val="subscript"/>
          <w:lang w:eastAsia="pt-BR"/>
        </w:rPr>
        <w:t xml:space="preserve"> </w:t>
      </w:r>
      <w:r w:rsidRPr="009F2E40">
        <w:rPr>
          <w:sz w:val="20"/>
          <w:szCs w:val="20"/>
          <w:lang w:eastAsia="pt-BR"/>
        </w:rPr>
        <w:t>L</w:t>
      </w:r>
      <w:r w:rsidRPr="009F2E40">
        <w:rPr>
          <w:sz w:val="20"/>
          <w:szCs w:val="20"/>
          <w:vertAlign w:val="subscript"/>
          <w:lang w:eastAsia="pt-BR"/>
        </w:rPr>
        <w:t xml:space="preserve"> </w:t>
      </w:r>
      <w:r w:rsidRPr="009F2E40">
        <w:rPr>
          <w:sz w:val="20"/>
          <w:szCs w:val="20"/>
          <w:lang w:eastAsia="pt-BR"/>
        </w:rPr>
        <w:t xml:space="preserve">(170)  </w:t>
      </w:r>
      <w:r w:rsidRPr="009F2E40">
        <w:rPr>
          <w:sz w:val="20"/>
          <w:szCs w:val="20"/>
          <w:lang w:eastAsia="pt-BR"/>
        </w:rPr>
        <w:sym w:font="Symbol" w:char="F0DE"/>
      </w:r>
      <w:r w:rsidRPr="009F2E40">
        <w:rPr>
          <w:sz w:val="20"/>
          <w:szCs w:val="20"/>
          <w:lang w:eastAsia="pt-BR"/>
        </w:rPr>
        <w:t xml:space="preserve">  L = 0,5 m.</w:t>
      </w:r>
    </w:p>
    <w:p w:rsidR="002D1D0B" w:rsidRPr="009F2E40" w:rsidRDefault="002D1D0B" w:rsidP="002D1D0B">
      <w:pPr>
        <w:spacing w:after="0" w:line="240" w:lineRule="auto"/>
        <w:rPr>
          <w:sz w:val="20"/>
          <w:szCs w:val="20"/>
          <w:lang w:eastAsia="pt-BR"/>
        </w:rPr>
      </w:pPr>
    </w:p>
    <w:p w:rsidR="002D1D0B" w:rsidRPr="009F2E40" w:rsidRDefault="002D1D0B" w:rsidP="002D1D0B">
      <w:pPr>
        <w:spacing w:after="0" w:line="240" w:lineRule="auto"/>
        <w:rPr>
          <w:sz w:val="20"/>
          <w:szCs w:val="20"/>
          <w:lang w:eastAsia="pt-BR"/>
        </w:rPr>
      </w:pPr>
      <w:r w:rsidRPr="009F2E40">
        <w:rPr>
          <w:sz w:val="20"/>
          <w:szCs w:val="20"/>
          <w:lang w:eastAsia="pt-BR"/>
        </w:rPr>
        <w:t>Para o 3º harmônico, são formados 3 meios fusos: Então:</w:t>
      </w:r>
    </w:p>
    <w:p w:rsidR="002D1D0B" w:rsidRPr="009F2E40" w:rsidRDefault="00544FF1" w:rsidP="002D1D0B">
      <w:pPr>
        <w:spacing w:after="0" w:line="240" w:lineRule="auto"/>
        <w:rPr>
          <w:sz w:val="20"/>
          <w:szCs w:val="20"/>
          <w:lang w:eastAsia="pt-BR"/>
        </w:rPr>
      </w:pPr>
      <w:r w:rsidRPr="009F2E40">
        <w:rPr>
          <w:position w:val="-22"/>
          <w:sz w:val="20"/>
          <w:szCs w:val="20"/>
          <w:lang w:eastAsia="pt-BR"/>
        </w:rPr>
        <w:object w:dxaOrig="2060" w:dyaOrig="560">
          <v:shape id="_x0000_i1118" type="#_x0000_t75" style="width:102.75pt;height:27.75pt" o:ole="">
            <v:imagedata r:id="rId200" o:title=""/>
          </v:shape>
          <o:OLEObject Type="Embed" ProgID="Equation.DSMT4" ShapeID="_x0000_i1118" DrawAspect="Content" ObjectID="_1633191912" r:id="rId201"/>
        </w:object>
      </w:r>
    </w:p>
    <w:p w:rsidR="002D1D0B" w:rsidRPr="009F2E40" w:rsidRDefault="002D1D0B" w:rsidP="002D1D0B">
      <w:pPr>
        <w:spacing w:after="0" w:line="240" w:lineRule="auto"/>
        <w:rPr>
          <w:sz w:val="20"/>
          <w:szCs w:val="20"/>
          <w:lang w:eastAsia="pt-BR"/>
        </w:rPr>
      </w:pPr>
    </w:p>
    <w:p w:rsidR="002D1D0B" w:rsidRPr="009F2E40" w:rsidRDefault="002D1D0B" w:rsidP="002D1D0B">
      <w:pPr>
        <w:spacing w:after="0" w:line="240" w:lineRule="auto"/>
        <w:rPr>
          <w:sz w:val="20"/>
          <w:szCs w:val="20"/>
          <w:lang w:eastAsia="pt-BR"/>
        </w:rPr>
      </w:pPr>
      <w:r w:rsidRPr="009F2E40">
        <w:rPr>
          <w:sz w:val="20"/>
          <w:szCs w:val="20"/>
          <w:lang w:eastAsia="pt-BR"/>
        </w:rPr>
        <w:t>Mas:</w:t>
      </w:r>
    </w:p>
    <w:p w:rsidR="002D1D0B" w:rsidRPr="009F2E40" w:rsidRDefault="002D1D0B" w:rsidP="002D1D0B">
      <w:pPr>
        <w:spacing w:after="0" w:line="240" w:lineRule="auto"/>
        <w:rPr>
          <w:sz w:val="20"/>
          <w:szCs w:val="20"/>
          <w:lang w:eastAsia="pt-BR"/>
        </w:rPr>
      </w:pPr>
      <w:r w:rsidRPr="009F2E40">
        <w:rPr>
          <w:sz w:val="20"/>
          <w:szCs w:val="20"/>
          <w:lang w:eastAsia="pt-BR"/>
        </w:rPr>
        <w:lastRenderedPageBreak/>
        <w:t>v =</w:t>
      </w:r>
      <w:r w:rsidRPr="009F2E40">
        <w:rPr>
          <w:sz w:val="20"/>
          <w:szCs w:val="20"/>
          <w:lang w:eastAsia="pt-BR"/>
        </w:rPr>
        <w:sym w:font="Symbol" w:char="F06C"/>
      </w:r>
      <w:r w:rsidRPr="009F2E40">
        <w:rPr>
          <w:sz w:val="20"/>
          <w:szCs w:val="20"/>
          <w:vertAlign w:val="subscript"/>
          <w:lang w:eastAsia="pt-BR"/>
        </w:rPr>
        <w:t xml:space="preserve">3 </w:t>
      </w:r>
      <w:r w:rsidRPr="009F2E40">
        <w:rPr>
          <w:sz w:val="20"/>
          <w:szCs w:val="20"/>
          <w:lang w:eastAsia="pt-BR"/>
        </w:rPr>
        <w:t>f</w:t>
      </w:r>
      <w:r w:rsidRPr="009F2E40">
        <w:rPr>
          <w:sz w:val="20"/>
          <w:szCs w:val="20"/>
          <w:vertAlign w:val="subscript"/>
          <w:lang w:eastAsia="pt-BR"/>
        </w:rPr>
        <w:t>3</w:t>
      </w:r>
      <w:r w:rsidRPr="009F2E40">
        <w:rPr>
          <w:sz w:val="20"/>
          <w:szCs w:val="20"/>
          <w:lang w:eastAsia="pt-BR"/>
        </w:rPr>
        <w:t xml:space="preserve">   </w:t>
      </w:r>
      <w:r w:rsidRPr="009F2E40">
        <w:rPr>
          <w:sz w:val="20"/>
          <w:szCs w:val="20"/>
          <w:lang w:eastAsia="pt-BR"/>
        </w:rPr>
        <w:sym w:font="Symbol" w:char="F0DE"/>
      </w:r>
      <w:r w:rsidRPr="009F2E40">
        <w:rPr>
          <w:sz w:val="20"/>
          <w:szCs w:val="20"/>
          <w:lang w:eastAsia="pt-BR"/>
        </w:rPr>
        <w:t xml:space="preserve">   f</w:t>
      </w:r>
      <w:r w:rsidRPr="009F2E40">
        <w:rPr>
          <w:sz w:val="20"/>
          <w:szCs w:val="20"/>
          <w:vertAlign w:val="subscript"/>
          <w:lang w:eastAsia="pt-BR"/>
        </w:rPr>
        <w:t>3</w:t>
      </w:r>
      <w:r w:rsidRPr="009F2E40">
        <w:rPr>
          <w:sz w:val="20"/>
          <w:szCs w:val="20"/>
          <w:lang w:eastAsia="pt-BR"/>
        </w:rPr>
        <w:t xml:space="preserve"> = </w:t>
      </w:r>
      <w:r w:rsidR="00544FF1" w:rsidRPr="009F2E40">
        <w:rPr>
          <w:position w:val="-46"/>
          <w:sz w:val="20"/>
          <w:szCs w:val="20"/>
          <w:lang w:eastAsia="pt-BR"/>
        </w:rPr>
        <w:object w:dxaOrig="2120" w:dyaOrig="800">
          <v:shape id="_x0000_i1119" type="#_x0000_t75" style="width:105.75pt;height:39.75pt" o:ole="">
            <v:imagedata r:id="rId202" o:title=""/>
          </v:shape>
          <o:OLEObject Type="Embed" ProgID="Equation.DSMT4" ShapeID="_x0000_i1119" DrawAspect="Content" ObjectID="_1633191913" r:id="rId203"/>
        </w:object>
      </w:r>
      <w:r w:rsidRPr="009F2E40">
        <w:rPr>
          <w:sz w:val="20"/>
          <w:szCs w:val="20"/>
          <w:lang w:eastAsia="pt-BR"/>
        </w:rPr>
        <w:t xml:space="preserve">  </w:t>
      </w:r>
      <w:r w:rsidRPr="009F2E40">
        <w:rPr>
          <w:sz w:val="20"/>
          <w:szCs w:val="20"/>
          <w:lang w:eastAsia="pt-BR"/>
        </w:rPr>
        <w:sym w:font="Symbol" w:char="F0DE"/>
      </w:r>
      <w:r w:rsidRPr="009F2E40">
        <w:rPr>
          <w:sz w:val="20"/>
          <w:szCs w:val="20"/>
          <w:lang w:eastAsia="pt-BR"/>
        </w:rPr>
        <w:t xml:space="preserve">  f</w:t>
      </w:r>
      <w:r w:rsidRPr="009F2E40">
        <w:rPr>
          <w:sz w:val="20"/>
          <w:szCs w:val="20"/>
          <w:vertAlign w:val="subscript"/>
          <w:lang w:eastAsia="pt-BR"/>
        </w:rPr>
        <w:t>3</w:t>
      </w:r>
      <w:r w:rsidRPr="009F2E40">
        <w:rPr>
          <w:sz w:val="20"/>
          <w:szCs w:val="20"/>
          <w:lang w:eastAsia="pt-BR"/>
        </w:rPr>
        <w:t xml:space="preserve"> = 510 Hz.</w:t>
      </w:r>
    </w:p>
    <w:p w:rsidR="002D1D0B" w:rsidRPr="009F2E40" w:rsidRDefault="002D1D0B" w:rsidP="002D1D0B">
      <w:pPr>
        <w:spacing w:after="0" w:line="240" w:lineRule="auto"/>
        <w:rPr>
          <w:b/>
          <w:sz w:val="20"/>
          <w:szCs w:val="20"/>
          <w:lang w:eastAsia="pt-BR"/>
        </w:rPr>
      </w:pPr>
    </w:p>
    <w:p w:rsidR="002D1D0B" w:rsidRPr="009F2E40" w:rsidRDefault="002D1D0B" w:rsidP="002D1D0B">
      <w:pPr>
        <w:spacing w:after="0" w:line="240" w:lineRule="auto"/>
        <w:rPr>
          <w:sz w:val="20"/>
          <w:szCs w:val="20"/>
          <w:lang w:eastAsia="pt-BR"/>
        </w:rPr>
      </w:pPr>
      <w:r w:rsidRPr="009F2E40">
        <w:rPr>
          <w:b/>
          <w:sz w:val="20"/>
          <w:szCs w:val="20"/>
          <w:lang w:eastAsia="pt-BR"/>
        </w:rPr>
        <w:t xml:space="preserve">OBS: </w:t>
      </w:r>
      <w:r w:rsidRPr="009F2E40">
        <w:rPr>
          <w:sz w:val="20"/>
          <w:szCs w:val="20"/>
          <w:lang w:eastAsia="pt-BR"/>
        </w:rPr>
        <w:t>o gabarito oficial da UDESC dá como resposta correta a opção [A]. Se não houve enganos por parte da banca examinadora, talvez ela tenha raciocinado da seguinte forma: como o tubo fechado só emite harmônicos ímpares, a sequência crescente de frequências é a dada a seguir:</w:t>
      </w:r>
    </w:p>
    <w:p w:rsidR="002D1D0B" w:rsidRPr="009F2E40" w:rsidRDefault="002D1D0B" w:rsidP="002D1D0B">
      <w:pPr>
        <w:spacing w:after="0" w:line="240" w:lineRule="auto"/>
        <w:rPr>
          <w:sz w:val="20"/>
          <w:szCs w:val="20"/>
          <w:lang w:eastAsia="pt-BR"/>
        </w:rPr>
      </w:pPr>
    </w:p>
    <w:p w:rsidR="002D1D0B" w:rsidRPr="009F2E40" w:rsidRDefault="002D1D0B" w:rsidP="002D1D0B">
      <w:pPr>
        <w:spacing w:after="0" w:line="240" w:lineRule="auto"/>
        <w:rPr>
          <w:sz w:val="20"/>
          <w:szCs w:val="20"/>
          <w:lang w:eastAsia="pt-BR"/>
        </w:rPr>
      </w:pPr>
      <w:r w:rsidRPr="009F2E40">
        <w:rPr>
          <w:sz w:val="20"/>
          <w:szCs w:val="20"/>
          <w:lang w:eastAsia="pt-BR"/>
        </w:rPr>
        <w:t>1º harmônico: f</w:t>
      </w:r>
      <w:r w:rsidRPr="009F2E40">
        <w:rPr>
          <w:sz w:val="20"/>
          <w:szCs w:val="20"/>
          <w:vertAlign w:val="subscript"/>
          <w:lang w:eastAsia="pt-BR"/>
        </w:rPr>
        <w:t>1</w:t>
      </w:r>
      <w:r w:rsidRPr="009F2E40">
        <w:rPr>
          <w:sz w:val="20"/>
          <w:szCs w:val="20"/>
          <w:lang w:eastAsia="pt-BR"/>
        </w:rPr>
        <w:t xml:space="preserve"> = 170 Hz;</w:t>
      </w:r>
    </w:p>
    <w:p w:rsidR="002D1D0B" w:rsidRPr="009F2E40" w:rsidRDefault="002D1D0B" w:rsidP="002D1D0B">
      <w:pPr>
        <w:spacing w:after="0" w:line="240" w:lineRule="auto"/>
        <w:rPr>
          <w:b/>
          <w:sz w:val="20"/>
          <w:szCs w:val="20"/>
          <w:lang w:eastAsia="pt-BR"/>
        </w:rPr>
      </w:pPr>
      <w:r w:rsidRPr="009F2E40">
        <w:rPr>
          <w:sz w:val="20"/>
          <w:szCs w:val="20"/>
          <w:lang w:eastAsia="pt-BR"/>
        </w:rPr>
        <w:t>3º harmônico: f</w:t>
      </w:r>
      <w:r w:rsidRPr="009F2E40">
        <w:rPr>
          <w:sz w:val="20"/>
          <w:szCs w:val="20"/>
          <w:vertAlign w:val="subscript"/>
          <w:lang w:eastAsia="pt-BR"/>
        </w:rPr>
        <w:t>3</w:t>
      </w:r>
      <w:r w:rsidRPr="009F2E40">
        <w:rPr>
          <w:sz w:val="20"/>
          <w:szCs w:val="20"/>
          <w:lang w:eastAsia="pt-BR"/>
        </w:rPr>
        <w:t xml:space="preserve"> = 3</w:t>
      </w:r>
      <w:r w:rsidRPr="009F2E40">
        <w:rPr>
          <w:sz w:val="20"/>
          <w:szCs w:val="20"/>
          <w:vertAlign w:val="subscript"/>
          <w:lang w:eastAsia="pt-BR"/>
        </w:rPr>
        <w:t xml:space="preserve"> </w:t>
      </w:r>
      <w:r w:rsidRPr="009F2E40">
        <w:rPr>
          <w:sz w:val="20"/>
          <w:szCs w:val="20"/>
          <w:lang w:eastAsia="pt-BR"/>
        </w:rPr>
        <w:t>f</w:t>
      </w:r>
      <w:r w:rsidRPr="009F2E40">
        <w:rPr>
          <w:sz w:val="20"/>
          <w:szCs w:val="20"/>
          <w:vertAlign w:val="subscript"/>
          <w:lang w:eastAsia="pt-BR"/>
        </w:rPr>
        <w:t>1</w:t>
      </w:r>
      <w:r w:rsidRPr="009F2E40">
        <w:rPr>
          <w:sz w:val="20"/>
          <w:szCs w:val="20"/>
          <w:lang w:eastAsia="pt-BR"/>
        </w:rPr>
        <w:t xml:space="preserve"> = 510 Hz;</w:t>
      </w:r>
    </w:p>
    <w:p w:rsidR="002D1D0B" w:rsidRPr="009F2E40" w:rsidRDefault="002D1D0B" w:rsidP="002D1D0B">
      <w:pPr>
        <w:spacing w:after="0" w:line="240" w:lineRule="auto"/>
        <w:rPr>
          <w:sz w:val="20"/>
          <w:szCs w:val="20"/>
          <w:lang w:eastAsia="pt-BR"/>
        </w:rPr>
      </w:pPr>
      <w:r w:rsidRPr="009F2E40">
        <w:rPr>
          <w:sz w:val="20"/>
          <w:szCs w:val="20"/>
          <w:lang w:eastAsia="pt-BR"/>
        </w:rPr>
        <w:t>5º harmônico: f</w:t>
      </w:r>
      <w:r w:rsidRPr="009F2E40">
        <w:rPr>
          <w:sz w:val="20"/>
          <w:szCs w:val="20"/>
          <w:vertAlign w:val="subscript"/>
          <w:lang w:eastAsia="pt-BR"/>
        </w:rPr>
        <w:t>5</w:t>
      </w:r>
      <w:r w:rsidRPr="009F2E40">
        <w:rPr>
          <w:sz w:val="20"/>
          <w:szCs w:val="20"/>
          <w:lang w:eastAsia="pt-BR"/>
        </w:rPr>
        <w:t xml:space="preserve"> = 5</w:t>
      </w:r>
      <w:r w:rsidRPr="009F2E40">
        <w:rPr>
          <w:sz w:val="20"/>
          <w:szCs w:val="20"/>
          <w:vertAlign w:val="subscript"/>
          <w:lang w:eastAsia="pt-BR"/>
        </w:rPr>
        <w:t xml:space="preserve"> </w:t>
      </w:r>
      <w:r w:rsidRPr="009F2E40">
        <w:rPr>
          <w:sz w:val="20"/>
          <w:szCs w:val="20"/>
          <w:lang w:eastAsia="pt-BR"/>
        </w:rPr>
        <w:t>f</w:t>
      </w:r>
      <w:r w:rsidRPr="009F2E40">
        <w:rPr>
          <w:sz w:val="20"/>
          <w:szCs w:val="20"/>
          <w:vertAlign w:val="subscript"/>
          <w:lang w:eastAsia="pt-BR"/>
        </w:rPr>
        <w:t>1</w:t>
      </w:r>
      <w:r w:rsidRPr="009F2E40">
        <w:rPr>
          <w:sz w:val="20"/>
          <w:szCs w:val="20"/>
          <w:lang w:eastAsia="pt-BR"/>
        </w:rPr>
        <w:t xml:space="preserve"> = 850 Hz.</w:t>
      </w:r>
    </w:p>
    <w:p w:rsidR="002D1D0B" w:rsidRPr="009F2E40" w:rsidRDefault="002D1D0B" w:rsidP="002D1D0B">
      <w:pPr>
        <w:spacing w:after="0" w:line="240" w:lineRule="auto"/>
        <w:rPr>
          <w:sz w:val="20"/>
          <w:szCs w:val="20"/>
          <w:lang w:eastAsia="pt-BR"/>
        </w:rPr>
      </w:pPr>
    </w:p>
    <w:p w:rsidR="00F515FF" w:rsidRDefault="002D1D0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9F2E40">
        <w:rPr>
          <w:sz w:val="20"/>
          <w:szCs w:val="20"/>
          <w:lang w:eastAsia="pt-BR"/>
        </w:rPr>
        <w:t>Como o 5º harmônico é a 3ª possibilidade, ela considerou a resposta como f</w:t>
      </w:r>
      <w:r w:rsidRPr="009F2E40">
        <w:rPr>
          <w:sz w:val="20"/>
          <w:szCs w:val="20"/>
          <w:vertAlign w:val="subscript"/>
          <w:lang w:eastAsia="pt-BR"/>
        </w:rPr>
        <w:t>3</w:t>
      </w:r>
      <w:r w:rsidRPr="009F2E40">
        <w:rPr>
          <w:sz w:val="20"/>
          <w:szCs w:val="20"/>
          <w:lang w:eastAsia="pt-BR"/>
        </w:rPr>
        <w:t xml:space="preserve"> = 850 Hz.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515FF" w:rsidRDefault="00F515F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DB05B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F43883" w:rsidRPr="00DB05B4">
        <w:rPr>
          <w:sz w:val="20"/>
          <w:szCs w:val="20"/>
          <w:lang w:eastAsia="pt-BR"/>
        </w:rPr>
        <w:t>[E]</w:t>
      </w:r>
    </w:p>
    <w:p w:rsidR="00C86AFD" w:rsidRPr="00DB05B4" w:rsidRDefault="00C86AF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86AFD" w:rsidRPr="00DB05B4" w:rsidRDefault="00C86AFD" w:rsidP="00C86AF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  <w:r w:rsidRPr="00DB05B4">
        <w:rPr>
          <w:sz w:val="20"/>
          <w:szCs w:val="20"/>
          <w:lang w:eastAsia="pt-BR"/>
        </w:rPr>
        <w:t>A figura mostra o quinto harmônico.</w:t>
      </w:r>
    </w:p>
    <w:p w:rsidR="00C86AFD" w:rsidRPr="00DB05B4" w:rsidRDefault="00FB7C54" w:rsidP="00C86AFD">
      <w:pPr>
        <w:rPr>
          <w:sz w:val="20"/>
          <w:szCs w:val="18"/>
          <w:lang w:eastAsia="pt-BR"/>
        </w:rPr>
      </w:pPr>
      <w:r w:rsidRPr="00DB05B4">
        <w:rPr>
          <w:sz w:val="20"/>
          <w:szCs w:val="18"/>
          <w:lang w:eastAsia="pt-BR"/>
        </w:rPr>
        <w:br/>
      </w:r>
      <w:r w:rsidR="002234C8">
        <w:rPr>
          <w:noProof/>
          <w:sz w:val="20"/>
          <w:szCs w:val="18"/>
          <w:lang w:eastAsia="pt-BR"/>
        </w:rPr>
        <w:drawing>
          <wp:inline distT="0" distB="0" distL="0" distR="0">
            <wp:extent cx="2362200" cy="1400175"/>
            <wp:effectExtent l="0" t="0" r="0" b="0"/>
            <wp:docPr id="106" name="Image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AFD" w:rsidRPr="00DB05B4" w:rsidRDefault="00C86AFD" w:rsidP="00C86AFD">
      <w:pPr>
        <w:spacing w:after="0" w:line="240" w:lineRule="auto"/>
        <w:rPr>
          <w:sz w:val="20"/>
          <w:szCs w:val="18"/>
          <w:lang w:eastAsia="pt-BR"/>
        </w:rPr>
      </w:pPr>
      <w:r w:rsidRPr="00DB05B4">
        <w:rPr>
          <w:sz w:val="20"/>
          <w:szCs w:val="20"/>
          <w:lang w:eastAsia="pt-BR"/>
        </w:rPr>
        <w:t xml:space="preserve">Observe que </w:t>
      </w:r>
      <w:r w:rsidR="00744063" w:rsidRPr="00DB05B4">
        <w:rPr>
          <w:position w:val="-20"/>
          <w:sz w:val="20"/>
          <w:szCs w:val="18"/>
          <w:lang w:eastAsia="pt-BR"/>
        </w:rPr>
        <w:object w:dxaOrig="720" w:dyaOrig="540">
          <v:shape id="_x0000_i1120" type="#_x0000_t75" style="width:36pt;height:27pt" o:ole="">
            <v:imagedata r:id="rId205" o:title=""/>
          </v:shape>
          <o:OLEObject Type="Embed" ProgID="Equation.DSMT4" ShapeID="_x0000_i1120" DrawAspect="Content" ObjectID="_1633191914" r:id="rId206"/>
        </w:object>
      </w:r>
      <w:r w:rsidRPr="00DB05B4">
        <w:rPr>
          <w:sz w:val="20"/>
          <w:szCs w:val="18"/>
          <w:lang w:eastAsia="pt-BR"/>
        </w:rPr>
        <w:t xml:space="preserve"> </w:t>
      </w:r>
      <w:r w:rsidRPr="00DB05B4">
        <w:rPr>
          <w:sz w:val="20"/>
          <w:szCs w:val="20"/>
          <w:lang w:eastAsia="pt-BR"/>
        </w:rPr>
        <w:sym w:font="Symbol" w:char="F0AE"/>
      </w:r>
      <w:r w:rsidRPr="00DB05B4">
        <w:rPr>
          <w:sz w:val="20"/>
          <w:szCs w:val="18"/>
          <w:lang w:eastAsia="pt-BR"/>
        </w:rPr>
        <w:t xml:space="preserve"> </w:t>
      </w:r>
      <w:r w:rsidR="00744063" w:rsidRPr="00DB05B4">
        <w:rPr>
          <w:position w:val="-22"/>
          <w:sz w:val="20"/>
          <w:szCs w:val="18"/>
          <w:lang w:eastAsia="pt-BR"/>
        </w:rPr>
        <w:object w:dxaOrig="2640" w:dyaOrig="560">
          <v:shape id="_x0000_i1121" type="#_x0000_t75" style="width:132pt;height:27.75pt" o:ole="">
            <v:imagedata r:id="rId207" o:title=""/>
          </v:shape>
          <o:OLEObject Type="Embed" ProgID="Equation.DSMT4" ShapeID="_x0000_i1121" DrawAspect="Content" ObjectID="_1633191915" r:id="rId208"/>
        </w:object>
      </w:r>
    </w:p>
    <w:p w:rsidR="00C86AFD" w:rsidRPr="00DB05B4" w:rsidRDefault="00C86AFD" w:rsidP="00C86AFD">
      <w:pPr>
        <w:spacing w:after="0" w:line="240" w:lineRule="auto"/>
        <w:rPr>
          <w:sz w:val="20"/>
          <w:szCs w:val="18"/>
          <w:lang w:eastAsia="pt-BR"/>
        </w:rPr>
      </w:pPr>
      <w:r w:rsidRPr="00DB05B4">
        <w:rPr>
          <w:sz w:val="20"/>
          <w:szCs w:val="20"/>
          <w:lang w:eastAsia="pt-BR"/>
        </w:rPr>
        <w:t xml:space="preserve">Como </w:t>
      </w:r>
      <w:r w:rsidR="00744063" w:rsidRPr="00DB05B4">
        <w:rPr>
          <w:position w:val="-24"/>
          <w:sz w:val="20"/>
          <w:szCs w:val="18"/>
          <w:lang w:eastAsia="pt-BR"/>
        </w:rPr>
        <w:object w:dxaOrig="3560" w:dyaOrig="580">
          <v:shape id="_x0000_i1122" type="#_x0000_t75" style="width:177.75pt;height:29.25pt" o:ole="">
            <v:imagedata r:id="rId209" o:title=""/>
          </v:shape>
          <o:OLEObject Type="Embed" ProgID="Equation.DSMT4" ShapeID="_x0000_i1122" DrawAspect="Content" ObjectID="_1633191916" r:id="rId210"/>
        </w:object>
      </w:r>
    </w:p>
    <w:p w:rsidR="00C86AFD" w:rsidRPr="00DB05B4" w:rsidRDefault="00744063" w:rsidP="00C86AFD">
      <w:pPr>
        <w:spacing w:after="0" w:line="240" w:lineRule="auto"/>
        <w:rPr>
          <w:sz w:val="20"/>
          <w:szCs w:val="18"/>
          <w:lang w:eastAsia="pt-BR"/>
        </w:rPr>
      </w:pPr>
      <w:r w:rsidRPr="00DB05B4">
        <w:rPr>
          <w:position w:val="-22"/>
          <w:sz w:val="20"/>
          <w:szCs w:val="18"/>
          <w:lang w:eastAsia="pt-BR"/>
        </w:rPr>
        <w:object w:dxaOrig="2140" w:dyaOrig="560">
          <v:shape id="_x0000_i1123" type="#_x0000_t75" style="width:107.25pt;height:27.75pt" o:ole="">
            <v:imagedata r:id="rId211" o:title=""/>
          </v:shape>
          <o:OLEObject Type="Embed" ProgID="Equation.DSMT4" ShapeID="_x0000_i1123" DrawAspect="Content" ObjectID="_1633191917" r:id="rId212"/>
        </w:object>
      </w:r>
    </w:p>
    <w:p w:rsidR="00C86AFD" w:rsidRPr="00DB05B4" w:rsidRDefault="00744063" w:rsidP="00C86AFD">
      <w:pPr>
        <w:spacing w:after="0" w:line="240" w:lineRule="auto"/>
        <w:rPr>
          <w:sz w:val="20"/>
          <w:szCs w:val="18"/>
          <w:lang w:eastAsia="pt-BR"/>
        </w:rPr>
      </w:pPr>
      <w:r w:rsidRPr="00DB05B4">
        <w:rPr>
          <w:position w:val="-10"/>
          <w:sz w:val="20"/>
          <w:szCs w:val="18"/>
          <w:lang w:eastAsia="pt-BR"/>
        </w:rPr>
        <w:object w:dxaOrig="2400" w:dyaOrig="300">
          <v:shape id="_x0000_i1124" type="#_x0000_t75" style="width:120pt;height:15pt" o:ole="">
            <v:imagedata r:id="rId213" o:title=""/>
          </v:shape>
          <o:OLEObject Type="Embed" ProgID="Equation.DSMT4" ShapeID="_x0000_i1124" DrawAspect="Content" ObjectID="_1633191918" r:id="rId214"/>
        </w:object>
      </w:r>
    </w:p>
    <w:p w:rsidR="00F515FF" w:rsidRDefault="0074406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DB05B4">
        <w:rPr>
          <w:position w:val="-10"/>
          <w:sz w:val="20"/>
          <w:szCs w:val="18"/>
          <w:lang w:eastAsia="pt-BR"/>
        </w:rPr>
        <w:object w:dxaOrig="1200" w:dyaOrig="300">
          <v:shape id="_x0000_i1125" type="#_x0000_t75" style="width:60pt;height:15pt" o:ole="">
            <v:imagedata r:id="rId215" o:title=""/>
          </v:shape>
          <o:OLEObject Type="Embed" ProgID="Equation.DSMT4" ShapeID="_x0000_i1125" DrawAspect="Content" ObjectID="_1633191919" r:id="rId216"/>
        </w:object>
      </w:r>
      <w:r w:rsidR="00C86AFD" w:rsidRPr="00DB05B4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515FF" w:rsidRDefault="00F515F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B51F03" w:rsidRPr="0076167A" w:rsidRDefault="002476D5" w:rsidP="00B51F0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10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51F03" w:rsidRPr="0076167A">
        <w:rPr>
          <w:sz w:val="20"/>
          <w:szCs w:val="20"/>
          <w:lang w:eastAsia="pt-BR"/>
        </w:rPr>
        <w:t>[C]</w:t>
      </w:r>
    </w:p>
    <w:p w:rsidR="00B51F03" w:rsidRPr="0076167A" w:rsidRDefault="00B51F03" w:rsidP="00B51F0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B51F03" w:rsidRPr="0076167A" w:rsidRDefault="00B51F03" w:rsidP="00B51F0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76167A">
        <w:rPr>
          <w:sz w:val="20"/>
          <w:szCs w:val="20"/>
          <w:lang w:eastAsia="pt-BR"/>
        </w:rPr>
        <w:t>Conciliando a informação do enunciado e a equação fundamental da ondulatória:</w:t>
      </w:r>
    </w:p>
    <w:p w:rsidR="00B51F03" w:rsidRPr="0076167A" w:rsidRDefault="00621EE4" w:rsidP="00B51F03">
      <w:pPr>
        <w:pStyle w:val="Cabealho"/>
        <w:widowControl w:val="0"/>
        <w:tabs>
          <w:tab w:val="clear" w:pos="4252"/>
          <w:tab w:val="clear" w:pos="8504"/>
          <w:tab w:val="center" w:pos="4240"/>
          <w:tab w:val="right" w:pos="8500"/>
        </w:tabs>
        <w:autoSpaceDE w:val="0"/>
        <w:autoSpaceDN w:val="0"/>
        <w:adjustRightInd w:val="0"/>
        <w:rPr>
          <w:sz w:val="20"/>
          <w:szCs w:val="20"/>
          <w:lang w:eastAsia="pt-BR"/>
        </w:rPr>
      </w:pPr>
      <w:r w:rsidRPr="0076167A">
        <w:rPr>
          <w:position w:val="-52"/>
          <w:sz w:val="20"/>
          <w:szCs w:val="20"/>
          <w:lang w:eastAsia="pt-BR"/>
        </w:rPr>
        <w:object w:dxaOrig="4080" w:dyaOrig="1140">
          <v:shape id="_x0000_i1126" type="#_x0000_t75" style="width:201.75pt;height:57pt" o:ole="">
            <v:imagedata r:id="rId217" o:title=""/>
          </v:shape>
          <o:OLEObject Type="Embed" ProgID="Equation.DSMT4" ShapeID="_x0000_i1126" DrawAspect="Content" ObjectID="_1633191920" r:id="rId218"/>
        </w:object>
      </w:r>
    </w:p>
    <w:p w:rsidR="00B51F03" w:rsidRPr="0076167A" w:rsidRDefault="00B51F03" w:rsidP="00B51F0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76167A">
        <w:rPr>
          <w:sz w:val="20"/>
          <w:szCs w:val="20"/>
          <w:lang w:eastAsia="pt-BR"/>
        </w:rPr>
        <w:t xml:space="preserve"> Aplicando a expressão para as duas frequências pedidas:</w:t>
      </w:r>
    </w:p>
    <w:p w:rsidR="00F515FF" w:rsidRDefault="00621EE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76167A">
        <w:rPr>
          <w:position w:val="-90"/>
          <w:sz w:val="20"/>
          <w:szCs w:val="20"/>
          <w:lang w:eastAsia="pt-BR"/>
        </w:rPr>
        <w:object w:dxaOrig="5560" w:dyaOrig="1900">
          <v:shape id="_x0000_i1127" type="#_x0000_t75" style="width:278.25pt;height:93.75pt" o:ole="">
            <v:imagedata r:id="rId219" o:title=""/>
          </v:shape>
          <o:OLEObject Type="Embed" ProgID="Equation.DSMT4" ShapeID="_x0000_i1127" DrawAspect="Content" ObjectID="_1633191921" r:id="rId220"/>
        </w:object>
      </w:r>
      <w:r w:rsidR="00474B44" w:rsidRPr="0076167A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515FF" w:rsidRDefault="00F515F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6B731B" w:rsidRDefault="002476D5" w:rsidP="00C5606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6D77B2" w:rsidRPr="006B731B">
        <w:rPr>
          <w:sz w:val="20"/>
          <w:szCs w:val="20"/>
          <w:lang w:eastAsia="pt-BR"/>
        </w:rPr>
        <w:t>[C]</w:t>
      </w:r>
    </w:p>
    <w:p w:rsidR="00C5606E" w:rsidRPr="006B731B" w:rsidRDefault="00C5606E" w:rsidP="00C5606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5606E" w:rsidRPr="006B731B" w:rsidRDefault="00C5606E" w:rsidP="00C5606E">
      <w:pPr>
        <w:spacing w:after="0" w:line="240" w:lineRule="auto"/>
        <w:rPr>
          <w:sz w:val="20"/>
          <w:szCs w:val="18"/>
          <w:lang w:eastAsia="pt-BR"/>
        </w:rPr>
      </w:pPr>
      <w:r w:rsidRPr="006B731B">
        <w:rPr>
          <w:sz w:val="20"/>
          <w:szCs w:val="18"/>
          <w:lang w:eastAsia="pt-BR"/>
        </w:rPr>
        <w:t>Percebe-se que ambos os tubos estão representando o 1º harmônico, assim cada um deles apresenta meio comprimento de onda. Assim, a razão entre os comprimentos dos tubos representa também a razão entre os comprimentos de onda.</w:t>
      </w:r>
    </w:p>
    <w:p w:rsidR="00C5606E" w:rsidRPr="006B731B" w:rsidRDefault="00AF1C50" w:rsidP="00C5606E">
      <w:pPr>
        <w:spacing w:after="0" w:line="240" w:lineRule="auto"/>
        <w:rPr>
          <w:sz w:val="20"/>
          <w:szCs w:val="18"/>
          <w:lang w:eastAsia="pt-BR"/>
        </w:rPr>
      </w:pPr>
      <w:r w:rsidRPr="006B731B">
        <w:rPr>
          <w:position w:val="-26"/>
          <w:sz w:val="20"/>
          <w:szCs w:val="18"/>
          <w:lang w:eastAsia="zh-CN"/>
        </w:rPr>
        <w:object w:dxaOrig="1680" w:dyaOrig="600">
          <v:shape id="_x0000_i1128" type="#_x0000_t75" style="width:84pt;height:30pt" o:ole="">
            <v:imagedata r:id="rId221" o:title=""/>
          </v:shape>
          <o:OLEObject Type="Embed" ProgID="Equation.DSMT4" ShapeID="_x0000_i1128" DrawAspect="Content" ObjectID="_1633191922" r:id="rId222"/>
        </w:object>
      </w:r>
      <w:r w:rsidR="00C5606E" w:rsidRPr="006B731B">
        <w:rPr>
          <w:sz w:val="20"/>
          <w:szCs w:val="18"/>
          <w:lang w:eastAsia="pt-BR"/>
        </w:rPr>
        <w:t xml:space="preserve"> </w:t>
      </w:r>
    </w:p>
    <w:p w:rsidR="00C5606E" w:rsidRPr="006B731B" w:rsidRDefault="00C5606E" w:rsidP="00C5606E">
      <w:pPr>
        <w:spacing w:after="0" w:line="240" w:lineRule="auto"/>
        <w:rPr>
          <w:sz w:val="20"/>
          <w:szCs w:val="18"/>
          <w:lang w:eastAsia="pt-BR"/>
        </w:rPr>
      </w:pPr>
    </w:p>
    <w:p w:rsidR="00C5606E" w:rsidRPr="006B731B" w:rsidRDefault="00C5606E" w:rsidP="00C5606E">
      <w:pPr>
        <w:spacing w:after="0" w:line="240" w:lineRule="auto"/>
        <w:rPr>
          <w:sz w:val="20"/>
          <w:szCs w:val="18"/>
          <w:lang w:eastAsia="pt-BR"/>
        </w:rPr>
      </w:pPr>
      <w:r w:rsidRPr="006B731B">
        <w:rPr>
          <w:sz w:val="20"/>
          <w:szCs w:val="18"/>
          <w:lang w:eastAsia="pt-BR"/>
        </w:rPr>
        <w:t>A razão entre as frequências é obtida através da equação fundamental que relaciona também velocidade de propagação e comprimentos de onda.</w:t>
      </w:r>
    </w:p>
    <w:p w:rsidR="00F515FF" w:rsidRDefault="00AF1C5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6B731B">
        <w:rPr>
          <w:position w:val="-76"/>
          <w:sz w:val="20"/>
          <w:szCs w:val="18"/>
          <w:lang w:eastAsia="zh-CN"/>
        </w:rPr>
        <w:object w:dxaOrig="2880" w:dyaOrig="1620">
          <v:shape id="_x0000_i1129" type="#_x0000_t75" style="width:2in;height:81pt" o:ole="">
            <v:imagedata r:id="rId223" o:title=""/>
          </v:shape>
          <o:OLEObject Type="Embed" ProgID="Equation.DSMT4" ShapeID="_x0000_i1129" DrawAspect="Content" ObjectID="_1633191923" r:id="rId224"/>
        </w:object>
      </w:r>
      <w:r w:rsidR="00C5606E" w:rsidRPr="006B731B">
        <w:rPr>
          <w:sz w:val="20"/>
          <w:szCs w:val="18"/>
          <w:lang w:eastAsia="pt-BR"/>
        </w:rPr>
        <w:t xml:space="preserve"> </w:t>
      </w:r>
      <w:r w:rsidR="00C5606E" w:rsidRPr="006B731B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515FF" w:rsidRDefault="00F515F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3921F7" w:rsidRDefault="002476D5" w:rsidP="003921F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600E6" w:rsidRPr="003921F7">
        <w:rPr>
          <w:sz w:val="20"/>
          <w:szCs w:val="20"/>
          <w:lang w:eastAsia="pt-BR"/>
        </w:rPr>
        <w:t>[A]</w:t>
      </w:r>
    </w:p>
    <w:p w:rsidR="003921F7" w:rsidRPr="003921F7" w:rsidRDefault="003921F7" w:rsidP="003921F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921F7" w:rsidRPr="003921F7" w:rsidRDefault="002234C8" w:rsidP="003921F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3190875" cy="1390650"/>
            <wp:effectExtent l="0" t="0" r="0" b="0"/>
            <wp:docPr id="117" name="Imagem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F7" w:rsidRPr="003921F7" w:rsidRDefault="003921F7" w:rsidP="003921F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921F7" w:rsidRPr="003921F7" w:rsidRDefault="003921F7" w:rsidP="003921F7">
      <w:pPr>
        <w:spacing w:after="0" w:line="240" w:lineRule="auto"/>
        <w:rPr>
          <w:sz w:val="20"/>
          <w:szCs w:val="20"/>
          <w:lang w:eastAsia="pt-BR"/>
        </w:rPr>
      </w:pPr>
      <w:r w:rsidRPr="003921F7">
        <w:rPr>
          <w:sz w:val="20"/>
          <w:szCs w:val="20"/>
          <w:lang w:eastAsia="pt-BR"/>
        </w:rPr>
        <w:t>A velocidade de uma onda expressa em função da frequência e de seu comprimento de onda é:</w:t>
      </w:r>
    </w:p>
    <w:p w:rsidR="003921F7" w:rsidRPr="003921F7" w:rsidRDefault="006E6F00" w:rsidP="003921F7">
      <w:pPr>
        <w:spacing w:after="0" w:line="240" w:lineRule="auto"/>
        <w:rPr>
          <w:sz w:val="20"/>
          <w:szCs w:val="20"/>
          <w:lang w:eastAsia="pt-BR"/>
        </w:rPr>
      </w:pPr>
      <w:r w:rsidRPr="003921F7">
        <w:rPr>
          <w:position w:val="-6"/>
          <w:sz w:val="20"/>
          <w:szCs w:val="20"/>
          <w:lang w:val="en-US" w:eastAsia="zh-CN"/>
        </w:rPr>
        <w:object w:dxaOrig="699" w:dyaOrig="260">
          <v:shape id="_x0000_i1130" type="#_x0000_t75" style="width:35.25pt;height:12.75pt" o:ole="">
            <v:imagedata r:id="rId226" o:title=""/>
          </v:shape>
          <o:OLEObject Type="Embed" ProgID="Equation.DSMT4" ShapeID="_x0000_i1130" DrawAspect="Content" ObjectID="_1633191924" r:id="rId227"/>
        </w:object>
      </w:r>
    </w:p>
    <w:p w:rsidR="003921F7" w:rsidRPr="003921F7" w:rsidRDefault="003921F7" w:rsidP="003921F7">
      <w:pPr>
        <w:spacing w:after="0" w:line="240" w:lineRule="auto"/>
        <w:rPr>
          <w:sz w:val="20"/>
          <w:szCs w:val="20"/>
          <w:lang w:eastAsia="pt-BR"/>
        </w:rPr>
      </w:pPr>
    </w:p>
    <w:p w:rsidR="003921F7" w:rsidRPr="003921F7" w:rsidRDefault="003921F7" w:rsidP="003921F7">
      <w:pPr>
        <w:spacing w:after="0" w:line="240" w:lineRule="auto"/>
        <w:rPr>
          <w:sz w:val="20"/>
          <w:szCs w:val="20"/>
          <w:lang w:eastAsia="pt-BR"/>
        </w:rPr>
      </w:pPr>
      <w:r w:rsidRPr="003921F7">
        <w:rPr>
          <w:sz w:val="20"/>
          <w:szCs w:val="20"/>
          <w:lang w:eastAsia="pt-BR"/>
        </w:rPr>
        <w:t>E sabendo que a velocidade de propagação de ambas são iguais:</w:t>
      </w:r>
    </w:p>
    <w:p w:rsidR="003921F7" w:rsidRPr="003921F7" w:rsidRDefault="006E6F00" w:rsidP="003921F7">
      <w:pPr>
        <w:spacing w:after="0" w:line="240" w:lineRule="auto"/>
        <w:rPr>
          <w:sz w:val="20"/>
          <w:szCs w:val="20"/>
          <w:lang w:eastAsia="pt-BR"/>
        </w:rPr>
      </w:pPr>
      <w:r w:rsidRPr="003921F7">
        <w:rPr>
          <w:position w:val="-10"/>
          <w:sz w:val="20"/>
          <w:szCs w:val="20"/>
          <w:lang w:val="en-US" w:eastAsia="zh-CN"/>
        </w:rPr>
        <w:object w:dxaOrig="2160" w:dyaOrig="300">
          <v:shape id="_x0000_i1131" type="#_x0000_t75" style="width:108pt;height:15pt" o:ole="">
            <v:imagedata r:id="rId228" o:title=""/>
          </v:shape>
          <o:OLEObject Type="Embed" ProgID="Equation.DSMT4" ShapeID="_x0000_i1131" DrawAspect="Content" ObjectID="_1633191925" r:id="rId229"/>
        </w:object>
      </w:r>
    </w:p>
    <w:p w:rsidR="003921F7" w:rsidRPr="003921F7" w:rsidRDefault="003921F7" w:rsidP="003921F7">
      <w:pPr>
        <w:spacing w:after="0" w:line="240" w:lineRule="auto"/>
        <w:rPr>
          <w:sz w:val="20"/>
          <w:szCs w:val="20"/>
          <w:lang w:eastAsia="pt-BR"/>
        </w:rPr>
      </w:pPr>
    </w:p>
    <w:p w:rsidR="003921F7" w:rsidRPr="003921F7" w:rsidRDefault="003921F7" w:rsidP="003921F7">
      <w:pPr>
        <w:spacing w:after="0" w:line="240" w:lineRule="auto"/>
        <w:rPr>
          <w:sz w:val="20"/>
          <w:szCs w:val="20"/>
          <w:lang w:eastAsia="pt-BR"/>
        </w:rPr>
      </w:pPr>
      <w:r w:rsidRPr="003921F7">
        <w:rPr>
          <w:sz w:val="20"/>
          <w:szCs w:val="20"/>
          <w:lang w:eastAsia="pt-BR"/>
        </w:rPr>
        <w:t xml:space="preserve">Para o tubo 1: </w:t>
      </w:r>
      <w:r w:rsidR="006E6F00" w:rsidRPr="003921F7">
        <w:rPr>
          <w:position w:val="-20"/>
          <w:sz w:val="20"/>
          <w:szCs w:val="20"/>
          <w:lang w:val="en-US" w:eastAsia="zh-CN"/>
        </w:rPr>
        <w:object w:dxaOrig="1559" w:dyaOrig="540">
          <v:shape id="_x0000_i1132" type="#_x0000_t75" style="width:78pt;height:27pt" o:ole="">
            <v:imagedata r:id="rId230" o:title=""/>
          </v:shape>
          <o:OLEObject Type="Embed" ProgID="Equation.DSMT4" ShapeID="_x0000_i1132" DrawAspect="Content" ObjectID="_1633191926" r:id="rId231"/>
        </w:object>
      </w:r>
    </w:p>
    <w:p w:rsidR="003921F7" w:rsidRPr="003921F7" w:rsidRDefault="003921F7" w:rsidP="003921F7">
      <w:pPr>
        <w:spacing w:after="0" w:line="240" w:lineRule="auto"/>
        <w:rPr>
          <w:sz w:val="20"/>
          <w:szCs w:val="20"/>
          <w:lang w:eastAsia="pt-BR"/>
        </w:rPr>
      </w:pPr>
    </w:p>
    <w:p w:rsidR="003921F7" w:rsidRPr="003921F7" w:rsidRDefault="003921F7" w:rsidP="003921F7">
      <w:pPr>
        <w:spacing w:after="0" w:line="240" w:lineRule="auto"/>
        <w:rPr>
          <w:sz w:val="20"/>
          <w:szCs w:val="20"/>
          <w:lang w:eastAsia="pt-BR"/>
        </w:rPr>
      </w:pPr>
      <w:r w:rsidRPr="003921F7">
        <w:rPr>
          <w:sz w:val="20"/>
          <w:szCs w:val="20"/>
          <w:lang w:eastAsia="pt-BR"/>
        </w:rPr>
        <w:t xml:space="preserve">Para o tubo 2: </w:t>
      </w:r>
      <w:r w:rsidR="006E6F00" w:rsidRPr="003921F7">
        <w:rPr>
          <w:position w:val="-20"/>
          <w:sz w:val="20"/>
          <w:szCs w:val="20"/>
          <w:lang w:val="en-US" w:eastAsia="zh-CN"/>
        </w:rPr>
        <w:object w:dxaOrig="1619" w:dyaOrig="540">
          <v:shape id="_x0000_i1133" type="#_x0000_t75" style="width:81pt;height:27pt" o:ole="">
            <v:imagedata r:id="rId232" o:title=""/>
          </v:shape>
          <o:OLEObject Type="Embed" ProgID="Equation.DSMT4" ShapeID="_x0000_i1133" DrawAspect="Content" ObjectID="_1633191927" r:id="rId233"/>
        </w:object>
      </w:r>
    </w:p>
    <w:p w:rsidR="003921F7" w:rsidRPr="003921F7" w:rsidRDefault="003921F7" w:rsidP="003921F7">
      <w:pPr>
        <w:spacing w:after="0" w:line="240" w:lineRule="auto"/>
        <w:rPr>
          <w:sz w:val="20"/>
          <w:szCs w:val="20"/>
          <w:lang w:eastAsia="pt-BR"/>
        </w:rPr>
      </w:pPr>
    </w:p>
    <w:p w:rsidR="003921F7" w:rsidRPr="003921F7" w:rsidRDefault="003921F7" w:rsidP="003921F7">
      <w:pPr>
        <w:spacing w:after="0" w:line="240" w:lineRule="auto"/>
        <w:rPr>
          <w:sz w:val="20"/>
          <w:szCs w:val="20"/>
          <w:lang w:eastAsia="pt-BR"/>
        </w:rPr>
      </w:pPr>
      <w:r w:rsidRPr="003921F7">
        <w:rPr>
          <w:sz w:val="20"/>
          <w:szCs w:val="20"/>
          <w:lang w:eastAsia="pt-BR"/>
        </w:rPr>
        <w:t>Com isso, a razão das frequências será:</w:t>
      </w:r>
    </w:p>
    <w:p w:rsidR="00F515FF" w:rsidRDefault="006E6F0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3921F7">
        <w:rPr>
          <w:position w:val="-26"/>
          <w:sz w:val="20"/>
          <w:szCs w:val="20"/>
          <w:lang w:val="en-US" w:eastAsia="zh-CN"/>
        </w:rPr>
        <w:object w:dxaOrig="3460" w:dyaOrig="600">
          <v:shape id="_x0000_i1134" type="#_x0000_t75" style="width:173.25pt;height:30pt" o:ole="">
            <v:imagedata r:id="rId234" o:title=""/>
          </v:shape>
          <o:OLEObject Type="Embed" ProgID="Equation.DSMT4" ShapeID="_x0000_i1134" DrawAspect="Content" ObjectID="_1633191928" r:id="rId235"/>
        </w:object>
      </w:r>
      <w:r w:rsidR="003921F7" w:rsidRPr="003921F7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515FF" w:rsidRDefault="00F515F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EE4D99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F6DFE" w:rsidRPr="00EE4D99">
        <w:rPr>
          <w:sz w:val="20"/>
          <w:szCs w:val="20"/>
          <w:lang w:eastAsia="pt-BR"/>
        </w:rPr>
        <w:t>[D]</w:t>
      </w:r>
    </w:p>
    <w:p w:rsidR="00CE1A5D" w:rsidRPr="00EE4D99" w:rsidRDefault="00CE1A5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E1A5D" w:rsidRPr="00EE4D99" w:rsidRDefault="00CE1A5D" w:rsidP="00CE1A5D">
      <w:pPr>
        <w:spacing w:after="0" w:line="240" w:lineRule="auto"/>
        <w:rPr>
          <w:sz w:val="20"/>
          <w:szCs w:val="20"/>
          <w:lang w:eastAsia="pt-BR"/>
        </w:rPr>
      </w:pPr>
      <w:r w:rsidRPr="00EE4D99">
        <w:rPr>
          <w:sz w:val="20"/>
          <w:szCs w:val="20"/>
          <w:lang w:eastAsia="pt-BR"/>
        </w:rPr>
        <w:t>Consideremos que os três tubos estejam emitindo harmônicos de mesma ordem.</w:t>
      </w:r>
    </w:p>
    <w:p w:rsidR="00CE1A5D" w:rsidRPr="00EE4D99" w:rsidRDefault="00CE1A5D" w:rsidP="00CE1A5D">
      <w:pPr>
        <w:spacing w:after="0" w:line="240" w:lineRule="auto"/>
        <w:rPr>
          <w:sz w:val="20"/>
          <w:szCs w:val="20"/>
          <w:lang w:eastAsia="pt-BR"/>
        </w:rPr>
      </w:pPr>
      <w:r w:rsidRPr="00EE4D99">
        <w:rPr>
          <w:sz w:val="20"/>
          <w:szCs w:val="20"/>
          <w:lang w:eastAsia="pt-BR"/>
        </w:rPr>
        <w:t>A velocidade de propagação do som é mesma, pois se trata do mesmo meio, no caso, o ar.</w:t>
      </w:r>
    </w:p>
    <w:p w:rsidR="00CE1A5D" w:rsidRPr="00EE4D99" w:rsidRDefault="00CE1A5D" w:rsidP="00CE1A5D">
      <w:pPr>
        <w:spacing w:after="0" w:line="240" w:lineRule="auto"/>
        <w:rPr>
          <w:sz w:val="20"/>
          <w:szCs w:val="20"/>
          <w:lang w:eastAsia="pt-BR"/>
        </w:rPr>
      </w:pPr>
      <w:r w:rsidRPr="00EE4D99">
        <w:rPr>
          <w:sz w:val="20"/>
          <w:szCs w:val="20"/>
          <w:lang w:eastAsia="pt-BR"/>
        </w:rPr>
        <w:t>Da equação fundamental da ondulatória:</w:t>
      </w:r>
    </w:p>
    <w:p w:rsidR="00CE1A5D" w:rsidRPr="00EE4D99" w:rsidRDefault="00CE1A5D" w:rsidP="00CE1A5D">
      <w:pPr>
        <w:spacing w:after="0" w:line="240" w:lineRule="auto"/>
        <w:rPr>
          <w:sz w:val="20"/>
          <w:szCs w:val="20"/>
          <w:lang w:eastAsia="pt-BR"/>
        </w:rPr>
      </w:pPr>
    </w:p>
    <w:p w:rsidR="00CE1A5D" w:rsidRPr="00EE4D99" w:rsidRDefault="00CE1A5D" w:rsidP="00CE1A5D">
      <w:pPr>
        <w:spacing w:after="0" w:line="240" w:lineRule="auto"/>
        <w:rPr>
          <w:sz w:val="20"/>
          <w:szCs w:val="20"/>
          <w:lang w:eastAsia="pt-BR"/>
        </w:rPr>
      </w:pPr>
      <w:r w:rsidRPr="00EE4D99">
        <w:rPr>
          <w:sz w:val="20"/>
          <w:szCs w:val="20"/>
          <w:lang w:eastAsia="pt-BR"/>
        </w:rPr>
        <w:lastRenderedPageBreak/>
        <w:t xml:space="preserve">v = </w:t>
      </w:r>
      <w:r w:rsidRPr="00EE4D99">
        <w:rPr>
          <w:sz w:val="20"/>
          <w:szCs w:val="20"/>
          <w:lang w:eastAsia="pt-BR"/>
        </w:rPr>
        <w:sym w:font="Symbol" w:char="F06C"/>
      </w:r>
      <w:r w:rsidRPr="00EE4D99">
        <w:rPr>
          <w:sz w:val="20"/>
          <w:szCs w:val="20"/>
          <w:vertAlign w:val="subscript"/>
          <w:lang w:eastAsia="pt-BR"/>
        </w:rPr>
        <w:t xml:space="preserve"> </w:t>
      </w:r>
      <w:r w:rsidRPr="00EE4D99">
        <w:rPr>
          <w:sz w:val="20"/>
          <w:szCs w:val="20"/>
          <w:lang w:eastAsia="pt-BR"/>
        </w:rPr>
        <w:t xml:space="preserve">f  </w:t>
      </w:r>
      <w:r w:rsidRPr="00EE4D99">
        <w:rPr>
          <w:sz w:val="20"/>
          <w:szCs w:val="20"/>
          <w:lang w:eastAsia="pt-BR"/>
        </w:rPr>
        <w:sym w:font="Symbol" w:char="F0DE"/>
      </w:r>
      <w:r w:rsidRPr="00EE4D99">
        <w:rPr>
          <w:sz w:val="20"/>
          <w:szCs w:val="20"/>
          <w:lang w:eastAsia="pt-BR"/>
        </w:rPr>
        <w:t xml:space="preserve">  </w:t>
      </w:r>
      <w:r w:rsidR="00646030" w:rsidRPr="00EE4D99">
        <w:rPr>
          <w:position w:val="-20"/>
          <w:sz w:val="20"/>
          <w:szCs w:val="20"/>
          <w:lang w:eastAsia="pt-BR"/>
        </w:rPr>
        <w:object w:dxaOrig="560" w:dyaOrig="540">
          <v:shape id="_x0000_i1135" type="#_x0000_t75" style="width:27.75pt;height:27pt" o:ole="">
            <v:imagedata r:id="rId236" o:title=""/>
          </v:shape>
          <o:OLEObject Type="Embed" ProgID="Equation.DSMT4" ShapeID="_x0000_i1135" DrawAspect="Content" ObjectID="_1633191929" r:id="rId237"/>
        </w:object>
      </w:r>
      <w:r w:rsidRPr="00EE4D99">
        <w:rPr>
          <w:sz w:val="20"/>
          <w:szCs w:val="20"/>
          <w:lang w:eastAsia="pt-BR"/>
        </w:rPr>
        <w:t xml:space="preserve">. </w:t>
      </w:r>
      <w:r w:rsidRPr="00EE4D99">
        <w:rPr>
          <w:b/>
          <w:sz w:val="20"/>
          <w:szCs w:val="20"/>
          <w:lang w:eastAsia="pt-BR"/>
        </w:rPr>
        <w:t>(I)</w:t>
      </w:r>
    </w:p>
    <w:p w:rsidR="00CE1A5D" w:rsidRPr="00EE4D99" w:rsidRDefault="00CE1A5D" w:rsidP="00CE1A5D">
      <w:pPr>
        <w:spacing w:after="0" w:line="240" w:lineRule="auto"/>
        <w:rPr>
          <w:sz w:val="20"/>
          <w:szCs w:val="20"/>
          <w:lang w:eastAsia="pt-BR"/>
        </w:rPr>
      </w:pPr>
    </w:p>
    <w:p w:rsidR="00CE1A5D" w:rsidRPr="00EE4D99" w:rsidRDefault="00CE1A5D" w:rsidP="00CE1A5D">
      <w:pPr>
        <w:spacing w:after="0" w:line="240" w:lineRule="auto"/>
        <w:rPr>
          <w:sz w:val="20"/>
          <w:szCs w:val="20"/>
          <w:lang w:eastAsia="pt-BR"/>
        </w:rPr>
      </w:pPr>
      <w:r w:rsidRPr="00EE4D99">
        <w:rPr>
          <w:sz w:val="20"/>
          <w:szCs w:val="20"/>
          <w:lang w:eastAsia="pt-BR"/>
        </w:rPr>
        <w:t>Somente para demonstração, consideremos o n-ésimo harmônico de um tudo aberto:</w:t>
      </w:r>
    </w:p>
    <w:p w:rsidR="00CE1A5D" w:rsidRPr="00EE4D99" w:rsidRDefault="002234C8" w:rsidP="002474B1">
      <w:pPr>
        <w:spacing w:before="120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3171825" cy="1095375"/>
            <wp:effectExtent l="0" t="0" r="0" b="0"/>
            <wp:docPr id="124" name="Imagem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92" t="-5579" r="-7242" b="-12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A5D" w:rsidRPr="00EE4D99" w:rsidRDefault="00CE1A5D" w:rsidP="00CE1A5D">
      <w:pPr>
        <w:spacing w:after="0" w:line="240" w:lineRule="auto"/>
        <w:rPr>
          <w:sz w:val="20"/>
          <w:szCs w:val="20"/>
          <w:lang w:eastAsia="pt-BR"/>
        </w:rPr>
      </w:pPr>
      <w:r w:rsidRPr="00EE4D99">
        <w:rPr>
          <w:sz w:val="20"/>
          <w:szCs w:val="20"/>
          <w:lang w:eastAsia="pt-BR"/>
        </w:rPr>
        <w:t xml:space="preserve">O comprimento de cada fuso, como mostrado, é igual a meio comprimento de onda. Assim, para </w:t>
      </w:r>
      <w:r w:rsidRPr="00EE4D99">
        <w:rPr>
          <w:b/>
          <w:sz w:val="20"/>
          <w:szCs w:val="20"/>
          <w:lang w:eastAsia="pt-BR"/>
        </w:rPr>
        <w:t xml:space="preserve">n </w:t>
      </w:r>
      <w:r w:rsidRPr="00EE4D99">
        <w:rPr>
          <w:sz w:val="20"/>
          <w:szCs w:val="20"/>
          <w:lang w:eastAsia="pt-BR"/>
        </w:rPr>
        <w:t>fusos:</w:t>
      </w:r>
    </w:p>
    <w:p w:rsidR="00CE1A5D" w:rsidRPr="00EE4D99" w:rsidRDefault="00CE1A5D" w:rsidP="00CE1A5D">
      <w:pPr>
        <w:spacing w:after="0" w:line="240" w:lineRule="auto"/>
        <w:rPr>
          <w:sz w:val="20"/>
          <w:szCs w:val="20"/>
          <w:lang w:eastAsia="pt-BR"/>
        </w:rPr>
      </w:pPr>
      <w:r w:rsidRPr="00EE4D99">
        <w:rPr>
          <w:sz w:val="20"/>
          <w:szCs w:val="20"/>
          <w:lang w:eastAsia="pt-BR"/>
        </w:rPr>
        <w:t xml:space="preserve">L = </w:t>
      </w:r>
      <w:r w:rsidR="00646030" w:rsidRPr="00EE4D99">
        <w:rPr>
          <w:position w:val="-20"/>
          <w:sz w:val="20"/>
          <w:szCs w:val="20"/>
          <w:lang w:eastAsia="pt-BR"/>
        </w:rPr>
        <w:object w:dxaOrig="340" w:dyaOrig="540">
          <v:shape id="_x0000_i1136" type="#_x0000_t75" style="width:17.25pt;height:27pt" o:ole="">
            <v:imagedata r:id="rId239" o:title=""/>
          </v:shape>
          <o:OLEObject Type="Embed" ProgID="Equation.DSMT4" ShapeID="_x0000_i1136" DrawAspect="Content" ObjectID="_1633191930" r:id="rId240"/>
        </w:object>
      </w:r>
      <w:r w:rsidRPr="00EE4D99">
        <w:rPr>
          <w:sz w:val="20"/>
          <w:szCs w:val="20"/>
          <w:lang w:eastAsia="pt-BR"/>
        </w:rPr>
        <w:t xml:space="preserve">. </w:t>
      </w:r>
      <w:r w:rsidRPr="00EE4D99">
        <w:rPr>
          <w:b/>
          <w:sz w:val="20"/>
          <w:szCs w:val="20"/>
          <w:lang w:eastAsia="pt-BR"/>
        </w:rPr>
        <w:t>(II)</w:t>
      </w:r>
    </w:p>
    <w:p w:rsidR="00CE1A5D" w:rsidRPr="00EE4D99" w:rsidRDefault="00CE1A5D" w:rsidP="00CE1A5D">
      <w:pPr>
        <w:spacing w:after="0" w:line="240" w:lineRule="auto"/>
        <w:rPr>
          <w:sz w:val="20"/>
          <w:szCs w:val="20"/>
          <w:lang w:eastAsia="pt-BR"/>
        </w:rPr>
      </w:pPr>
      <w:r w:rsidRPr="00EE4D99">
        <w:rPr>
          <w:sz w:val="20"/>
          <w:szCs w:val="20"/>
          <w:lang w:eastAsia="pt-BR"/>
        </w:rPr>
        <w:t>Substituindo (I) em (II), vem:</w:t>
      </w:r>
    </w:p>
    <w:p w:rsidR="00CE1A5D" w:rsidRPr="00EE4D99" w:rsidRDefault="00646030" w:rsidP="00CE1A5D">
      <w:pPr>
        <w:spacing w:after="0" w:line="240" w:lineRule="auto"/>
        <w:rPr>
          <w:sz w:val="20"/>
          <w:szCs w:val="20"/>
          <w:lang w:eastAsia="pt-BR"/>
        </w:rPr>
      </w:pPr>
      <w:r w:rsidRPr="00EE4D99">
        <w:rPr>
          <w:position w:val="-26"/>
          <w:sz w:val="20"/>
          <w:szCs w:val="20"/>
          <w:lang w:eastAsia="pt-BR"/>
        </w:rPr>
        <w:object w:dxaOrig="2079" w:dyaOrig="700">
          <v:shape id="_x0000_i1137" type="#_x0000_t75" style="width:104.25pt;height:35.25pt" o:ole="">
            <v:imagedata r:id="rId241" o:title=""/>
          </v:shape>
          <o:OLEObject Type="Embed" ProgID="Equation.DSMT4" ShapeID="_x0000_i1137" DrawAspect="Content" ObjectID="_1633191931" r:id="rId242"/>
        </w:object>
      </w:r>
    </w:p>
    <w:p w:rsidR="00CE1A5D" w:rsidRPr="00EE4D99" w:rsidRDefault="00CE1A5D" w:rsidP="00CE1A5D">
      <w:pPr>
        <w:spacing w:after="0" w:line="240" w:lineRule="auto"/>
        <w:rPr>
          <w:sz w:val="20"/>
          <w:szCs w:val="20"/>
          <w:lang w:eastAsia="pt-BR"/>
        </w:rPr>
      </w:pPr>
      <w:r w:rsidRPr="00EE4D99">
        <w:rPr>
          <w:sz w:val="20"/>
          <w:szCs w:val="20"/>
          <w:lang w:eastAsia="pt-BR"/>
        </w:rPr>
        <w:t>Dessa expressão, concluímos que o comprimento do tubo é inversamente proporcional à frequência do som emitido.</w:t>
      </w:r>
    </w:p>
    <w:p w:rsidR="00CE1A5D" w:rsidRPr="00EE4D99" w:rsidRDefault="00CE1A5D" w:rsidP="00CE1A5D">
      <w:pPr>
        <w:spacing w:after="0" w:line="240" w:lineRule="auto"/>
        <w:rPr>
          <w:sz w:val="20"/>
          <w:szCs w:val="20"/>
          <w:lang w:eastAsia="pt-BR"/>
        </w:rPr>
      </w:pPr>
    </w:p>
    <w:p w:rsidR="00CE1A5D" w:rsidRPr="00EE4D99" w:rsidRDefault="00CE1A5D" w:rsidP="00CE1A5D">
      <w:pPr>
        <w:spacing w:after="0" w:line="240" w:lineRule="auto"/>
        <w:rPr>
          <w:sz w:val="20"/>
          <w:szCs w:val="20"/>
          <w:lang w:eastAsia="pt-BR"/>
        </w:rPr>
      </w:pPr>
      <w:r w:rsidRPr="00EE4D99">
        <w:rPr>
          <w:sz w:val="20"/>
          <w:szCs w:val="20"/>
          <w:lang w:eastAsia="pt-BR"/>
        </w:rPr>
        <w:t xml:space="preserve">Na tabela de frequências dadas: </w:t>
      </w:r>
    </w:p>
    <w:p w:rsidR="00CE1A5D" w:rsidRPr="00EE4D99" w:rsidRDefault="00CE1A5D" w:rsidP="00CE1A5D">
      <w:pPr>
        <w:spacing w:after="0" w:line="240" w:lineRule="auto"/>
        <w:rPr>
          <w:sz w:val="20"/>
          <w:szCs w:val="20"/>
          <w:lang w:eastAsia="pt-BR"/>
        </w:rPr>
      </w:pPr>
      <w:r w:rsidRPr="00EE4D99">
        <w:rPr>
          <w:sz w:val="20"/>
          <w:szCs w:val="20"/>
          <w:lang w:eastAsia="pt-BR"/>
        </w:rPr>
        <w:t>f</w:t>
      </w:r>
      <w:r w:rsidRPr="00EE4D99">
        <w:rPr>
          <w:sz w:val="20"/>
          <w:szCs w:val="20"/>
          <w:vertAlign w:val="subscript"/>
          <w:lang w:eastAsia="pt-BR"/>
        </w:rPr>
        <w:t>vermelho</w:t>
      </w:r>
      <w:r w:rsidRPr="00EE4D99">
        <w:rPr>
          <w:sz w:val="20"/>
          <w:szCs w:val="20"/>
          <w:lang w:eastAsia="pt-BR"/>
        </w:rPr>
        <w:t xml:space="preserve"> &lt; f</w:t>
      </w:r>
      <w:r w:rsidRPr="00EE4D99">
        <w:rPr>
          <w:sz w:val="20"/>
          <w:szCs w:val="20"/>
          <w:vertAlign w:val="subscript"/>
          <w:lang w:eastAsia="pt-BR"/>
        </w:rPr>
        <w:t>azul</w:t>
      </w:r>
      <w:r w:rsidRPr="00EE4D99">
        <w:rPr>
          <w:sz w:val="20"/>
          <w:szCs w:val="20"/>
          <w:lang w:eastAsia="pt-BR"/>
        </w:rPr>
        <w:t xml:space="preserve"> &lt; f</w:t>
      </w:r>
      <w:r w:rsidRPr="00EE4D99">
        <w:rPr>
          <w:sz w:val="20"/>
          <w:szCs w:val="20"/>
          <w:vertAlign w:val="subscript"/>
          <w:lang w:eastAsia="pt-BR"/>
        </w:rPr>
        <w:t>roxo</w:t>
      </w:r>
      <w:r w:rsidRPr="00EE4D99">
        <w:rPr>
          <w:sz w:val="20"/>
          <w:szCs w:val="20"/>
          <w:lang w:eastAsia="pt-BR"/>
        </w:rPr>
        <w:t>. Então:</w:t>
      </w:r>
    </w:p>
    <w:p w:rsidR="00F515FF" w:rsidRDefault="00CE1A5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EE4D99">
        <w:rPr>
          <w:sz w:val="20"/>
          <w:szCs w:val="20"/>
          <w:lang w:eastAsia="pt-BR"/>
        </w:rPr>
        <w:t>L</w:t>
      </w:r>
      <w:r w:rsidRPr="00EE4D99">
        <w:rPr>
          <w:sz w:val="20"/>
          <w:szCs w:val="20"/>
          <w:vertAlign w:val="subscript"/>
          <w:lang w:eastAsia="pt-BR"/>
        </w:rPr>
        <w:t>vermelho</w:t>
      </w:r>
      <w:r w:rsidRPr="00EE4D99">
        <w:rPr>
          <w:sz w:val="20"/>
          <w:szCs w:val="20"/>
          <w:lang w:eastAsia="pt-BR"/>
        </w:rPr>
        <w:t xml:space="preserve"> &gt; L</w:t>
      </w:r>
      <w:r w:rsidRPr="00EE4D99">
        <w:rPr>
          <w:sz w:val="20"/>
          <w:szCs w:val="20"/>
          <w:vertAlign w:val="subscript"/>
          <w:lang w:eastAsia="pt-BR"/>
        </w:rPr>
        <w:t>azul</w:t>
      </w:r>
      <w:r w:rsidRPr="00EE4D99">
        <w:rPr>
          <w:sz w:val="20"/>
          <w:szCs w:val="20"/>
          <w:lang w:eastAsia="pt-BR"/>
        </w:rPr>
        <w:t xml:space="preserve"> &gt; L</w:t>
      </w:r>
      <w:r w:rsidRPr="00EE4D99">
        <w:rPr>
          <w:sz w:val="20"/>
          <w:szCs w:val="20"/>
          <w:vertAlign w:val="subscript"/>
          <w:lang w:eastAsia="pt-BR"/>
        </w:rPr>
        <w:t>roxo</w:t>
      </w:r>
      <w:r w:rsidRPr="00EE4D99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515FF" w:rsidRDefault="00F515F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F61C21" w:rsidRPr="005A4CD6" w:rsidRDefault="002476D5" w:rsidP="00F61C21">
      <w:pPr>
        <w:spacing w:after="0" w:line="240" w:lineRule="auto"/>
        <w:ind w:left="227" w:hanging="227"/>
        <w:rPr>
          <w:sz w:val="20"/>
          <w:szCs w:val="18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F61C21" w:rsidRPr="005A4CD6">
        <w:rPr>
          <w:sz w:val="20"/>
          <w:szCs w:val="18"/>
          <w:lang w:eastAsia="pt-BR"/>
        </w:rPr>
        <w:t>a) A partir da situação descrita no enunciado, tem-se o seguinte esquema para os dois primeiros máximos de intensidade:</w:t>
      </w:r>
    </w:p>
    <w:p w:rsidR="00F61C21" w:rsidRPr="005A4CD6" w:rsidRDefault="00F61C21" w:rsidP="00F61C21">
      <w:pPr>
        <w:spacing w:after="0" w:line="240" w:lineRule="auto"/>
        <w:ind w:left="227"/>
        <w:rPr>
          <w:sz w:val="20"/>
          <w:szCs w:val="18"/>
          <w:lang w:eastAsia="pt-BR"/>
        </w:rPr>
      </w:pPr>
    </w:p>
    <w:p w:rsidR="00F61C21" w:rsidRPr="005A4CD6" w:rsidRDefault="002234C8" w:rsidP="00F61C21">
      <w:pPr>
        <w:spacing w:after="0" w:line="240" w:lineRule="auto"/>
        <w:ind w:left="227"/>
        <w:rPr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drawing>
          <wp:inline distT="0" distB="0" distL="0" distR="0">
            <wp:extent cx="2838450" cy="2076450"/>
            <wp:effectExtent l="0" t="0" r="0" b="0"/>
            <wp:docPr id="127" name="Imagem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C21" w:rsidRPr="005A4CD6" w:rsidRDefault="00F61C21" w:rsidP="00F61C21">
      <w:pPr>
        <w:spacing w:after="0" w:line="240" w:lineRule="auto"/>
        <w:ind w:left="227"/>
        <w:rPr>
          <w:sz w:val="20"/>
          <w:szCs w:val="18"/>
          <w:lang w:eastAsia="pt-BR"/>
        </w:rPr>
      </w:pPr>
    </w:p>
    <w:p w:rsidR="00F61C21" w:rsidRPr="005A4CD6" w:rsidRDefault="00F61C21" w:rsidP="00F61C21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5A4CD6">
        <w:rPr>
          <w:sz w:val="20"/>
          <w:szCs w:val="18"/>
          <w:lang w:eastAsia="pt-BR"/>
        </w:rPr>
        <w:t>Deste modo, a velocidade de escoamento será:</w:t>
      </w:r>
    </w:p>
    <w:p w:rsidR="00F61C21" w:rsidRPr="005A4CD6" w:rsidRDefault="001D4B8C" w:rsidP="00F61C21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5A4CD6">
        <w:rPr>
          <w:position w:val="-40"/>
          <w:sz w:val="20"/>
          <w:szCs w:val="18"/>
          <w:lang w:eastAsia="zh-CN"/>
        </w:rPr>
        <w:object w:dxaOrig="1500" w:dyaOrig="900">
          <v:shape id="_x0000_i1138" type="#_x0000_t75" style="width:75pt;height:45pt" o:ole="">
            <v:imagedata r:id="rId244" o:title=""/>
          </v:shape>
          <o:OLEObject Type="Embed" ProgID="Equation.DSMT4" ShapeID="_x0000_i1138" DrawAspect="Content" ObjectID="_1633191932" r:id="rId245"/>
        </w:object>
      </w:r>
    </w:p>
    <w:p w:rsidR="00F61C21" w:rsidRPr="005A4CD6" w:rsidRDefault="00F61C21" w:rsidP="00F61C21">
      <w:pPr>
        <w:spacing w:after="0" w:line="240" w:lineRule="auto"/>
        <w:rPr>
          <w:sz w:val="20"/>
          <w:szCs w:val="18"/>
          <w:lang w:eastAsia="pt-BR"/>
        </w:rPr>
      </w:pPr>
    </w:p>
    <w:p w:rsidR="00F61C21" w:rsidRPr="005A4CD6" w:rsidRDefault="00F61C21" w:rsidP="00F61C21">
      <w:pPr>
        <w:spacing w:after="0" w:line="240" w:lineRule="auto"/>
        <w:rPr>
          <w:sz w:val="20"/>
          <w:szCs w:val="18"/>
          <w:lang w:eastAsia="pt-BR"/>
        </w:rPr>
      </w:pPr>
      <w:r w:rsidRPr="005A4CD6">
        <w:rPr>
          <w:sz w:val="20"/>
          <w:szCs w:val="18"/>
          <w:lang w:eastAsia="pt-BR"/>
        </w:rPr>
        <w:t>b) Da figura, temos que:</w:t>
      </w:r>
    </w:p>
    <w:p w:rsidR="00F61C21" w:rsidRPr="005A4CD6" w:rsidRDefault="001D4B8C" w:rsidP="00F61C21">
      <w:pPr>
        <w:spacing w:after="0" w:line="240" w:lineRule="auto"/>
        <w:ind w:left="227"/>
        <w:rPr>
          <w:sz w:val="20"/>
          <w:szCs w:val="18"/>
          <w:lang w:eastAsia="zh-CN"/>
        </w:rPr>
      </w:pPr>
      <w:r w:rsidRPr="005A4CD6">
        <w:rPr>
          <w:position w:val="-20"/>
          <w:sz w:val="20"/>
          <w:szCs w:val="18"/>
          <w:lang w:eastAsia="zh-CN"/>
        </w:rPr>
        <w:object w:dxaOrig="2160" w:dyaOrig="540">
          <v:shape id="_x0000_i1139" type="#_x0000_t75" style="width:108pt;height:27pt" o:ole="">
            <v:imagedata r:id="rId246" o:title=""/>
          </v:shape>
          <o:OLEObject Type="Embed" ProgID="Equation.DSMT4" ShapeID="_x0000_i1139" DrawAspect="Content" ObjectID="_1633191933" r:id="rId247"/>
        </w:object>
      </w:r>
    </w:p>
    <w:p w:rsidR="00F61C21" w:rsidRPr="005A4CD6" w:rsidRDefault="00F61C21" w:rsidP="00F61C21">
      <w:pPr>
        <w:spacing w:after="0" w:line="240" w:lineRule="auto"/>
        <w:ind w:left="227"/>
        <w:rPr>
          <w:sz w:val="20"/>
          <w:szCs w:val="18"/>
          <w:lang w:eastAsia="pt-BR"/>
        </w:rPr>
      </w:pPr>
    </w:p>
    <w:p w:rsidR="00F61C21" w:rsidRPr="005A4CD6" w:rsidRDefault="00F61C21" w:rsidP="00F61C21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5A4CD6">
        <w:rPr>
          <w:sz w:val="20"/>
          <w:szCs w:val="18"/>
          <w:lang w:eastAsia="pt-BR"/>
        </w:rPr>
        <w:t>Logo, pela equação fundamental:</w:t>
      </w:r>
    </w:p>
    <w:p w:rsidR="00F61C21" w:rsidRPr="005A4CD6" w:rsidRDefault="001D4B8C" w:rsidP="00F61C21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5A4CD6">
        <w:rPr>
          <w:position w:val="-26"/>
          <w:sz w:val="20"/>
          <w:szCs w:val="18"/>
          <w:lang w:eastAsia="zh-CN"/>
        </w:rPr>
        <w:object w:dxaOrig="2025" w:dyaOrig="615">
          <v:shape id="_x0000_i1140" type="#_x0000_t75" style="width:101.25pt;height:30.75pt" o:ole="">
            <v:imagedata r:id="rId248" o:title=""/>
          </v:shape>
          <o:OLEObject Type="Embed" ProgID="Equation.DSMT4" ShapeID="_x0000_i1140" DrawAspect="Content" ObjectID="_1633191934" r:id="rId249"/>
        </w:object>
      </w:r>
    </w:p>
    <w:p w:rsidR="00F61C21" w:rsidRPr="005A4CD6" w:rsidRDefault="00F61C21" w:rsidP="00F61C21">
      <w:pPr>
        <w:spacing w:after="0" w:line="240" w:lineRule="auto"/>
        <w:rPr>
          <w:sz w:val="20"/>
          <w:szCs w:val="18"/>
          <w:lang w:eastAsia="pt-BR"/>
        </w:rPr>
      </w:pPr>
    </w:p>
    <w:p w:rsidR="00F61C21" w:rsidRPr="005A4CD6" w:rsidRDefault="00F61C21" w:rsidP="00F61C21">
      <w:pPr>
        <w:spacing w:after="0" w:line="240" w:lineRule="auto"/>
        <w:ind w:left="227" w:hanging="227"/>
        <w:rPr>
          <w:sz w:val="20"/>
          <w:szCs w:val="18"/>
          <w:lang w:eastAsia="pt-BR"/>
        </w:rPr>
      </w:pPr>
      <w:r w:rsidRPr="005A4CD6">
        <w:rPr>
          <w:sz w:val="20"/>
          <w:szCs w:val="18"/>
          <w:lang w:eastAsia="pt-BR"/>
        </w:rPr>
        <w:t>c) Dado que a frequência após a refração da onda sonora para o líquido não se altera, temos:</w:t>
      </w:r>
    </w:p>
    <w:p w:rsidR="00F61C21" w:rsidRPr="005A4CD6" w:rsidRDefault="001D4B8C" w:rsidP="00F61C21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5A4CD6">
        <w:rPr>
          <w:position w:val="-24"/>
          <w:sz w:val="20"/>
          <w:szCs w:val="18"/>
          <w:lang w:eastAsia="zh-CN"/>
        </w:rPr>
        <w:object w:dxaOrig="1380" w:dyaOrig="585">
          <v:shape id="_x0000_i1141" type="#_x0000_t75" style="width:69pt;height:29.25pt" o:ole="">
            <v:imagedata r:id="rId250" o:title=""/>
          </v:shape>
          <o:OLEObject Type="Embed" ProgID="Equation.DSMT4" ShapeID="_x0000_i1141" DrawAspect="Content" ObjectID="_1633191935" r:id="rId251"/>
        </w:object>
      </w:r>
    </w:p>
    <w:p w:rsidR="00F61C21" w:rsidRPr="005A4CD6" w:rsidRDefault="00F61C21" w:rsidP="00F61C21">
      <w:pPr>
        <w:spacing w:after="0" w:line="240" w:lineRule="auto"/>
        <w:rPr>
          <w:sz w:val="20"/>
          <w:szCs w:val="18"/>
          <w:lang w:eastAsia="pt-BR"/>
        </w:rPr>
      </w:pPr>
    </w:p>
    <w:p w:rsidR="00F61C21" w:rsidRPr="005A4CD6" w:rsidRDefault="00F61C21" w:rsidP="00F61C21">
      <w:pPr>
        <w:spacing w:after="0" w:line="240" w:lineRule="auto"/>
        <w:rPr>
          <w:sz w:val="20"/>
          <w:szCs w:val="18"/>
          <w:lang w:eastAsia="pt-BR"/>
        </w:rPr>
      </w:pPr>
      <w:r w:rsidRPr="005A4CD6">
        <w:rPr>
          <w:sz w:val="20"/>
          <w:szCs w:val="18"/>
          <w:lang w:eastAsia="pt-BR"/>
        </w:rPr>
        <w:t>d) Obedecida a condição de ressonância, teremos o seguinte esquema:</w:t>
      </w:r>
    </w:p>
    <w:p w:rsidR="00F61C21" w:rsidRPr="005A4CD6" w:rsidRDefault="00F61C21" w:rsidP="00F61C21">
      <w:pPr>
        <w:spacing w:after="0" w:line="240" w:lineRule="auto"/>
        <w:ind w:left="227"/>
        <w:rPr>
          <w:sz w:val="20"/>
          <w:szCs w:val="18"/>
          <w:lang w:eastAsia="pt-BR"/>
        </w:rPr>
      </w:pPr>
    </w:p>
    <w:p w:rsidR="00F61C21" w:rsidRPr="005A4CD6" w:rsidRDefault="002234C8" w:rsidP="00F61C21">
      <w:pPr>
        <w:spacing w:after="0" w:line="240" w:lineRule="auto"/>
        <w:ind w:left="227"/>
        <w:rPr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drawing>
          <wp:inline distT="0" distB="0" distL="0" distR="0">
            <wp:extent cx="657225" cy="1257300"/>
            <wp:effectExtent l="0" t="0" r="0" b="0"/>
            <wp:docPr id="132" name="Imagem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C21" w:rsidRPr="005A4CD6" w:rsidRDefault="00F61C21" w:rsidP="00F61C21">
      <w:pPr>
        <w:spacing w:after="0" w:line="240" w:lineRule="auto"/>
        <w:ind w:left="227"/>
        <w:rPr>
          <w:sz w:val="20"/>
          <w:szCs w:val="18"/>
          <w:lang w:eastAsia="pt-BR"/>
        </w:rPr>
      </w:pPr>
    </w:p>
    <w:p w:rsidR="00F61C21" w:rsidRPr="005A4CD6" w:rsidRDefault="00F61C21" w:rsidP="00F61C21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5A4CD6">
        <w:rPr>
          <w:sz w:val="20"/>
          <w:szCs w:val="18"/>
          <w:lang w:eastAsia="pt-BR"/>
        </w:rPr>
        <w:t>Sendo assim:</w:t>
      </w:r>
    </w:p>
    <w:p w:rsidR="00F515FF" w:rsidRDefault="001D4B8C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5A4CD6">
        <w:rPr>
          <w:position w:val="-38"/>
          <w:sz w:val="20"/>
          <w:szCs w:val="18"/>
          <w:lang w:eastAsia="zh-CN"/>
        </w:rPr>
        <w:object w:dxaOrig="1095" w:dyaOrig="855">
          <v:shape id="_x0000_i1142" type="#_x0000_t75" style="width:54.75pt;height:42.75pt" o:ole="">
            <v:imagedata r:id="rId253" o:title=""/>
          </v:shape>
          <o:OLEObject Type="Embed" ProgID="Equation.DSMT4" ShapeID="_x0000_i1142" DrawAspect="Content" ObjectID="_1633191936" r:id="rId254"/>
        </w:object>
      </w:r>
      <w:r w:rsidR="00474B44" w:rsidRPr="005A4CD6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F515FF" w:rsidRDefault="00F515F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50CB2" w:rsidRPr="004D37A5" w:rsidRDefault="00450477" w:rsidP="004D37A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rFonts w:eastAsia="SimSun"/>
        </w:rPr>
        <w:t xml:space="preserve"> </w:t>
      </w:r>
    </w:p>
    <w:sectPr w:rsidR="00A50CB2" w:rsidRPr="004D37A5" w:rsidSect="00AE6661">
      <w:headerReference w:type="default" r:id="rId255"/>
      <w:footerReference w:type="default" r:id="rId25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71" w:rsidRDefault="00416F71" w:rsidP="00EA0FD1">
      <w:pPr>
        <w:spacing w:after="0" w:line="240" w:lineRule="auto"/>
      </w:pPr>
      <w:r>
        <w:separator/>
      </w:r>
    </w:p>
  </w:endnote>
  <w:endnote w:type="continuationSeparator" w:id="0">
    <w:p w:rsidR="00416F71" w:rsidRDefault="00416F7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4D37A5">
      <w:rPr>
        <w:rStyle w:val="Nmerodepgina"/>
        <w:noProof/>
        <w:color w:val="808080"/>
        <w:sz w:val="20"/>
        <w:szCs w:val="20"/>
      </w:rPr>
      <w:t>8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4D37A5">
      <w:rPr>
        <w:rStyle w:val="Nmerodepgina"/>
        <w:noProof/>
        <w:color w:val="808080"/>
        <w:sz w:val="20"/>
        <w:szCs w:val="20"/>
      </w:rPr>
      <w:t>13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71" w:rsidRDefault="00416F71" w:rsidP="00EA0FD1">
      <w:pPr>
        <w:spacing w:after="0" w:line="240" w:lineRule="auto"/>
      </w:pPr>
      <w:r>
        <w:separator/>
      </w:r>
    </w:p>
  </w:footnote>
  <w:footnote w:type="continuationSeparator" w:id="0">
    <w:p w:rsidR="00416F71" w:rsidRDefault="00416F7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4D37A5" w:rsidP="004D37A5">
    <w:pPr>
      <w:pStyle w:val="Cabealho"/>
      <w:pBdr>
        <w:bottom w:val="single" w:sz="4" w:space="1" w:color="auto"/>
      </w:pBdr>
      <w:rPr>
        <w:b/>
        <w:color w:val="808080"/>
      </w:rPr>
    </w:pPr>
    <w:r>
      <w:rPr>
        <w:b/>
        <w:color w:val="808080"/>
      </w:rPr>
      <w:t>Tarefa de tubos sonoros</w:t>
    </w:r>
    <w:r>
      <w:rPr>
        <w:b/>
        <w:color w:val="808080"/>
      </w:rPr>
      <w:tab/>
    </w:r>
    <w:r>
      <w:rPr>
        <w:b/>
        <w:color w:val="808080"/>
      </w:rPr>
      <w:tab/>
      <w:t>Prof. Caio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007EF"/>
    <w:rsid w:val="00007169"/>
    <w:rsid w:val="00010554"/>
    <w:rsid w:val="00010D62"/>
    <w:rsid w:val="00012626"/>
    <w:rsid w:val="00013978"/>
    <w:rsid w:val="0002089C"/>
    <w:rsid w:val="00023C15"/>
    <w:rsid w:val="000267FC"/>
    <w:rsid w:val="000339F9"/>
    <w:rsid w:val="000548AC"/>
    <w:rsid w:val="0006235F"/>
    <w:rsid w:val="00071D64"/>
    <w:rsid w:val="00072DD5"/>
    <w:rsid w:val="00073040"/>
    <w:rsid w:val="0007453E"/>
    <w:rsid w:val="000802F5"/>
    <w:rsid w:val="0008350C"/>
    <w:rsid w:val="00085036"/>
    <w:rsid w:val="00086B06"/>
    <w:rsid w:val="000968AC"/>
    <w:rsid w:val="000A27E6"/>
    <w:rsid w:val="000A3DA4"/>
    <w:rsid w:val="000A6129"/>
    <w:rsid w:val="000B1821"/>
    <w:rsid w:val="000B4B01"/>
    <w:rsid w:val="000B7D55"/>
    <w:rsid w:val="000D03D2"/>
    <w:rsid w:val="000D0C65"/>
    <w:rsid w:val="000D1869"/>
    <w:rsid w:val="000D2C90"/>
    <w:rsid w:val="000D4B05"/>
    <w:rsid w:val="000D7ACC"/>
    <w:rsid w:val="000E5185"/>
    <w:rsid w:val="000E71AF"/>
    <w:rsid w:val="000E7E93"/>
    <w:rsid w:val="000F0458"/>
    <w:rsid w:val="000F21CE"/>
    <w:rsid w:val="000F2B67"/>
    <w:rsid w:val="000F5317"/>
    <w:rsid w:val="000F53E4"/>
    <w:rsid w:val="001003D0"/>
    <w:rsid w:val="0010137B"/>
    <w:rsid w:val="0010207E"/>
    <w:rsid w:val="00103867"/>
    <w:rsid w:val="00104A9A"/>
    <w:rsid w:val="001114EC"/>
    <w:rsid w:val="001115BB"/>
    <w:rsid w:val="00112F1F"/>
    <w:rsid w:val="00122F0C"/>
    <w:rsid w:val="00124161"/>
    <w:rsid w:val="00126437"/>
    <w:rsid w:val="00127B5F"/>
    <w:rsid w:val="00133D2F"/>
    <w:rsid w:val="00142C74"/>
    <w:rsid w:val="00161C8C"/>
    <w:rsid w:val="00171E64"/>
    <w:rsid w:val="001726EC"/>
    <w:rsid w:val="00175D82"/>
    <w:rsid w:val="00180874"/>
    <w:rsid w:val="001829F3"/>
    <w:rsid w:val="001868FC"/>
    <w:rsid w:val="00187ED7"/>
    <w:rsid w:val="001971A7"/>
    <w:rsid w:val="001975E9"/>
    <w:rsid w:val="001A26B7"/>
    <w:rsid w:val="001A27B6"/>
    <w:rsid w:val="001A7AD1"/>
    <w:rsid w:val="001B4626"/>
    <w:rsid w:val="001C0119"/>
    <w:rsid w:val="001C27B1"/>
    <w:rsid w:val="001C3819"/>
    <w:rsid w:val="001C499D"/>
    <w:rsid w:val="001C6D9C"/>
    <w:rsid w:val="001D0DC2"/>
    <w:rsid w:val="001D4B8C"/>
    <w:rsid w:val="001D635C"/>
    <w:rsid w:val="001F23F6"/>
    <w:rsid w:val="001F3483"/>
    <w:rsid w:val="001F65B5"/>
    <w:rsid w:val="001F6CEA"/>
    <w:rsid w:val="00200389"/>
    <w:rsid w:val="00201A03"/>
    <w:rsid w:val="00204F1D"/>
    <w:rsid w:val="002124D3"/>
    <w:rsid w:val="00216B0F"/>
    <w:rsid w:val="002234C8"/>
    <w:rsid w:val="0022660B"/>
    <w:rsid w:val="002270C1"/>
    <w:rsid w:val="0023470E"/>
    <w:rsid w:val="0023635D"/>
    <w:rsid w:val="00241D74"/>
    <w:rsid w:val="002474B1"/>
    <w:rsid w:val="002476D5"/>
    <w:rsid w:val="002510F8"/>
    <w:rsid w:val="002529EA"/>
    <w:rsid w:val="002547FB"/>
    <w:rsid w:val="0025482E"/>
    <w:rsid w:val="002709BF"/>
    <w:rsid w:val="002831C3"/>
    <w:rsid w:val="00284D07"/>
    <w:rsid w:val="00287AD1"/>
    <w:rsid w:val="002917C3"/>
    <w:rsid w:val="00291F75"/>
    <w:rsid w:val="00293C22"/>
    <w:rsid w:val="0029456D"/>
    <w:rsid w:val="0029520D"/>
    <w:rsid w:val="0029596E"/>
    <w:rsid w:val="002A76EF"/>
    <w:rsid w:val="002B0880"/>
    <w:rsid w:val="002B1256"/>
    <w:rsid w:val="002B2FCF"/>
    <w:rsid w:val="002B5122"/>
    <w:rsid w:val="002B5751"/>
    <w:rsid w:val="002B6AF7"/>
    <w:rsid w:val="002C2A2E"/>
    <w:rsid w:val="002C2A50"/>
    <w:rsid w:val="002C6D90"/>
    <w:rsid w:val="002D03F5"/>
    <w:rsid w:val="002D1D0B"/>
    <w:rsid w:val="002D3297"/>
    <w:rsid w:val="002D49D8"/>
    <w:rsid w:val="002E336B"/>
    <w:rsid w:val="002E5E00"/>
    <w:rsid w:val="002E7D5A"/>
    <w:rsid w:val="002F030F"/>
    <w:rsid w:val="002F06B1"/>
    <w:rsid w:val="002F0AFD"/>
    <w:rsid w:val="002F15B4"/>
    <w:rsid w:val="002F28C9"/>
    <w:rsid w:val="0030236D"/>
    <w:rsid w:val="00302D0A"/>
    <w:rsid w:val="003103F0"/>
    <w:rsid w:val="00312AB5"/>
    <w:rsid w:val="0031569E"/>
    <w:rsid w:val="00315B25"/>
    <w:rsid w:val="00316DDF"/>
    <w:rsid w:val="0031752D"/>
    <w:rsid w:val="0032233C"/>
    <w:rsid w:val="00323EEA"/>
    <w:rsid w:val="0033074F"/>
    <w:rsid w:val="00335AEC"/>
    <w:rsid w:val="003406E3"/>
    <w:rsid w:val="00342890"/>
    <w:rsid w:val="00344575"/>
    <w:rsid w:val="00345C83"/>
    <w:rsid w:val="0035300B"/>
    <w:rsid w:val="00353206"/>
    <w:rsid w:val="00355221"/>
    <w:rsid w:val="003617B2"/>
    <w:rsid w:val="00362687"/>
    <w:rsid w:val="0036314D"/>
    <w:rsid w:val="00363430"/>
    <w:rsid w:val="00370CE4"/>
    <w:rsid w:val="003817D1"/>
    <w:rsid w:val="00381C74"/>
    <w:rsid w:val="003845F3"/>
    <w:rsid w:val="003848B0"/>
    <w:rsid w:val="00385AD9"/>
    <w:rsid w:val="003871BD"/>
    <w:rsid w:val="00387B80"/>
    <w:rsid w:val="0039044E"/>
    <w:rsid w:val="00390918"/>
    <w:rsid w:val="00390D10"/>
    <w:rsid w:val="00391AB3"/>
    <w:rsid w:val="003921F7"/>
    <w:rsid w:val="003957AB"/>
    <w:rsid w:val="00395FB0"/>
    <w:rsid w:val="003A073B"/>
    <w:rsid w:val="003A2983"/>
    <w:rsid w:val="003A7237"/>
    <w:rsid w:val="003B1AE7"/>
    <w:rsid w:val="003B340B"/>
    <w:rsid w:val="003B4E98"/>
    <w:rsid w:val="003B5035"/>
    <w:rsid w:val="003B56BA"/>
    <w:rsid w:val="003B6C6A"/>
    <w:rsid w:val="003C0634"/>
    <w:rsid w:val="003C0CD2"/>
    <w:rsid w:val="003C21A0"/>
    <w:rsid w:val="003C3AB1"/>
    <w:rsid w:val="003C41F7"/>
    <w:rsid w:val="003C75E6"/>
    <w:rsid w:val="003C7811"/>
    <w:rsid w:val="003D183D"/>
    <w:rsid w:val="003D6A6D"/>
    <w:rsid w:val="003E00AA"/>
    <w:rsid w:val="003E393B"/>
    <w:rsid w:val="003E6423"/>
    <w:rsid w:val="003E79F2"/>
    <w:rsid w:val="003F089D"/>
    <w:rsid w:val="003F11FF"/>
    <w:rsid w:val="003F201E"/>
    <w:rsid w:val="003F5C07"/>
    <w:rsid w:val="003F6CC1"/>
    <w:rsid w:val="003F793D"/>
    <w:rsid w:val="00400E36"/>
    <w:rsid w:val="004136F5"/>
    <w:rsid w:val="00413D59"/>
    <w:rsid w:val="004144FA"/>
    <w:rsid w:val="00416F71"/>
    <w:rsid w:val="004222F6"/>
    <w:rsid w:val="00422512"/>
    <w:rsid w:val="00422E13"/>
    <w:rsid w:val="00427519"/>
    <w:rsid w:val="00432C0D"/>
    <w:rsid w:val="004416D6"/>
    <w:rsid w:val="004501E9"/>
    <w:rsid w:val="00450477"/>
    <w:rsid w:val="00450C04"/>
    <w:rsid w:val="004600E6"/>
    <w:rsid w:val="004638E1"/>
    <w:rsid w:val="00463C39"/>
    <w:rsid w:val="0047190C"/>
    <w:rsid w:val="004722EA"/>
    <w:rsid w:val="00474B44"/>
    <w:rsid w:val="00476B5F"/>
    <w:rsid w:val="00483B63"/>
    <w:rsid w:val="00497E60"/>
    <w:rsid w:val="004B22A0"/>
    <w:rsid w:val="004D00D4"/>
    <w:rsid w:val="004D20CF"/>
    <w:rsid w:val="004D37A5"/>
    <w:rsid w:val="004D5100"/>
    <w:rsid w:val="004D582C"/>
    <w:rsid w:val="004E0BF0"/>
    <w:rsid w:val="004E4024"/>
    <w:rsid w:val="004E75C6"/>
    <w:rsid w:val="004F01D4"/>
    <w:rsid w:val="004F73F2"/>
    <w:rsid w:val="005002AD"/>
    <w:rsid w:val="00505C74"/>
    <w:rsid w:val="005076DE"/>
    <w:rsid w:val="00507848"/>
    <w:rsid w:val="00514DB7"/>
    <w:rsid w:val="0051718B"/>
    <w:rsid w:val="00517ECA"/>
    <w:rsid w:val="00520A59"/>
    <w:rsid w:val="005215D4"/>
    <w:rsid w:val="005239D2"/>
    <w:rsid w:val="005278CF"/>
    <w:rsid w:val="0053000B"/>
    <w:rsid w:val="005304C6"/>
    <w:rsid w:val="005444B5"/>
    <w:rsid w:val="00544FF1"/>
    <w:rsid w:val="0055166A"/>
    <w:rsid w:val="00556418"/>
    <w:rsid w:val="005568B1"/>
    <w:rsid w:val="00560E15"/>
    <w:rsid w:val="00565757"/>
    <w:rsid w:val="00570C8B"/>
    <w:rsid w:val="005722BA"/>
    <w:rsid w:val="00572EDF"/>
    <w:rsid w:val="00573B61"/>
    <w:rsid w:val="005756C0"/>
    <w:rsid w:val="00583E6F"/>
    <w:rsid w:val="0058468E"/>
    <w:rsid w:val="00592A75"/>
    <w:rsid w:val="005959DB"/>
    <w:rsid w:val="00595BE1"/>
    <w:rsid w:val="005A4CD6"/>
    <w:rsid w:val="005A613C"/>
    <w:rsid w:val="005B1988"/>
    <w:rsid w:val="005B2600"/>
    <w:rsid w:val="005C4759"/>
    <w:rsid w:val="005C55DF"/>
    <w:rsid w:val="005D12E3"/>
    <w:rsid w:val="005E21DD"/>
    <w:rsid w:val="005F134F"/>
    <w:rsid w:val="005F4309"/>
    <w:rsid w:val="005F56B0"/>
    <w:rsid w:val="005F70B6"/>
    <w:rsid w:val="00610C34"/>
    <w:rsid w:val="0061285E"/>
    <w:rsid w:val="00620322"/>
    <w:rsid w:val="00620792"/>
    <w:rsid w:val="00620C08"/>
    <w:rsid w:val="00621EE4"/>
    <w:rsid w:val="00622CDD"/>
    <w:rsid w:val="006235CE"/>
    <w:rsid w:val="0062389A"/>
    <w:rsid w:val="00626D38"/>
    <w:rsid w:val="006306BE"/>
    <w:rsid w:val="006343FA"/>
    <w:rsid w:val="0064232B"/>
    <w:rsid w:val="00646030"/>
    <w:rsid w:val="00646C8F"/>
    <w:rsid w:val="00647DFC"/>
    <w:rsid w:val="00651A3E"/>
    <w:rsid w:val="00660511"/>
    <w:rsid w:val="00664BA9"/>
    <w:rsid w:val="00664C4B"/>
    <w:rsid w:val="0067477B"/>
    <w:rsid w:val="00674E6F"/>
    <w:rsid w:val="006761D5"/>
    <w:rsid w:val="00676E08"/>
    <w:rsid w:val="00684591"/>
    <w:rsid w:val="00685C85"/>
    <w:rsid w:val="00693478"/>
    <w:rsid w:val="006937F2"/>
    <w:rsid w:val="006954F4"/>
    <w:rsid w:val="00695E69"/>
    <w:rsid w:val="006960FB"/>
    <w:rsid w:val="00696A6F"/>
    <w:rsid w:val="0069745B"/>
    <w:rsid w:val="006A5A9E"/>
    <w:rsid w:val="006A615B"/>
    <w:rsid w:val="006B4776"/>
    <w:rsid w:val="006B518E"/>
    <w:rsid w:val="006B6453"/>
    <w:rsid w:val="006B65FF"/>
    <w:rsid w:val="006B731B"/>
    <w:rsid w:val="006C1587"/>
    <w:rsid w:val="006C1755"/>
    <w:rsid w:val="006C5B77"/>
    <w:rsid w:val="006C6F95"/>
    <w:rsid w:val="006C783E"/>
    <w:rsid w:val="006D542A"/>
    <w:rsid w:val="006D77B2"/>
    <w:rsid w:val="006D782C"/>
    <w:rsid w:val="006D7FA7"/>
    <w:rsid w:val="006E4AAA"/>
    <w:rsid w:val="006E577D"/>
    <w:rsid w:val="006E6F00"/>
    <w:rsid w:val="006F0A83"/>
    <w:rsid w:val="006F1737"/>
    <w:rsid w:val="006F1CF2"/>
    <w:rsid w:val="006F56F8"/>
    <w:rsid w:val="006F7E40"/>
    <w:rsid w:val="0070111B"/>
    <w:rsid w:val="007023B9"/>
    <w:rsid w:val="00702CCC"/>
    <w:rsid w:val="00705EC6"/>
    <w:rsid w:val="00714C8A"/>
    <w:rsid w:val="00720640"/>
    <w:rsid w:val="0072129D"/>
    <w:rsid w:val="007212FA"/>
    <w:rsid w:val="007219F3"/>
    <w:rsid w:val="007247E5"/>
    <w:rsid w:val="00725128"/>
    <w:rsid w:val="00735DCC"/>
    <w:rsid w:val="00736A01"/>
    <w:rsid w:val="00744063"/>
    <w:rsid w:val="0075078F"/>
    <w:rsid w:val="00754AFD"/>
    <w:rsid w:val="007557AA"/>
    <w:rsid w:val="00756A48"/>
    <w:rsid w:val="0076167A"/>
    <w:rsid w:val="007618EE"/>
    <w:rsid w:val="007628F2"/>
    <w:rsid w:val="0076716C"/>
    <w:rsid w:val="00771CEF"/>
    <w:rsid w:val="00772027"/>
    <w:rsid w:val="00780253"/>
    <w:rsid w:val="00787BB6"/>
    <w:rsid w:val="00787D49"/>
    <w:rsid w:val="007902F8"/>
    <w:rsid w:val="007946FC"/>
    <w:rsid w:val="00795EB5"/>
    <w:rsid w:val="00795FDB"/>
    <w:rsid w:val="00796C84"/>
    <w:rsid w:val="007A0AB3"/>
    <w:rsid w:val="007A1595"/>
    <w:rsid w:val="007A4E08"/>
    <w:rsid w:val="007B0139"/>
    <w:rsid w:val="007B1BCC"/>
    <w:rsid w:val="007B214D"/>
    <w:rsid w:val="007B217C"/>
    <w:rsid w:val="007B4D02"/>
    <w:rsid w:val="007C145B"/>
    <w:rsid w:val="007C3D9C"/>
    <w:rsid w:val="007C50CD"/>
    <w:rsid w:val="007D01F8"/>
    <w:rsid w:val="007D1ACC"/>
    <w:rsid w:val="007D1FDE"/>
    <w:rsid w:val="007D2125"/>
    <w:rsid w:val="007D25D9"/>
    <w:rsid w:val="007D53D3"/>
    <w:rsid w:val="007D6C29"/>
    <w:rsid w:val="007D7013"/>
    <w:rsid w:val="007E35B0"/>
    <w:rsid w:val="007E3CA0"/>
    <w:rsid w:val="007E4C40"/>
    <w:rsid w:val="007E6F4E"/>
    <w:rsid w:val="007F37F5"/>
    <w:rsid w:val="007F472C"/>
    <w:rsid w:val="007F7B2C"/>
    <w:rsid w:val="00802644"/>
    <w:rsid w:val="00805AF8"/>
    <w:rsid w:val="00811F23"/>
    <w:rsid w:val="0081220A"/>
    <w:rsid w:val="00814C6C"/>
    <w:rsid w:val="00814D6B"/>
    <w:rsid w:val="00816311"/>
    <w:rsid w:val="008168D9"/>
    <w:rsid w:val="00820106"/>
    <w:rsid w:val="008238C1"/>
    <w:rsid w:val="00832114"/>
    <w:rsid w:val="008354EC"/>
    <w:rsid w:val="00837C66"/>
    <w:rsid w:val="008404E9"/>
    <w:rsid w:val="008471CE"/>
    <w:rsid w:val="00851921"/>
    <w:rsid w:val="0085546B"/>
    <w:rsid w:val="00855CB8"/>
    <w:rsid w:val="00861871"/>
    <w:rsid w:val="008638BA"/>
    <w:rsid w:val="008707E1"/>
    <w:rsid w:val="00871737"/>
    <w:rsid w:val="008750A0"/>
    <w:rsid w:val="00875CAA"/>
    <w:rsid w:val="00876BB5"/>
    <w:rsid w:val="0087759B"/>
    <w:rsid w:val="0088045F"/>
    <w:rsid w:val="008828F9"/>
    <w:rsid w:val="00882BC3"/>
    <w:rsid w:val="00884460"/>
    <w:rsid w:val="00890A86"/>
    <w:rsid w:val="008A7409"/>
    <w:rsid w:val="008A7AA5"/>
    <w:rsid w:val="008B302D"/>
    <w:rsid w:val="008C050D"/>
    <w:rsid w:val="008C46DE"/>
    <w:rsid w:val="008C60BF"/>
    <w:rsid w:val="008D5966"/>
    <w:rsid w:val="008D722B"/>
    <w:rsid w:val="008D7399"/>
    <w:rsid w:val="008D7DC3"/>
    <w:rsid w:val="008E0940"/>
    <w:rsid w:val="008F2E1F"/>
    <w:rsid w:val="009005E8"/>
    <w:rsid w:val="00904128"/>
    <w:rsid w:val="00915667"/>
    <w:rsid w:val="00916BF4"/>
    <w:rsid w:val="0092470F"/>
    <w:rsid w:val="009303B2"/>
    <w:rsid w:val="00933804"/>
    <w:rsid w:val="0094547B"/>
    <w:rsid w:val="009467C7"/>
    <w:rsid w:val="00947952"/>
    <w:rsid w:val="00951CD6"/>
    <w:rsid w:val="009577AB"/>
    <w:rsid w:val="0096390E"/>
    <w:rsid w:val="00964EC1"/>
    <w:rsid w:val="00965263"/>
    <w:rsid w:val="009658DE"/>
    <w:rsid w:val="009703A4"/>
    <w:rsid w:val="009726C2"/>
    <w:rsid w:val="00972F0F"/>
    <w:rsid w:val="009756E3"/>
    <w:rsid w:val="009757D5"/>
    <w:rsid w:val="009823B9"/>
    <w:rsid w:val="009920DF"/>
    <w:rsid w:val="00996484"/>
    <w:rsid w:val="009A79E5"/>
    <w:rsid w:val="009A7F89"/>
    <w:rsid w:val="009B05F3"/>
    <w:rsid w:val="009B26AA"/>
    <w:rsid w:val="009C0347"/>
    <w:rsid w:val="009C48AD"/>
    <w:rsid w:val="009C674D"/>
    <w:rsid w:val="009D12BC"/>
    <w:rsid w:val="009D1D42"/>
    <w:rsid w:val="009D58FB"/>
    <w:rsid w:val="009D641B"/>
    <w:rsid w:val="009E112F"/>
    <w:rsid w:val="009E3EED"/>
    <w:rsid w:val="009E4B94"/>
    <w:rsid w:val="009E79E6"/>
    <w:rsid w:val="009F03A1"/>
    <w:rsid w:val="009F2E40"/>
    <w:rsid w:val="009F4928"/>
    <w:rsid w:val="00A00912"/>
    <w:rsid w:val="00A020AC"/>
    <w:rsid w:val="00A0251C"/>
    <w:rsid w:val="00A03453"/>
    <w:rsid w:val="00A04143"/>
    <w:rsid w:val="00A052C5"/>
    <w:rsid w:val="00A06675"/>
    <w:rsid w:val="00A12882"/>
    <w:rsid w:val="00A14CCC"/>
    <w:rsid w:val="00A20A1C"/>
    <w:rsid w:val="00A21F3E"/>
    <w:rsid w:val="00A22C4C"/>
    <w:rsid w:val="00A2723A"/>
    <w:rsid w:val="00A31306"/>
    <w:rsid w:val="00A3475F"/>
    <w:rsid w:val="00A36B78"/>
    <w:rsid w:val="00A4646C"/>
    <w:rsid w:val="00A50CB2"/>
    <w:rsid w:val="00A5105D"/>
    <w:rsid w:val="00A545E0"/>
    <w:rsid w:val="00A54EE3"/>
    <w:rsid w:val="00A627B9"/>
    <w:rsid w:val="00A64F4C"/>
    <w:rsid w:val="00A67309"/>
    <w:rsid w:val="00A676CF"/>
    <w:rsid w:val="00A71313"/>
    <w:rsid w:val="00A719FE"/>
    <w:rsid w:val="00A728E1"/>
    <w:rsid w:val="00A72C5C"/>
    <w:rsid w:val="00A85539"/>
    <w:rsid w:val="00A86D58"/>
    <w:rsid w:val="00A915EF"/>
    <w:rsid w:val="00A91863"/>
    <w:rsid w:val="00A92CD8"/>
    <w:rsid w:val="00AB1695"/>
    <w:rsid w:val="00AB22E0"/>
    <w:rsid w:val="00AB54BC"/>
    <w:rsid w:val="00AB5662"/>
    <w:rsid w:val="00AB5A6B"/>
    <w:rsid w:val="00AC0F80"/>
    <w:rsid w:val="00AC7976"/>
    <w:rsid w:val="00AD0BD1"/>
    <w:rsid w:val="00AD3B50"/>
    <w:rsid w:val="00AD41D1"/>
    <w:rsid w:val="00AE6082"/>
    <w:rsid w:val="00AE6661"/>
    <w:rsid w:val="00AF14DD"/>
    <w:rsid w:val="00AF1C50"/>
    <w:rsid w:val="00AF2168"/>
    <w:rsid w:val="00AF44F7"/>
    <w:rsid w:val="00AF6E05"/>
    <w:rsid w:val="00AF71A9"/>
    <w:rsid w:val="00B0193F"/>
    <w:rsid w:val="00B020A2"/>
    <w:rsid w:val="00B04810"/>
    <w:rsid w:val="00B05AEB"/>
    <w:rsid w:val="00B1226D"/>
    <w:rsid w:val="00B170A0"/>
    <w:rsid w:val="00B243D6"/>
    <w:rsid w:val="00B36681"/>
    <w:rsid w:val="00B40067"/>
    <w:rsid w:val="00B4041D"/>
    <w:rsid w:val="00B40B90"/>
    <w:rsid w:val="00B44620"/>
    <w:rsid w:val="00B51346"/>
    <w:rsid w:val="00B51F03"/>
    <w:rsid w:val="00B56EDF"/>
    <w:rsid w:val="00B570A0"/>
    <w:rsid w:val="00B6419B"/>
    <w:rsid w:val="00B65C95"/>
    <w:rsid w:val="00B72FDC"/>
    <w:rsid w:val="00B751D9"/>
    <w:rsid w:val="00B75DAB"/>
    <w:rsid w:val="00B8372A"/>
    <w:rsid w:val="00B900F8"/>
    <w:rsid w:val="00B964F0"/>
    <w:rsid w:val="00BA5E00"/>
    <w:rsid w:val="00BA5E11"/>
    <w:rsid w:val="00BA777A"/>
    <w:rsid w:val="00BB10C9"/>
    <w:rsid w:val="00BC0119"/>
    <w:rsid w:val="00BC0FB7"/>
    <w:rsid w:val="00BC5830"/>
    <w:rsid w:val="00BC5CFC"/>
    <w:rsid w:val="00BC7085"/>
    <w:rsid w:val="00BD3E25"/>
    <w:rsid w:val="00BD7952"/>
    <w:rsid w:val="00BE0520"/>
    <w:rsid w:val="00BE245E"/>
    <w:rsid w:val="00BE3214"/>
    <w:rsid w:val="00BE352B"/>
    <w:rsid w:val="00BE36DB"/>
    <w:rsid w:val="00BF040B"/>
    <w:rsid w:val="00BF0B0C"/>
    <w:rsid w:val="00BF0B69"/>
    <w:rsid w:val="00BF2168"/>
    <w:rsid w:val="00BF3F02"/>
    <w:rsid w:val="00BF6DFE"/>
    <w:rsid w:val="00C0063C"/>
    <w:rsid w:val="00C0571C"/>
    <w:rsid w:val="00C101C0"/>
    <w:rsid w:val="00C1460C"/>
    <w:rsid w:val="00C20A43"/>
    <w:rsid w:val="00C2332C"/>
    <w:rsid w:val="00C279E9"/>
    <w:rsid w:val="00C312FC"/>
    <w:rsid w:val="00C348BE"/>
    <w:rsid w:val="00C3744B"/>
    <w:rsid w:val="00C47E68"/>
    <w:rsid w:val="00C525C9"/>
    <w:rsid w:val="00C53092"/>
    <w:rsid w:val="00C5606E"/>
    <w:rsid w:val="00C571AC"/>
    <w:rsid w:val="00C729E8"/>
    <w:rsid w:val="00C82FF8"/>
    <w:rsid w:val="00C84060"/>
    <w:rsid w:val="00C86AFD"/>
    <w:rsid w:val="00C86E38"/>
    <w:rsid w:val="00CA0C82"/>
    <w:rsid w:val="00CB2A2B"/>
    <w:rsid w:val="00CB3C39"/>
    <w:rsid w:val="00CB750B"/>
    <w:rsid w:val="00CC3F12"/>
    <w:rsid w:val="00CC460D"/>
    <w:rsid w:val="00CC52F6"/>
    <w:rsid w:val="00CD130E"/>
    <w:rsid w:val="00CD46BD"/>
    <w:rsid w:val="00CE121D"/>
    <w:rsid w:val="00CE1A5D"/>
    <w:rsid w:val="00CE2C9A"/>
    <w:rsid w:val="00CE603A"/>
    <w:rsid w:val="00CF1124"/>
    <w:rsid w:val="00D018AF"/>
    <w:rsid w:val="00D0732E"/>
    <w:rsid w:val="00D108E5"/>
    <w:rsid w:val="00D12688"/>
    <w:rsid w:val="00D26690"/>
    <w:rsid w:val="00D31954"/>
    <w:rsid w:val="00D32FED"/>
    <w:rsid w:val="00D4508D"/>
    <w:rsid w:val="00D468ED"/>
    <w:rsid w:val="00D46A58"/>
    <w:rsid w:val="00D472F0"/>
    <w:rsid w:val="00D5298F"/>
    <w:rsid w:val="00D5352A"/>
    <w:rsid w:val="00D656C1"/>
    <w:rsid w:val="00D71B6B"/>
    <w:rsid w:val="00D72140"/>
    <w:rsid w:val="00D7267A"/>
    <w:rsid w:val="00D754F4"/>
    <w:rsid w:val="00D903C8"/>
    <w:rsid w:val="00D92385"/>
    <w:rsid w:val="00D92EF8"/>
    <w:rsid w:val="00D969BD"/>
    <w:rsid w:val="00DA1A32"/>
    <w:rsid w:val="00DB05B4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D0970"/>
    <w:rsid w:val="00DD4534"/>
    <w:rsid w:val="00DD73A4"/>
    <w:rsid w:val="00DE3573"/>
    <w:rsid w:val="00DE7FC5"/>
    <w:rsid w:val="00DF07C1"/>
    <w:rsid w:val="00DF1FDE"/>
    <w:rsid w:val="00DF3DC6"/>
    <w:rsid w:val="00DF4148"/>
    <w:rsid w:val="00DF7140"/>
    <w:rsid w:val="00E0252E"/>
    <w:rsid w:val="00E145FD"/>
    <w:rsid w:val="00E222DF"/>
    <w:rsid w:val="00E31CAE"/>
    <w:rsid w:val="00E31FDA"/>
    <w:rsid w:val="00E413C7"/>
    <w:rsid w:val="00E414E3"/>
    <w:rsid w:val="00E42F4F"/>
    <w:rsid w:val="00E46FE5"/>
    <w:rsid w:val="00E47DE8"/>
    <w:rsid w:val="00E50A74"/>
    <w:rsid w:val="00E5611A"/>
    <w:rsid w:val="00E56E3D"/>
    <w:rsid w:val="00E61D2D"/>
    <w:rsid w:val="00E62908"/>
    <w:rsid w:val="00E63654"/>
    <w:rsid w:val="00E640F5"/>
    <w:rsid w:val="00E7001F"/>
    <w:rsid w:val="00E75F6D"/>
    <w:rsid w:val="00E822C2"/>
    <w:rsid w:val="00E83646"/>
    <w:rsid w:val="00E84A3B"/>
    <w:rsid w:val="00E84DD0"/>
    <w:rsid w:val="00E879B9"/>
    <w:rsid w:val="00E90E68"/>
    <w:rsid w:val="00E91EA1"/>
    <w:rsid w:val="00E92273"/>
    <w:rsid w:val="00E933D4"/>
    <w:rsid w:val="00E95BF7"/>
    <w:rsid w:val="00E96D6E"/>
    <w:rsid w:val="00EA0305"/>
    <w:rsid w:val="00EA0FD1"/>
    <w:rsid w:val="00EB42B2"/>
    <w:rsid w:val="00EC0102"/>
    <w:rsid w:val="00EC4072"/>
    <w:rsid w:val="00EC6671"/>
    <w:rsid w:val="00EC7428"/>
    <w:rsid w:val="00ED1ABD"/>
    <w:rsid w:val="00EE1416"/>
    <w:rsid w:val="00EE21A2"/>
    <w:rsid w:val="00EE4D99"/>
    <w:rsid w:val="00EE5F34"/>
    <w:rsid w:val="00EE6558"/>
    <w:rsid w:val="00EF495F"/>
    <w:rsid w:val="00EF5C95"/>
    <w:rsid w:val="00F00F05"/>
    <w:rsid w:val="00F02411"/>
    <w:rsid w:val="00F02501"/>
    <w:rsid w:val="00F031A0"/>
    <w:rsid w:val="00F05798"/>
    <w:rsid w:val="00F116E2"/>
    <w:rsid w:val="00F12092"/>
    <w:rsid w:val="00F12A7F"/>
    <w:rsid w:val="00F155B4"/>
    <w:rsid w:val="00F26A6F"/>
    <w:rsid w:val="00F34A73"/>
    <w:rsid w:val="00F37426"/>
    <w:rsid w:val="00F43883"/>
    <w:rsid w:val="00F443EF"/>
    <w:rsid w:val="00F4503D"/>
    <w:rsid w:val="00F50300"/>
    <w:rsid w:val="00F515FF"/>
    <w:rsid w:val="00F5308D"/>
    <w:rsid w:val="00F543D2"/>
    <w:rsid w:val="00F55A8F"/>
    <w:rsid w:val="00F61C21"/>
    <w:rsid w:val="00F65A77"/>
    <w:rsid w:val="00F65BEB"/>
    <w:rsid w:val="00F65C43"/>
    <w:rsid w:val="00F66EBD"/>
    <w:rsid w:val="00F805C0"/>
    <w:rsid w:val="00F86423"/>
    <w:rsid w:val="00F935C8"/>
    <w:rsid w:val="00F93F3D"/>
    <w:rsid w:val="00F94434"/>
    <w:rsid w:val="00F948A1"/>
    <w:rsid w:val="00F9710C"/>
    <w:rsid w:val="00F97B70"/>
    <w:rsid w:val="00FA0D6A"/>
    <w:rsid w:val="00FA2B31"/>
    <w:rsid w:val="00FA3790"/>
    <w:rsid w:val="00FA5C86"/>
    <w:rsid w:val="00FB2B4A"/>
    <w:rsid w:val="00FB4E42"/>
    <w:rsid w:val="00FB6A28"/>
    <w:rsid w:val="00FB77DC"/>
    <w:rsid w:val="00FB7C54"/>
    <w:rsid w:val="00FC046A"/>
    <w:rsid w:val="00FC266C"/>
    <w:rsid w:val="00FC3B47"/>
    <w:rsid w:val="00FC4DAE"/>
    <w:rsid w:val="00FC7303"/>
    <w:rsid w:val="00FD16AF"/>
    <w:rsid w:val="00FD67F9"/>
    <w:rsid w:val="00FD6ED9"/>
    <w:rsid w:val="00FE1D61"/>
    <w:rsid w:val="00FE1E53"/>
    <w:rsid w:val="00FE4C40"/>
    <w:rsid w:val="00FF0E1B"/>
    <w:rsid w:val="00FF1804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BEFFA"/>
  <w14:defaultImageDpi w14:val="0"/>
  <w15:docId w15:val="{730E3239-2705-479F-B6B7-3523A3A7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71.wmf"/><Relationship Id="rId159" Type="http://schemas.openxmlformats.org/officeDocument/2006/relationships/oleObject" Target="embeddings/oleObject73.bin"/><Relationship Id="rId170" Type="http://schemas.openxmlformats.org/officeDocument/2006/relationships/image" Target="media/image87.wmf"/><Relationship Id="rId191" Type="http://schemas.openxmlformats.org/officeDocument/2006/relationships/image" Target="media/image98.wmf"/><Relationship Id="rId205" Type="http://schemas.openxmlformats.org/officeDocument/2006/relationships/image" Target="media/image106.wmf"/><Relationship Id="rId226" Type="http://schemas.openxmlformats.org/officeDocument/2006/relationships/image" Target="media/image117.wmf"/><Relationship Id="rId247" Type="http://schemas.openxmlformats.org/officeDocument/2006/relationships/oleObject" Target="embeddings/oleObject114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66.wmf"/><Relationship Id="rId149" Type="http://schemas.openxmlformats.org/officeDocument/2006/relationships/oleObject" Target="embeddings/oleObject68.bin"/><Relationship Id="rId5" Type="http://schemas.openxmlformats.org/officeDocument/2006/relationships/endnotes" Target="endnote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82.wmf"/><Relationship Id="rId181" Type="http://schemas.openxmlformats.org/officeDocument/2006/relationships/oleObject" Target="embeddings/oleObject84.bin"/><Relationship Id="rId216" Type="http://schemas.openxmlformats.org/officeDocument/2006/relationships/oleObject" Target="embeddings/oleObject100.bin"/><Relationship Id="rId237" Type="http://schemas.openxmlformats.org/officeDocument/2006/relationships/oleObject" Target="embeddings/oleObject110.bin"/><Relationship Id="rId258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61.wmf"/><Relationship Id="rId139" Type="http://schemas.openxmlformats.org/officeDocument/2006/relationships/oleObject" Target="embeddings/oleObject63.bin"/><Relationship Id="rId85" Type="http://schemas.openxmlformats.org/officeDocument/2006/relationships/image" Target="media/image43.wmf"/><Relationship Id="rId150" Type="http://schemas.openxmlformats.org/officeDocument/2006/relationships/image" Target="media/image77.wmf"/><Relationship Id="rId171" Type="http://schemas.openxmlformats.org/officeDocument/2006/relationships/oleObject" Target="embeddings/oleObject79.bin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5.bin"/><Relationship Id="rId227" Type="http://schemas.openxmlformats.org/officeDocument/2006/relationships/oleObject" Target="embeddings/oleObject105.bin"/><Relationship Id="rId248" Type="http://schemas.openxmlformats.org/officeDocument/2006/relationships/image" Target="media/image129.wmf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image" Target="media/image56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6.wmf"/><Relationship Id="rId75" Type="http://schemas.openxmlformats.org/officeDocument/2006/relationships/image" Target="media/image38.wmf"/><Relationship Id="rId96" Type="http://schemas.openxmlformats.org/officeDocument/2006/relationships/image" Target="media/image49.wmf"/><Relationship Id="rId140" Type="http://schemas.openxmlformats.org/officeDocument/2006/relationships/image" Target="media/image72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93.wmf"/><Relationship Id="rId217" Type="http://schemas.openxmlformats.org/officeDocument/2006/relationships/image" Target="media/image112.wmf"/><Relationship Id="rId6" Type="http://schemas.openxmlformats.org/officeDocument/2006/relationships/image" Target="media/image1.wmf"/><Relationship Id="rId238" Type="http://schemas.openxmlformats.org/officeDocument/2006/relationships/image" Target="media/image123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2.png"/><Relationship Id="rId86" Type="http://schemas.openxmlformats.org/officeDocument/2006/relationships/oleObject" Target="embeddings/oleObject38.bin"/><Relationship Id="rId130" Type="http://schemas.openxmlformats.org/officeDocument/2006/relationships/image" Target="media/image67.wmf"/><Relationship Id="rId151" Type="http://schemas.openxmlformats.org/officeDocument/2006/relationships/oleObject" Target="embeddings/oleObject69.bin"/><Relationship Id="rId172" Type="http://schemas.openxmlformats.org/officeDocument/2006/relationships/image" Target="media/image88.wmf"/><Relationship Id="rId193" Type="http://schemas.openxmlformats.org/officeDocument/2006/relationships/image" Target="media/image99.wmf"/><Relationship Id="rId207" Type="http://schemas.openxmlformats.org/officeDocument/2006/relationships/image" Target="media/image107.wmf"/><Relationship Id="rId228" Type="http://schemas.openxmlformats.org/officeDocument/2006/relationships/image" Target="media/image118.wmf"/><Relationship Id="rId249" Type="http://schemas.openxmlformats.org/officeDocument/2006/relationships/oleObject" Target="embeddings/oleObject11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20" Type="http://schemas.openxmlformats.org/officeDocument/2006/relationships/image" Target="media/image62.wmf"/><Relationship Id="rId141" Type="http://schemas.openxmlformats.org/officeDocument/2006/relationships/oleObject" Target="embeddings/oleObject64.bin"/><Relationship Id="rId7" Type="http://schemas.openxmlformats.org/officeDocument/2006/relationships/oleObject" Target="embeddings/oleObject1.bin"/><Relationship Id="rId162" Type="http://schemas.openxmlformats.org/officeDocument/2006/relationships/image" Target="media/image83.wmf"/><Relationship Id="rId183" Type="http://schemas.openxmlformats.org/officeDocument/2006/relationships/oleObject" Target="embeddings/oleObject85.bin"/><Relationship Id="rId218" Type="http://schemas.openxmlformats.org/officeDocument/2006/relationships/oleObject" Target="embeddings/oleObject101.bin"/><Relationship Id="rId239" Type="http://schemas.openxmlformats.org/officeDocument/2006/relationships/image" Target="media/image124.wmf"/><Relationship Id="rId250" Type="http://schemas.openxmlformats.org/officeDocument/2006/relationships/image" Target="media/image130.wmf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image" Target="media/image33.png"/><Relationship Id="rId87" Type="http://schemas.openxmlformats.org/officeDocument/2006/relationships/image" Target="media/image44.wmf"/><Relationship Id="rId110" Type="http://schemas.openxmlformats.org/officeDocument/2006/relationships/image" Target="media/image57.wmf"/><Relationship Id="rId131" Type="http://schemas.openxmlformats.org/officeDocument/2006/relationships/oleObject" Target="embeddings/oleObject59.bin"/><Relationship Id="rId152" Type="http://schemas.openxmlformats.org/officeDocument/2006/relationships/image" Target="media/image78.wmf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6.bin"/><Relationship Id="rId229" Type="http://schemas.openxmlformats.org/officeDocument/2006/relationships/oleObject" Target="embeddings/oleObject106.bin"/><Relationship Id="rId240" Type="http://schemas.openxmlformats.org/officeDocument/2006/relationships/oleObject" Target="embeddings/oleObject11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8" Type="http://schemas.openxmlformats.org/officeDocument/2006/relationships/image" Target="media/image2.wmf"/><Relationship Id="rId98" Type="http://schemas.openxmlformats.org/officeDocument/2006/relationships/image" Target="media/image50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3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4.wmf"/><Relationship Id="rId219" Type="http://schemas.openxmlformats.org/officeDocument/2006/relationships/image" Target="media/image113.wmf"/><Relationship Id="rId230" Type="http://schemas.openxmlformats.org/officeDocument/2006/relationships/image" Target="media/image119.wmf"/><Relationship Id="rId251" Type="http://schemas.openxmlformats.org/officeDocument/2006/relationships/oleObject" Target="embeddings/oleObject11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4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49.bin"/><Relationship Id="rId132" Type="http://schemas.openxmlformats.org/officeDocument/2006/relationships/image" Target="media/image68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9.wmf"/><Relationship Id="rId195" Type="http://schemas.openxmlformats.org/officeDocument/2006/relationships/image" Target="media/image100.wmf"/><Relationship Id="rId209" Type="http://schemas.openxmlformats.org/officeDocument/2006/relationships/image" Target="media/image108.wmf"/><Relationship Id="rId220" Type="http://schemas.openxmlformats.org/officeDocument/2006/relationships/oleObject" Target="embeddings/oleObject102.bin"/><Relationship Id="rId241" Type="http://schemas.openxmlformats.org/officeDocument/2006/relationships/image" Target="media/image12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8.wmf"/><Relationship Id="rId78" Type="http://schemas.openxmlformats.org/officeDocument/2006/relationships/oleObject" Target="embeddings/oleObject34.bin"/><Relationship Id="rId99" Type="http://schemas.openxmlformats.org/officeDocument/2006/relationships/oleObject" Target="embeddings/oleObject44.bin"/><Relationship Id="rId101" Type="http://schemas.openxmlformats.org/officeDocument/2006/relationships/image" Target="media/image52.wmf"/><Relationship Id="rId122" Type="http://schemas.openxmlformats.org/officeDocument/2006/relationships/image" Target="media/image63.wmf"/><Relationship Id="rId143" Type="http://schemas.openxmlformats.org/officeDocument/2006/relationships/oleObject" Target="embeddings/oleObject65.bin"/><Relationship Id="rId164" Type="http://schemas.openxmlformats.org/officeDocument/2006/relationships/image" Target="media/image84.wmf"/><Relationship Id="rId185" Type="http://schemas.openxmlformats.org/officeDocument/2006/relationships/oleObject" Target="embeddings/oleObject86.bin"/><Relationship Id="rId9" Type="http://schemas.openxmlformats.org/officeDocument/2006/relationships/image" Target="media/image3.wmf"/><Relationship Id="rId210" Type="http://schemas.openxmlformats.org/officeDocument/2006/relationships/oleObject" Target="embeddings/oleObject9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7.bin"/><Relationship Id="rId252" Type="http://schemas.openxmlformats.org/officeDocument/2006/relationships/image" Target="media/image13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5.wmf"/><Relationship Id="rId112" Type="http://schemas.openxmlformats.org/officeDocument/2006/relationships/image" Target="media/image58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9.wmf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1.bin"/><Relationship Id="rId200" Type="http://schemas.openxmlformats.org/officeDocument/2006/relationships/image" Target="media/image10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4.wmf"/><Relationship Id="rId242" Type="http://schemas.openxmlformats.org/officeDocument/2006/relationships/oleObject" Target="embeddings/oleObject112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5.bin"/><Relationship Id="rId144" Type="http://schemas.openxmlformats.org/officeDocument/2006/relationships/image" Target="media/image74.wmf"/><Relationship Id="rId90" Type="http://schemas.openxmlformats.org/officeDocument/2006/relationships/image" Target="media/image46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5.wmf"/><Relationship Id="rId211" Type="http://schemas.openxmlformats.org/officeDocument/2006/relationships/image" Target="media/image109.wmf"/><Relationship Id="rId232" Type="http://schemas.openxmlformats.org/officeDocument/2006/relationships/image" Target="media/image120.wmf"/><Relationship Id="rId253" Type="http://schemas.openxmlformats.org/officeDocument/2006/relationships/image" Target="media/image13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0.bin"/><Relationship Id="rId134" Type="http://schemas.openxmlformats.org/officeDocument/2006/relationships/image" Target="media/image69.w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1.bin"/><Relationship Id="rId176" Type="http://schemas.openxmlformats.org/officeDocument/2006/relationships/image" Target="media/image90.wmf"/><Relationship Id="rId197" Type="http://schemas.openxmlformats.org/officeDocument/2006/relationships/image" Target="media/image101.wmf"/><Relationship Id="rId201" Type="http://schemas.openxmlformats.org/officeDocument/2006/relationships/oleObject" Target="embeddings/oleObject93.bin"/><Relationship Id="rId222" Type="http://schemas.openxmlformats.org/officeDocument/2006/relationships/oleObject" Target="embeddings/oleObject103.bin"/><Relationship Id="rId243" Type="http://schemas.openxmlformats.org/officeDocument/2006/relationships/image" Target="media/image126.wmf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image" Target="media/image53.wmf"/><Relationship Id="rId124" Type="http://schemas.openxmlformats.org/officeDocument/2006/relationships/image" Target="media/image64.wmf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5.wmf"/><Relationship Id="rId187" Type="http://schemas.openxmlformats.org/officeDocument/2006/relationships/oleObject" Target="embeddings/oleObject87.bin"/><Relationship Id="rId1" Type="http://schemas.openxmlformats.org/officeDocument/2006/relationships/styles" Target="styles.xml"/><Relationship Id="rId212" Type="http://schemas.openxmlformats.org/officeDocument/2006/relationships/oleObject" Target="embeddings/oleObject98.bin"/><Relationship Id="rId233" Type="http://schemas.openxmlformats.org/officeDocument/2006/relationships/oleObject" Target="embeddings/oleObject108.bin"/><Relationship Id="rId254" Type="http://schemas.openxmlformats.org/officeDocument/2006/relationships/oleObject" Target="embeddings/oleObject11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png"/><Relationship Id="rId114" Type="http://schemas.openxmlformats.org/officeDocument/2006/relationships/image" Target="media/image59.wmf"/><Relationship Id="rId60" Type="http://schemas.openxmlformats.org/officeDocument/2006/relationships/oleObject" Target="embeddings/oleObject26.bin"/><Relationship Id="rId81" Type="http://schemas.openxmlformats.org/officeDocument/2006/relationships/image" Target="media/image41.wmf"/><Relationship Id="rId135" Type="http://schemas.openxmlformats.org/officeDocument/2006/relationships/oleObject" Target="embeddings/oleObject61.bin"/><Relationship Id="rId156" Type="http://schemas.openxmlformats.org/officeDocument/2006/relationships/image" Target="media/image80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102.wmf"/><Relationship Id="rId202" Type="http://schemas.openxmlformats.org/officeDocument/2006/relationships/image" Target="media/image104.wmf"/><Relationship Id="rId223" Type="http://schemas.openxmlformats.org/officeDocument/2006/relationships/image" Target="media/image115.wmf"/><Relationship Id="rId244" Type="http://schemas.openxmlformats.org/officeDocument/2006/relationships/image" Target="media/image12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50" Type="http://schemas.openxmlformats.org/officeDocument/2006/relationships/image" Target="media/image24.wmf"/><Relationship Id="rId104" Type="http://schemas.openxmlformats.org/officeDocument/2006/relationships/oleObject" Target="embeddings/oleObject46.bin"/><Relationship Id="rId125" Type="http://schemas.openxmlformats.org/officeDocument/2006/relationships/oleObject" Target="embeddings/oleObject56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6.wmf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213" Type="http://schemas.openxmlformats.org/officeDocument/2006/relationships/image" Target="media/image110.wmf"/><Relationship Id="rId234" Type="http://schemas.openxmlformats.org/officeDocument/2006/relationships/image" Target="media/image121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header" Target="header1.xml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1.bin"/><Relationship Id="rId136" Type="http://schemas.openxmlformats.org/officeDocument/2006/relationships/image" Target="media/image70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91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4.bin"/><Relationship Id="rId245" Type="http://schemas.openxmlformats.org/officeDocument/2006/relationships/oleObject" Target="embeddings/oleObject11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4.wmf"/><Relationship Id="rId126" Type="http://schemas.openxmlformats.org/officeDocument/2006/relationships/image" Target="media/image65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6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189" Type="http://schemas.openxmlformats.org/officeDocument/2006/relationships/image" Target="media/image97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99.bin"/><Relationship Id="rId235" Type="http://schemas.openxmlformats.org/officeDocument/2006/relationships/oleObject" Target="embeddings/oleObject109.bin"/><Relationship Id="rId256" Type="http://schemas.openxmlformats.org/officeDocument/2006/relationships/footer" Target="footer1.xml"/><Relationship Id="rId116" Type="http://schemas.openxmlformats.org/officeDocument/2006/relationships/image" Target="media/image60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2.wmf"/><Relationship Id="rId179" Type="http://schemas.openxmlformats.org/officeDocument/2006/relationships/oleObject" Target="embeddings/oleObject83.bin"/><Relationship Id="rId190" Type="http://schemas.openxmlformats.org/officeDocument/2006/relationships/oleObject" Target="embeddings/oleObject88.bin"/><Relationship Id="rId204" Type="http://schemas.openxmlformats.org/officeDocument/2006/relationships/image" Target="media/image105.wmf"/><Relationship Id="rId225" Type="http://schemas.openxmlformats.org/officeDocument/2006/relationships/image" Target="media/image116.wmf"/><Relationship Id="rId246" Type="http://schemas.openxmlformats.org/officeDocument/2006/relationships/image" Target="media/image128.wmf"/><Relationship Id="rId106" Type="http://schemas.openxmlformats.org/officeDocument/2006/relationships/image" Target="media/image55.wmf"/><Relationship Id="rId127" Type="http://schemas.openxmlformats.org/officeDocument/2006/relationships/oleObject" Target="embeddings/oleObject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7.wmf"/><Relationship Id="rId94" Type="http://schemas.openxmlformats.org/officeDocument/2006/relationships/image" Target="media/image48.wmf"/><Relationship Id="rId148" Type="http://schemas.openxmlformats.org/officeDocument/2006/relationships/image" Target="media/image76.wmf"/><Relationship Id="rId169" Type="http://schemas.openxmlformats.org/officeDocument/2006/relationships/oleObject" Target="embeddings/oleObject78.bin"/><Relationship Id="rId4" Type="http://schemas.openxmlformats.org/officeDocument/2006/relationships/footnotes" Target="footnotes.xml"/><Relationship Id="rId180" Type="http://schemas.openxmlformats.org/officeDocument/2006/relationships/image" Target="media/image92.wmf"/><Relationship Id="rId215" Type="http://schemas.openxmlformats.org/officeDocument/2006/relationships/image" Target="media/image111.wmf"/><Relationship Id="rId236" Type="http://schemas.openxmlformats.org/officeDocument/2006/relationships/image" Target="media/image122.wmf"/><Relationship Id="rId25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2575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Caio Gomes</cp:lastModifiedBy>
  <cp:revision>2</cp:revision>
  <dcterms:created xsi:type="dcterms:W3CDTF">2019-10-21T22:35:00Z</dcterms:created>
  <dcterms:modified xsi:type="dcterms:W3CDTF">2019-10-21T22:35:00Z</dcterms:modified>
</cp:coreProperties>
</file>