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2" w:rsidRDefault="009B55B3" w:rsidP="00870903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  <w:r w:rsidRPr="00941679">
        <w:rPr>
          <w:rFonts w:cs="Times New Roman"/>
          <w:b/>
          <w:sz w:val="20"/>
          <w:szCs w:val="20"/>
          <w:lang w:eastAsia="zh-CN"/>
        </w:rPr>
        <w:t xml:space="preserve">Lista </w:t>
      </w:r>
      <w:r w:rsidR="00BD0C66">
        <w:rPr>
          <w:rFonts w:cs="Times New Roman"/>
          <w:b/>
          <w:sz w:val="20"/>
          <w:szCs w:val="20"/>
          <w:lang w:eastAsia="zh-CN"/>
        </w:rPr>
        <w:t>04 – Prof. Caio</w:t>
      </w:r>
    </w:p>
    <w:p w:rsidR="00F206DA" w:rsidRPr="00941679" w:rsidRDefault="00F206DA" w:rsidP="00870903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</w:p>
    <w:p w:rsidR="00D52FEC" w:rsidRDefault="00BD0C66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Frente01: Lançamento vertical e regra de Galileu</w:t>
      </w:r>
    </w:p>
    <w:p w:rsidR="00BD0C66" w:rsidRDefault="00BD0C66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D0C66" w:rsidRDefault="00BD0C66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D0C66" w:rsidRDefault="00BD0C66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2819" w:rsidRPr="00CE2AD6" w:rsidRDefault="003F2819" w:rsidP="003F28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1. (</w:t>
      </w:r>
      <w:r w:rsidRPr="00B0193F">
        <w:rPr>
          <w:sz w:val="20"/>
          <w:szCs w:val="20"/>
          <w:lang w:eastAsia="zh-CN"/>
        </w:rPr>
        <w:t>Unesp 2013</w:t>
      </w:r>
      <w:proofErr w:type="gramStart"/>
      <w:r w:rsidRPr="00B0193F">
        <w:rPr>
          <w:sz w:val="20"/>
          <w:szCs w:val="20"/>
          <w:lang w:eastAsia="zh-CN"/>
        </w:rPr>
        <w:t xml:space="preserve">) </w:t>
      </w:r>
      <w:r w:rsidRPr="00CE2AD6">
        <w:rPr>
          <w:sz w:val="20"/>
          <w:szCs w:val="20"/>
          <w:lang w:eastAsia="pt-BR"/>
        </w:rPr>
        <w:t>Em</w:t>
      </w:r>
      <w:proofErr w:type="gramEnd"/>
      <w:r w:rsidRPr="00CE2AD6">
        <w:rPr>
          <w:sz w:val="20"/>
          <w:szCs w:val="20"/>
          <w:lang w:eastAsia="pt-BR"/>
        </w:rPr>
        <w:t xml:space="preserve"> um dia de calmaria, um garoto sobre uma ponte deixa cair, verticalmente e a partir do repouso, uma bola no instante t</w:t>
      </w:r>
      <w:r w:rsidRPr="00CE2AD6">
        <w:rPr>
          <w:sz w:val="20"/>
          <w:szCs w:val="20"/>
          <w:vertAlign w:val="subscript"/>
          <w:lang w:eastAsia="pt-BR"/>
        </w:rPr>
        <w:t>0</w:t>
      </w:r>
      <w:r w:rsidRPr="00CE2AD6">
        <w:rPr>
          <w:sz w:val="20"/>
          <w:szCs w:val="20"/>
          <w:lang w:eastAsia="pt-BR"/>
        </w:rPr>
        <w:t xml:space="preserve"> = 0 s. A bola atinge, no instante t</w:t>
      </w:r>
      <w:r w:rsidRPr="00CE2AD6">
        <w:rPr>
          <w:sz w:val="20"/>
          <w:szCs w:val="20"/>
          <w:vertAlign w:val="subscript"/>
          <w:lang w:eastAsia="pt-BR"/>
        </w:rPr>
        <w:t>4</w:t>
      </w:r>
      <w:r w:rsidRPr="00CE2AD6">
        <w:rPr>
          <w:sz w:val="20"/>
          <w:szCs w:val="20"/>
          <w:lang w:eastAsia="pt-BR"/>
        </w:rPr>
        <w:t>, um ponto localizado no nível das águas do rio e à distância h do ponto de lançamento. A figura apresenta, fora de escala, cinco posições da bola, relativas aos instantes t</w:t>
      </w:r>
      <w:r w:rsidRPr="00CE2AD6">
        <w:rPr>
          <w:sz w:val="20"/>
          <w:szCs w:val="20"/>
          <w:vertAlign w:val="subscript"/>
          <w:lang w:eastAsia="pt-BR"/>
        </w:rPr>
        <w:t>0</w:t>
      </w:r>
      <w:r w:rsidRPr="00CE2AD6">
        <w:rPr>
          <w:sz w:val="20"/>
          <w:szCs w:val="20"/>
          <w:lang w:eastAsia="pt-BR"/>
        </w:rPr>
        <w:t>, t</w:t>
      </w:r>
      <w:r w:rsidRPr="00CE2AD6">
        <w:rPr>
          <w:sz w:val="20"/>
          <w:szCs w:val="20"/>
          <w:vertAlign w:val="subscript"/>
          <w:lang w:eastAsia="pt-BR"/>
        </w:rPr>
        <w:t>1</w:t>
      </w:r>
      <w:r w:rsidRPr="00CE2AD6">
        <w:rPr>
          <w:sz w:val="20"/>
          <w:szCs w:val="20"/>
          <w:lang w:eastAsia="pt-BR"/>
        </w:rPr>
        <w:t>, t</w:t>
      </w:r>
      <w:r w:rsidRPr="00CE2AD6">
        <w:rPr>
          <w:sz w:val="20"/>
          <w:szCs w:val="20"/>
          <w:vertAlign w:val="subscript"/>
          <w:lang w:eastAsia="pt-BR"/>
        </w:rPr>
        <w:t>2</w:t>
      </w:r>
      <w:r w:rsidRPr="00CE2AD6">
        <w:rPr>
          <w:sz w:val="20"/>
          <w:szCs w:val="20"/>
          <w:lang w:eastAsia="pt-BR"/>
        </w:rPr>
        <w:t>, t</w:t>
      </w:r>
      <w:r w:rsidRPr="00CE2AD6">
        <w:rPr>
          <w:sz w:val="20"/>
          <w:szCs w:val="20"/>
          <w:vertAlign w:val="subscript"/>
          <w:lang w:eastAsia="pt-BR"/>
        </w:rPr>
        <w:t>3</w:t>
      </w:r>
      <w:r w:rsidRPr="00CE2AD6">
        <w:rPr>
          <w:sz w:val="20"/>
          <w:szCs w:val="20"/>
          <w:lang w:eastAsia="pt-BR"/>
        </w:rPr>
        <w:t xml:space="preserve"> e t</w:t>
      </w:r>
      <w:r w:rsidRPr="00CE2AD6">
        <w:rPr>
          <w:sz w:val="20"/>
          <w:szCs w:val="20"/>
          <w:vertAlign w:val="subscript"/>
          <w:lang w:eastAsia="pt-BR"/>
        </w:rPr>
        <w:t>4</w:t>
      </w:r>
      <w:r w:rsidRPr="00CE2AD6">
        <w:rPr>
          <w:sz w:val="20"/>
          <w:szCs w:val="20"/>
          <w:lang w:eastAsia="pt-BR"/>
        </w:rPr>
        <w:t>. Sabe-se que entre os instantes t</w:t>
      </w:r>
      <w:r w:rsidRPr="00CE2AD6">
        <w:rPr>
          <w:sz w:val="20"/>
          <w:szCs w:val="20"/>
          <w:vertAlign w:val="subscript"/>
          <w:lang w:eastAsia="pt-BR"/>
        </w:rPr>
        <w:t>2</w:t>
      </w:r>
      <w:r w:rsidRPr="00CE2AD6">
        <w:rPr>
          <w:sz w:val="20"/>
          <w:szCs w:val="20"/>
          <w:lang w:eastAsia="pt-BR"/>
        </w:rPr>
        <w:t xml:space="preserve"> e t</w:t>
      </w:r>
      <w:r w:rsidRPr="00CE2AD6">
        <w:rPr>
          <w:sz w:val="20"/>
          <w:szCs w:val="20"/>
          <w:vertAlign w:val="subscript"/>
          <w:lang w:eastAsia="pt-BR"/>
        </w:rPr>
        <w:t>3</w:t>
      </w:r>
      <w:r w:rsidRPr="00CE2AD6">
        <w:rPr>
          <w:sz w:val="20"/>
          <w:szCs w:val="20"/>
          <w:lang w:eastAsia="pt-BR"/>
        </w:rPr>
        <w:t xml:space="preserve"> a bola percorre 6,25 m e que g = 10 m/s</w:t>
      </w:r>
      <w:r w:rsidRPr="00CE2AD6">
        <w:rPr>
          <w:sz w:val="20"/>
          <w:szCs w:val="20"/>
          <w:vertAlign w:val="superscript"/>
          <w:lang w:eastAsia="pt-BR"/>
        </w:rPr>
        <w:t>2</w:t>
      </w:r>
      <w:r w:rsidRPr="00CE2AD6">
        <w:rPr>
          <w:sz w:val="20"/>
          <w:szCs w:val="20"/>
          <w:lang w:eastAsia="pt-BR"/>
        </w:rPr>
        <w:t>.</w:t>
      </w:r>
    </w:p>
    <w:p w:rsidR="003F2819" w:rsidRPr="00CE2AD6" w:rsidRDefault="003F2819" w:rsidP="003F28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F2819" w:rsidRPr="00CE2AD6" w:rsidRDefault="003F2819" w:rsidP="003F28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44621">
        <w:rPr>
          <w:noProof/>
          <w:sz w:val="20"/>
          <w:szCs w:val="20"/>
          <w:lang w:eastAsia="pt-BR"/>
        </w:rPr>
        <w:drawing>
          <wp:inline distT="0" distB="0" distL="0" distR="0" wp14:anchorId="6DEB085D" wp14:editId="6CACCF38">
            <wp:extent cx="2457450" cy="2190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19" w:rsidRPr="00CE2AD6" w:rsidRDefault="003F2819" w:rsidP="003F28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F2819" w:rsidRDefault="003F2819" w:rsidP="003F281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E2AD6">
        <w:rPr>
          <w:sz w:val="20"/>
          <w:szCs w:val="20"/>
          <w:lang w:eastAsia="pt-BR"/>
        </w:rPr>
        <w:t xml:space="preserve">Desprezando a resistência do ar e sabendo que o intervalo de tempo entre duas posições consecutivas apresentadas na figura é sempre o mesmo, pode-se afirmar que a distância h, em metros, é igual a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C65C79">
        <w:rPr>
          <w:sz w:val="20"/>
          <w:szCs w:val="20"/>
          <w:lang w:eastAsia="pt-BR"/>
        </w:rPr>
        <w:t xml:space="preserve">25.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304CFA">
        <w:rPr>
          <w:sz w:val="20"/>
          <w:szCs w:val="20"/>
          <w:lang w:eastAsia="pt-BR"/>
        </w:rPr>
        <w:t xml:space="preserve">28.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2A6408">
        <w:rPr>
          <w:sz w:val="20"/>
          <w:szCs w:val="20"/>
          <w:lang w:eastAsia="pt-BR"/>
        </w:rPr>
        <w:t xml:space="preserve">22.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CC2987">
        <w:rPr>
          <w:sz w:val="20"/>
          <w:szCs w:val="20"/>
          <w:lang w:eastAsia="pt-BR"/>
        </w:rPr>
        <w:t xml:space="preserve">30.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7F3A0B">
        <w:rPr>
          <w:sz w:val="20"/>
          <w:szCs w:val="20"/>
          <w:lang w:eastAsia="pt-BR"/>
        </w:rPr>
        <w:t xml:space="preserve">20.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3F2819" w:rsidRPr="00EB7970" w:rsidRDefault="003F2819" w:rsidP="003F281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Uft</w:t>
      </w:r>
      <w:proofErr w:type="spellEnd"/>
      <w:r w:rsidRPr="00B0193F">
        <w:rPr>
          <w:sz w:val="20"/>
          <w:szCs w:val="20"/>
          <w:lang w:eastAsia="zh-CN"/>
        </w:rPr>
        <w:t xml:space="preserve"> 2011) </w:t>
      </w:r>
      <w:r w:rsidRPr="00EB7970">
        <w:rPr>
          <w:sz w:val="20"/>
          <w:szCs w:val="20"/>
          <w:lang w:eastAsia="pt-BR"/>
        </w:rPr>
        <w:t xml:space="preserve">Uma pedra, partindo do repouso, cai verticalmente do alto de um prédio cuja altura é “h”. Se ela gasta um segundo (1s) para percorrer a última metade do percurso qual é o valor em metros (m) que melhor representa a altura “h” do prédio? </w:t>
      </w:r>
    </w:p>
    <w:p w:rsidR="003F2819" w:rsidRDefault="003F2819" w:rsidP="003F281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EB7970">
        <w:rPr>
          <w:sz w:val="20"/>
          <w:szCs w:val="20"/>
          <w:lang w:eastAsia="pt-BR"/>
        </w:rPr>
        <w:t xml:space="preserve">Desconsidere o atrito com o ar, e considere o módulo da aceleração da gravidade igual a </w:t>
      </w:r>
      <w:r w:rsidRPr="00EB7970">
        <w:rPr>
          <w:position w:val="-10"/>
          <w:sz w:val="20"/>
          <w:szCs w:val="20"/>
          <w:lang w:eastAsia="pt-BR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5" type="#_x0000_t75" style="width:45pt;height:17.25pt" o:ole="">
            <v:imagedata r:id="rId7" o:title=""/>
          </v:shape>
          <o:OLEObject Type="Embed" ProgID="Equation.DSMT4" ShapeID="_x0000_i1345" DrawAspect="Content" ObjectID="_1616301070" r:id="rId8"/>
        </w:object>
      </w:r>
      <w:r w:rsidRPr="00EB7970">
        <w:rPr>
          <w:sz w:val="20"/>
          <w:szCs w:val="20"/>
          <w:lang w:eastAsia="pt-BR"/>
        </w:rPr>
        <w:t xml:space="preserve">.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701B26">
        <w:rPr>
          <w:sz w:val="20"/>
          <w:szCs w:val="20"/>
          <w:lang w:eastAsia="pt-BR"/>
        </w:rPr>
        <w:t xml:space="preserve">80,6 m 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0D7FFA">
        <w:rPr>
          <w:sz w:val="20"/>
          <w:szCs w:val="20"/>
          <w:lang w:eastAsia="pt-BR"/>
        </w:rPr>
        <w:t xml:space="preserve">100,2 m 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063E83">
        <w:rPr>
          <w:sz w:val="20"/>
          <w:szCs w:val="20"/>
          <w:lang w:eastAsia="pt-BR"/>
        </w:rPr>
        <w:t xml:space="preserve">73,1 m 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D85A17">
        <w:rPr>
          <w:sz w:val="20"/>
          <w:szCs w:val="20"/>
          <w:lang w:eastAsia="pt-BR"/>
        </w:rPr>
        <w:t xml:space="preserve">57,1 m  </w:t>
      </w:r>
      <w:r w:rsidRPr="006F1737">
        <w:rPr>
          <w:sz w:val="20"/>
          <w:szCs w:val="20"/>
          <w:lang w:eastAsia="zh-CN"/>
        </w:rPr>
        <w:t xml:space="preserve">  </w:t>
      </w:r>
    </w:p>
    <w:p w:rsidR="003F2819" w:rsidRDefault="003F2819" w:rsidP="003F2819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202B45">
        <w:rPr>
          <w:sz w:val="20"/>
          <w:szCs w:val="20"/>
          <w:lang w:eastAsia="pt-BR"/>
        </w:rPr>
        <w:t xml:space="preserve">32,0 m  </w:t>
      </w:r>
      <w:r w:rsidRPr="006F1737">
        <w:rPr>
          <w:sz w:val="20"/>
          <w:szCs w:val="20"/>
          <w:lang w:eastAsia="zh-CN"/>
        </w:rPr>
        <w:t xml:space="preserve">  </w:t>
      </w:r>
    </w:p>
    <w:p w:rsidR="00C808D7" w:rsidRDefault="00C808D7" w:rsidP="003F2819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C808D7" w:rsidRDefault="00C808D7" w:rsidP="00C808D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zh-CN"/>
        </w:rPr>
        <w:t xml:space="preserve">3. </w:t>
      </w:r>
      <w:r w:rsidRPr="00B0193F">
        <w:rPr>
          <w:sz w:val="20"/>
          <w:szCs w:val="20"/>
          <w:lang w:eastAsia="zh-CN"/>
        </w:rPr>
        <w:t>(</w:t>
      </w:r>
      <w:proofErr w:type="spellStart"/>
      <w:r w:rsidRPr="00B0193F">
        <w:rPr>
          <w:sz w:val="20"/>
          <w:szCs w:val="20"/>
          <w:lang w:eastAsia="zh-CN"/>
        </w:rPr>
        <w:t>Upe-ssa</w:t>
      </w:r>
      <w:proofErr w:type="spellEnd"/>
      <w:r w:rsidRPr="00B0193F">
        <w:rPr>
          <w:sz w:val="20"/>
          <w:szCs w:val="20"/>
          <w:lang w:eastAsia="zh-CN"/>
        </w:rPr>
        <w:t xml:space="preserve"> 1 2016)  </w:t>
      </w:r>
      <w:r w:rsidRPr="00B27009">
        <w:rPr>
          <w:sz w:val="20"/>
          <w:szCs w:val="20"/>
          <w:lang w:eastAsia="pt-BR"/>
        </w:rPr>
        <w:t xml:space="preserve">Um balão dirigível sobe verticalmente, com velocidade constante de </w:t>
      </w:r>
      <w:r w:rsidRPr="00B27009">
        <w:rPr>
          <w:position w:val="-10"/>
          <w:sz w:val="20"/>
          <w:szCs w:val="20"/>
          <w:lang w:eastAsia="pt-BR"/>
        </w:rPr>
        <w:object w:dxaOrig="960" w:dyaOrig="300">
          <v:shape id="_x0000_i1347" type="#_x0000_t75" style="width:48pt;height:15pt" o:ole="">
            <v:imagedata r:id="rId9" o:title=""/>
          </v:shape>
          <o:OLEObject Type="Embed" ProgID="Equation.DSMT4" ShapeID="_x0000_i1347" DrawAspect="Content" ObjectID="_1616301071" r:id="rId10"/>
        </w:object>
      </w:r>
      <w:r w:rsidRPr="00B27009">
        <w:rPr>
          <w:sz w:val="20"/>
          <w:szCs w:val="20"/>
          <w:lang w:eastAsia="pt-BR"/>
        </w:rPr>
        <w:t xml:space="preserve"> em relação ao solo, e, a uma altura de </w:t>
      </w:r>
      <w:r w:rsidRPr="00B27009">
        <w:rPr>
          <w:position w:val="-10"/>
          <w:sz w:val="20"/>
          <w:szCs w:val="20"/>
          <w:lang w:eastAsia="pt-BR"/>
        </w:rPr>
        <w:object w:dxaOrig="680" w:dyaOrig="300">
          <v:shape id="_x0000_i1348" type="#_x0000_t75" style="width:33.75pt;height:15pt" o:ole="">
            <v:imagedata r:id="rId11" o:title=""/>
          </v:shape>
          <o:OLEObject Type="Embed" ProgID="Equation.DSMT4" ShapeID="_x0000_i1348" DrawAspect="Content" ObjectID="_1616301072" r:id="rId12"/>
        </w:object>
      </w:r>
      <w:r w:rsidRPr="00B27009">
        <w:rPr>
          <w:sz w:val="20"/>
          <w:szCs w:val="20"/>
          <w:lang w:eastAsia="pt-BR"/>
        </w:rPr>
        <w:t xml:space="preserve"> do chão, um de seus passageiros arremessa um objeto com velocidade vertical e para cima de </w:t>
      </w:r>
      <w:r w:rsidRPr="00B27009">
        <w:rPr>
          <w:position w:val="-10"/>
          <w:sz w:val="20"/>
          <w:szCs w:val="20"/>
          <w:lang w:eastAsia="pt-BR"/>
        </w:rPr>
        <w:object w:dxaOrig="999" w:dyaOrig="300">
          <v:shape id="_x0000_i1349" type="#_x0000_t75" style="width:50.25pt;height:15pt" o:ole="">
            <v:imagedata r:id="rId13" o:title=""/>
          </v:shape>
          <o:OLEObject Type="Embed" ProgID="Equation.DSMT4" ShapeID="_x0000_i1349" DrawAspect="Content" ObjectID="_1616301073" r:id="rId14"/>
        </w:object>
      </w:r>
      <w:r w:rsidRPr="00B27009">
        <w:rPr>
          <w:sz w:val="20"/>
          <w:szCs w:val="20"/>
          <w:lang w:eastAsia="pt-BR"/>
        </w:rPr>
        <w:t xml:space="preserve"> em relação ao piso do cesto do balão. Em quantos segundos, o objeto retorna para a mão do passageiro? </w:t>
      </w:r>
    </w:p>
    <w:p w:rsidR="00C808D7" w:rsidRDefault="00C808D7" w:rsidP="00C808D7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651DF1">
        <w:rPr>
          <w:position w:val="-8"/>
          <w:sz w:val="20"/>
          <w:szCs w:val="20"/>
          <w:lang w:eastAsia="pt-BR"/>
        </w:rPr>
        <w:object w:dxaOrig="340" w:dyaOrig="279">
          <v:shape id="_x0000_i1350" type="#_x0000_t75" style="width:17.25pt;height:14.25pt" o:ole="">
            <v:imagedata r:id="rId15" o:title=""/>
          </v:shape>
          <o:OLEObject Type="Embed" ProgID="Equation.DSMT4" ShapeID="_x0000_i1350" DrawAspect="Content" ObjectID="_1616301074" r:id="rId16"/>
        </w:object>
      </w:r>
      <w:r w:rsidRPr="00651DF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808D7" w:rsidRDefault="00C808D7" w:rsidP="00C808D7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9E05E8">
        <w:rPr>
          <w:position w:val="-8"/>
          <w:sz w:val="20"/>
          <w:szCs w:val="20"/>
          <w:lang w:eastAsia="pt-BR"/>
        </w:rPr>
        <w:object w:dxaOrig="360" w:dyaOrig="279">
          <v:shape id="_x0000_i1351" type="#_x0000_t75" style="width:18pt;height:14.25pt" o:ole="">
            <v:imagedata r:id="rId17" o:title=""/>
          </v:shape>
          <o:OLEObject Type="Embed" ProgID="Equation.DSMT4" ShapeID="_x0000_i1351" DrawAspect="Content" ObjectID="_1616301075" r:id="rId18"/>
        </w:object>
      </w:r>
      <w:r w:rsidRPr="009E05E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808D7" w:rsidRDefault="00C808D7" w:rsidP="00C808D7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345B7E">
        <w:rPr>
          <w:position w:val="-8"/>
          <w:sz w:val="20"/>
          <w:szCs w:val="20"/>
          <w:lang w:eastAsia="pt-BR"/>
        </w:rPr>
        <w:object w:dxaOrig="340" w:dyaOrig="279">
          <v:shape id="_x0000_i1352" type="#_x0000_t75" style="width:17.25pt;height:14.25pt" o:ole="">
            <v:imagedata r:id="rId19" o:title=""/>
          </v:shape>
          <o:OLEObject Type="Embed" ProgID="Equation.DSMT4" ShapeID="_x0000_i1352" DrawAspect="Content" ObjectID="_1616301076" r:id="rId20"/>
        </w:object>
      </w:r>
      <w:r w:rsidRPr="00345B7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808D7" w:rsidRDefault="00C808D7" w:rsidP="00C808D7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201081">
        <w:rPr>
          <w:position w:val="-8"/>
          <w:sz w:val="20"/>
          <w:szCs w:val="20"/>
          <w:lang w:eastAsia="pt-BR"/>
        </w:rPr>
        <w:object w:dxaOrig="340" w:dyaOrig="279">
          <v:shape id="_x0000_i1353" type="#_x0000_t75" style="width:17.25pt;height:14.25pt" o:ole="">
            <v:imagedata r:id="rId21" o:title=""/>
          </v:shape>
          <o:OLEObject Type="Embed" ProgID="Equation.DSMT4" ShapeID="_x0000_i1353" DrawAspect="Content" ObjectID="_1616301077" r:id="rId22"/>
        </w:object>
      </w:r>
      <w:r w:rsidRPr="0020108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808D7" w:rsidRDefault="00C808D7" w:rsidP="00C808D7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531B27">
        <w:rPr>
          <w:position w:val="-8"/>
          <w:sz w:val="20"/>
          <w:szCs w:val="20"/>
          <w:lang w:eastAsia="pt-BR"/>
        </w:rPr>
        <w:object w:dxaOrig="300" w:dyaOrig="279">
          <v:shape id="_x0000_i1354" type="#_x0000_t75" style="width:15pt;height:14.25pt" o:ole="">
            <v:imagedata r:id="rId23" o:title=""/>
          </v:shape>
          <o:OLEObject Type="Embed" ProgID="Equation.DSMT4" ShapeID="_x0000_i1354" DrawAspect="Content" ObjectID="_1616301078" r:id="rId24"/>
        </w:object>
      </w:r>
      <w:r w:rsidRPr="00531B2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D0C66" w:rsidRDefault="00BD0C66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2819" w:rsidRDefault="003F2819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2819" w:rsidRDefault="003F2819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2819" w:rsidRDefault="003F2819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2819" w:rsidRDefault="003F2819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Respostas</w:t>
      </w:r>
    </w:p>
    <w:p w:rsidR="003F2819" w:rsidRDefault="003F2819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F2819" w:rsidRDefault="003F2819" w:rsidP="003F2819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>
        <w:rPr>
          <w:b/>
          <w:sz w:val="24"/>
          <w:szCs w:val="24"/>
          <w:lang w:val="en-US" w:eastAsia="zh-CN"/>
        </w:rPr>
        <w:t>01</w:t>
      </w:r>
      <w:r>
        <w:rPr>
          <w:b/>
          <w:sz w:val="24"/>
          <w:szCs w:val="24"/>
          <w:lang w:val="en-US" w:eastAsia="zh-CN"/>
        </w:rPr>
        <w:t xml:space="preserve">: </w:t>
      </w:r>
      <w:r w:rsidRPr="00B325B7">
        <w:rPr>
          <w:sz w:val="20"/>
          <w:szCs w:val="20"/>
          <w:lang w:eastAsia="pt-BR"/>
        </w:rPr>
        <w:t>[E]</w:t>
      </w:r>
    </w:p>
    <w:p w:rsidR="003F2819" w:rsidRDefault="003F2819" w:rsidP="003F2819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>
        <w:rPr>
          <w:b/>
          <w:sz w:val="24"/>
          <w:szCs w:val="24"/>
          <w:lang w:val="en-US" w:eastAsia="zh-CN"/>
        </w:rPr>
        <w:t>02</w:t>
      </w:r>
      <w:r>
        <w:rPr>
          <w:b/>
          <w:sz w:val="24"/>
          <w:szCs w:val="24"/>
          <w:lang w:val="en-US" w:eastAsia="zh-CN"/>
        </w:rPr>
        <w:t xml:space="preserve">: </w:t>
      </w:r>
      <w:r w:rsidRPr="009E07A2">
        <w:rPr>
          <w:sz w:val="20"/>
          <w:szCs w:val="20"/>
          <w:lang w:eastAsia="pt-BR"/>
        </w:rPr>
        <w:t>[D]</w:t>
      </w:r>
    </w:p>
    <w:p w:rsidR="00C808D7" w:rsidRDefault="00C808D7" w:rsidP="003F2819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>
        <w:rPr>
          <w:b/>
          <w:sz w:val="24"/>
          <w:szCs w:val="24"/>
          <w:lang w:val="en-US" w:eastAsia="zh-CN"/>
        </w:rPr>
        <w:t>03:</w:t>
      </w:r>
      <w:r>
        <w:rPr>
          <w:sz w:val="20"/>
          <w:szCs w:val="20"/>
          <w:lang w:eastAsia="pt-BR"/>
        </w:rPr>
        <w:t xml:space="preserve"> </w:t>
      </w:r>
      <w:r w:rsidR="00844023">
        <w:rPr>
          <w:sz w:val="20"/>
          <w:szCs w:val="20"/>
          <w:lang w:eastAsia="pt-BR"/>
        </w:rPr>
        <w:t>[E]</w:t>
      </w:r>
      <w:bookmarkStart w:id="0" w:name="_GoBack"/>
      <w:bookmarkEnd w:id="0"/>
    </w:p>
    <w:p w:rsidR="00844023" w:rsidRPr="00AA0878" w:rsidRDefault="00844023" w:rsidP="00844023">
      <w:pPr>
        <w:spacing w:after="0" w:line="240" w:lineRule="auto"/>
        <w:rPr>
          <w:b/>
          <w:sz w:val="20"/>
          <w:szCs w:val="18"/>
          <w:lang w:eastAsia="pt-BR"/>
        </w:rPr>
      </w:pPr>
      <w:r w:rsidRPr="00AA0878">
        <w:rPr>
          <w:b/>
          <w:sz w:val="20"/>
          <w:szCs w:val="18"/>
          <w:lang w:eastAsia="pt-BR"/>
        </w:rPr>
        <w:lastRenderedPageBreak/>
        <w:t>1ª opção: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>Ajustando as velocidades em relação ao solo no Sistema Internacional de Unidades: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Balão: </w:t>
      </w:r>
      <w:r w:rsidRPr="00AA0878">
        <w:rPr>
          <w:position w:val="-26"/>
          <w:sz w:val="20"/>
          <w:szCs w:val="18"/>
          <w:lang w:eastAsia="zh-CN"/>
        </w:rPr>
        <w:object w:dxaOrig="3220" w:dyaOrig="600">
          <v:shape id="_x0000_i1363" type="#_x0000_t75" style="width:161.25pt;height:30pt" o:ole="">
            <v:imagedata r:id="rId25" o:title=""/>
          </v:shape>
          <o:OLEObject Type="Embed" ProgID="Equation.DSMT4" ShapeID="_x0000_i1363" DrawAspect="Content" ObjectID="_1616301079" r:id="rId26"/>
        </w:object>
      </w:r>
      <w:r w:rsidRPr="00AA0878">
        <w:rPr>
          <w:sz w:val="20"/>
          <w:szCs w:val="18"/>
          <w:lang w:eastAsia="pt-BR"/>
        </w:rPr>
        <w:t xml:space="preserve"> 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Objeto: </w:t>
      </w:r>
      <w:r w:rsidRPr="00AA0878">
        <w:rPr>
          <w:position w:val="-26"/>
          <w:sz w:val="20"/>
          <w:szCs w:val="18"/>
          <w:lang w:eastAsia="zh-CN"/>
        </w:rPr>
        <w:object w:dxaOrig="3780" w:dyaOrig="600">
          <v:shape id="_x0000_i1364" type="#_x0000_t75" style="width:189pt;height:30pt" o:ole="">
            <v:imagedata r:id="rId27" o:title=""/>
          </v:shape>
          <o:OLEObject Type="Embed" ProgID="Equation.DSMT4" ShapeID="_x0000_i1364" DrawAspect="Content" ObjectID="_1616301080" r:id="rId28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>Tomando as velocidades em relação ao solo, as equações das posições dos móveis em relação ao tempo são: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Balão: </w:t>
      </w:r>
      <w:r w:rsidRPr="00AA0878">
        <w:rPr>
          <w:position w:val="-10"/>
          <w:sz w:val="20"/>
          <w:szCs w:val="18"/>
          <w:lang w:eastAsia="zh-CN"/>
        </w:rPr>
        <w:object w:dxaOrig="1400" w:dyaOrig="300">
          <v:shape id="_x0000_i1365" type="#_x0000_t75" style="width:69pt;height:15pt" o:ole="">
            <v:imagedata r:id="rId29" o:title=""/>
          </v:shape>
          <o:OLEObject Type="Embed" ProgID="Equation.DSMT4" ShapeID="_x0000_i1365" DrawAspect="Content" ObjectID="_1616301081" r:id="rId30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Objeto: </w:t>
      </w:r>
      <w:r w:rsidRPr="00AA0878">
        <w:rPr>
          <w:position w:val="-10"/>
          <w:sz w:val="20"/>
          <w:szCs w:val="18"/>
          <w:lang w:eastAsia="zh-CN"/>
        </w:rPr>
        <w:object w:dxaOrig="1920" w:dyaOrig="360">
          <v:shape id="_x0000_i1366" type="#_x0000_t75" style="width:96pt;height:18pt" o:ole="">
            <v:imagedata r:id="rId31" o:title=""/>
          </v:shape>
          <o:OLEObject Type="Embed" ProgID="Equation.DSMT4" ShapeID="_x0000_i1366" DrawAspect="Content" ObjectID="_1616301082" r:id="rId32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>Para que o objeto retorne à mão do passageiro é necessário que a posição indicada pelo balão seja a mesma do objeto, portanto, fazendo a igualdade das duas equações: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zh-CN"/>
        </w:rPr>
      </w:pPr>
      <w:r w:rsidRPr="00AA0878">
        <w:rPr>
          <w:position w:val="-80"/>
          <w:sz w:val="20"/>
          <w:szCs w:val="18"/>
          <w:lang w:eastAsia="zh-CN"/>
        </w:rPr>
        <w:object w:dxaOrig="2200" w:dyaOrig="1780">
          <v:shape id="_x0000_i1367" type="#_x0000_t75" style="width:110.25pt;height:89.25pt" o:ole="">
            <v:imagedata r:id="rId33" o:title=""/>
          </v:shape>
          <o:OLEObject Type="Embed" ProgID="Equation.DSMT4" ShapeID="_x0000_i1367" DrawAspect="Content" ObjectID="_1616301083" r:id="rId34"/>
        </w:objec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>Resolvendo a equação de segundo grau incompleta, as raízes são: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position w:val="-10"/>
          <w:sz w:val="20"/>
          <w:szCs w:val="18"/>
          <w:lang w:eastAsia="zh-CN"/>
        </w:rPr>
        <w:object w:dxaOrig="680" w:dyaOrig="300">
          <v:shape id="_x0000_i1368" type="#_x0000_t75" style="width:33.75pt;height:15pt" o:ole="">
            <v:imagedata r:id="rId35" o:title=""/>
          </v:shape>
          <o:OLEObject Type="Embed" ProgID="Equation.DSMT4" ShapeID="_x0000_i1368" DrawAspect="Content" ObjectID="_1616301084" r:id="rId36"/>
        </w:object>
      </w:r>
      <w:r w:rsidRPr="00AA0878">
        <w:rPr>
          <w:sz w:val="20"/>
          <w:szCs w:val="18"/>
          <w:lang w:eastAsia="pt-BR"/>
        </w:rPr>
        <w:t xml:space="preserve">  e  </w:t>
      </w:r>
      <w:r w:rsidRPr="00AA0878">
        <w:rPr>
          <w:position w:val="-10"/>
          <w:sz w:val="20"/>
          <w:szCs w:val="18"/>
          <w:lang w:eastAsia="zh-CN"/>
        </w:rPr>
        <w:object w:dxaOrig="720" w:dyaOrig="300">
          <v:shape id="_x0000_i1369" type="#_x0000_t75" style="width:36pt;height:15pt" o:ole="">
            <v:imagedata r:id="rId37" o:title=""/>
          </v:shape>
          <o:OLEObject Type="Embed" ProgID="Equation.DSMT4" ShapeID="_x0000_i1369" DrawAspect="Content" ObjectID="_1616301085" r:id="rId38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>Logo, após o lançamento, o objeto retorna ao passageiro em apenas 1 segundo.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b/>
          <w:sz w:val="20"/>
          <w:szCs w:val="18"/>
          <w:lang w:eastAsia="pt-BR"/>
        </w:rPr>
      </w:pPr>
      <w:r w:rsidRPr="00AA0878">
        <w:rPr>
          <w:b/>
          <w:sz w:val="20"/>
          <w:szCs w:val="18"/>
          <w:lang w:eastAsia="pt-BR"/>
        </w:rPr>
        <w:t>2ª opção: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>Considerando o balão como um sistema inercial, usamos somente a informação do objeto efetuando um lançamento vertical com velocidade inicial referida ao balão.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Objeto: </w:t>
      </w:r>
      <w:r w:rsidRPr="00AA0878">
        <w:rPr>
          <w:position w:val="-26"/>
          <w:sz w:val="20"/>
          <w:szCs w:val="18"/>
          <w:lang w:eastAsia="zh-CN"/>
        </w:rPr>
        <w:object w:dxaOrig="3100" w:dyaOrig="600">
          <v:shape id="_x0000_i1370" type="#_x0000_t75" style="width:155.25pt;height:30pt" o:ole="">
            <v:imagedata r:id="rId39" o:title=""/>
          </v:shape>
          <o:OLEObject Type="Embed" ProgID="Equation.DSMT4" ShapeID="_x0000_i1370" DrawAspect="Content" ObjectID="_1616301086" r:id="rId40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Usando a equação horária da velocidade para o lançamento vertical, </w:t>
      </w:r>
      <w:r w:rsidRPr="00AA0878">
        <w:rPr>
          <w:position w:val="-10"/>
          <w:sz w:val="20"/>
          <w:szCs w:val="18"/>
          <w:lang w:eastAsia="zh-CN"/>
        </w:rPr>
        <w:object w:dxaOrig="1040" w:dyaOrig="300">
          <v:shape id="_x0000_i1371" type="#_x0000_t75" style="width:51.75pt;height:15pt" o:ole="">
            <v:imagedata r:id="rId41" o:title=""/>
          </v:shape>
          <o:OLEObject Type="Embed" ProgID="Equation.DSMT4" ShapeID="_x0000_i1371" DrawAspect="Content" ObjectID="_1616301087" r:id="rId42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</w:p>
    <w:p w:rsidR="00844023" w:rsidRPr="00AA0878" w:rsidRDefault="00844023" w:rsidP="00844023">
      <w:pPr>
        <w:spacing w:after="0" w:line="240" w:lineRule="auto"/>
        <w:rPr>
          <w:sz w:val="20"/>
          <w:szCs w:val="18"/>
          <w:lang w:eastAsia="pt-BR"/>
        </w:rPr>
      </w:pPr>
      <w:r w:rsidRPr="00AA0878">
        <w:rPr>
          <w:sz w:val="20"/>
          <w:szCs w:val="18"/>
          <w:lang w:eastAsia="pt-BR"/>
        </w:rPr>
        <w:t xml:space="preserve">Sabendo-se que a velocidade final terá sentido contrário da velocidade inicial, mas de mesmo módulo e usando a aceleração da gravidade </w:t>
      </w:r>
      <w:r w:rsidRPr="00AA0878">
        <w:rPr>
          <w:position w:val="-10"/>
          <w:sz w:val="20"/>
          <w:szCs w:val="18"/>
          <w:lang w:eastAsia="zh-CN"/>
        </w:rPr>
        <w:object w:dxaOrig="1279" w:dyaOrig="360">
          <v:shape id="_x0000_i1372" type="#_x0000_t75" style="width:63pt;height:18pt" o:ole="">
            <v:imagedata r:id="rId43" o:title=""/>
          </v:shape>
          <o:OLEObject Type="Embed" ProgID="Equation.DSMT4" ShapeID="_x0000_i1372" DrawAspect="Content" ObjectID="_1616301088" r:id="rId44"/>
        </w:object>
      </w:r>
      <w:r w:rsidRPr="00AA0878">
        <w:rPr>
          <w:sz w:val="20"/>
          <w:szCs w:val="18"/>
          <w:lang w:eastAsia="pt-BR"/>
        </w:rPr>
        <w:t xml:space="preserve"> </w:t>
      </w:r>
    </w:p>
    <w:p w:rsidR="00844023" w:rsidRDefault="00844023" w:rsidP="008440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A0878">
        <w:rPr>
          <w:position w:val="-10"/>
          <w:sz w:val="20"/>
          <w:szCs w:val="18"/>
          <w:lang w:eastAsia="zh-CN"/>
        </w:rPr>
        <w:object w:dxaOrig="1900" w:dyaOrig="300">
          <v:shape id="_x0000_i1373" type="#_x0000_t75" style="width:95.25pt;height:15pt" o:ole="">
            <v:imagedata r:id="rId45" o:title=""/>
          </v:shape>
          <o:OLEObject Type="Embed" ProgID="Equation.DSMT4" ShapeID="_x0000_i1373" DrawAspect="Content" ObjectID="_1616301089" r:id="rId46"/>
        </w:object>
      </w:r>
      <w:r w:rsidRPr="00AA0878">
        <w:rPr>
          <w:sz w:val="20"/>
          <w:szCs w:val="18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844023" w:rsidRDefault="00844023" w:rsidP="003F2819">
      <w:pPr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3F2819" w:rsidRPr="00D52FEC" w:rsidRDefault="003F2819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3F2819" w:rsidRPr="00D52FEC" w:rsidSect="005B1EB2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99F"/>
    <w:multiLevelType w:val="hybridMultilevel"/>
    <w:tmpl w:val="893EB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3"/>
    <w:rsid w:val="000132AE"/>
    <w:rsid w:val="00053E7E"/>
    <w:rsid w:val="000747CF"/>
    <w:rsid w:val="000C69E7"/>
    <w:rsid w:val="001A3235"/>
    <w:rsid w:val="001D1584"/>
    <w:rsid w:val="00287C21"/>
    <w:rsid w:val="003209DF"/>
    <w:rsid w:val="00392DFD"/>
    <w:rsid w:val="003D08CF"/>
    <w:rsid w:val="003F2819"/>
    <w:rsid w:val="004119B6"/>
    <w:rsid w:val="004218CB"/>
    <w:rsid w:val="00452449"/>
    <w:rsid w:val="00475917"/>
    <w:rsid w:val="00594D16"/>
    <w:rsid w:val="005B1EB2"/>
    <w:rsid w:val="00623BE1"/>
    <w:rsid w:val="00694E66"/>
    <w:rsid w:val="007259BC"/>
    <w:rsid w:val="00732285"/>
    <w:rsid w:val="007A6E61"/>
    <w:rsid w:val="007B497E"/>
    <w:rsid w:val="007D202D"/>
    <w:rsid w:val="00843744"/>
    <w:rsid w:val="00844023"/>
    <w:rsid w:val="00870903"/>
    <w:rsid w:val="00873A55"/>
    <w:rsid w:val="00941679"/>
    <w:rsid w:val="009753A6"/>
    <w:rsid w:val="009A611C"/>
    <w:rsid w:val="009B55B3"/>
    <w:rsid w:val="00A231BE"/>
    <w:rsid w:val="00A31416"/>
    <w:rsid w:val="00A37162"/>
    <w:rsid w:val="00AD52F7"/>
    <w:rsid w:val="00AF4C57"/>
    <w:rsid w:val="00AF6F2A"/>
    <w:rsid w:val="00B35CC9"/>
    <w:rsid w:val="00BD0C66"/>
    <w:rsid w:val="00C808D7"/>
    <w:rsid w:val="00D110AF"/>
    <w:rsid w:val="00D52FEC"/>
    <w:rsid w:val="00D70CD0"/>
    <w:rsid w:val="00DF3A7B"/>
    <w:rsid w:val="00E915C6"/>
    <w:rsid w:val="00EC2365"/>
    <w:rsid w:val="00EC5010"/>
    <w:rsid w:val="00F206DA"/>
    <w:rsid w:val="00F27666"/>
    <w:rsid w:val="00F55D1C"/>
    <w:rsid w:val="00F60D03"/>
    <w:rsid w:val="00F60E2A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8B9"/>
  <w15:docId w15:val="{2E64FB20-1517-43E8-BAB8-0F2CCDE0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0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03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903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8437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5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3E10-A4D1-4893-BF3D-5329E0CF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multimidia</dc:creator>
  <cp:lastModifiedBy>Caio Gomes</cp:lastModifiedBy>
  <cp:revision>6</cp:revision>
  <cp:lastPrinted>2019-04-02T08:37:00Z</cp:lastPrinted>
  <dcterms:created xsi:type="dcterms:W3CDTF">2019-04-09T10:27:00Z</dcterms:created>
  <dcterms:modified xsi:type="dcterms:W3CDTF">2019-04-09T10:41:00Z</dcterms:modified>
</cp:coreProperties>
</file>