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529" w:rsidRDefault="00331529">
      <w:pPr>
        <w:spacing w:after="0" w:line="240" w:lineRule="auto"/>
        <w:rPr>
          <w:sz w:val="20"/>
          <w:szCs w:val="20"/>
        </w:rPr>
      </w:pPr>
      <w:r w:rsidRPr="00331529">
        <w:rPr>
          <w:b/>
          <w:sz w:val="20"/>
          <w:szCs w:val="20"/>
        </w:rPr>
        <w:t>Assuntos</w:t>
      </w:r>
      <w:r>
        <w:rPr>
          <w:sz w:val="20"/>
          <w:szCs w:val="20"/>
        </w:rPr>
        <w:t>: termodinâmica e máquinas térmicas</w:t>
      </w:r>
    </w:p>
    <w:p w:rsidR="00B75DAB" w:rsidRPr="008828F9" w:rsidRDefault="00EA0FD1">
      <w:pPr>
        <w:spacing w:after="0" w:line="240" w:lineRule="auto"/>
        <w:rPr>
          <w:lang w:eastAsia="zh-CN"/>
        </w:rPr>
      </w:pPr>
      <w:r>
        <w:rPr>
          <w:sz w:val="20"/>
          <w:szCs w:val="20"/>
        </w:rPr>
        <w:t xml:space="preserve"> </w:t>
      </w:r>
    </w:p>
    <w:p w:rsidR="00810DBF" w:rsidRDefault="000D1869" w:rsidP="00331529">
      <w:pPr>
        <w:pStyle w:val="Cabealho"/>
        <w:tabs>
          <w:tab w:val="clear" w:pos="4252"/>
          <w:tab w:val="clear" w:pos="8504"/>
        </w:tabs>
        <w:jc w:val="both"/>
        <w:rPr>
          <w:sz w:val="24"/>
          <w:szCs w:val="24"/>
          <w:lang w:eastAsia="pt-BR"/>
        </w:rPr>
      </w:pPr>
      <w:r w:rsidRPr="00B0193F">
        <w:rPr>
          <w:sz w:val="20"/>
          <w:szCs w:val="20"/>
          <w:lang w:eastAsia="zh-CN"/>
        </w:rPr>
        <w:t>1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2014)  </w:t>
      </w:r>
      <w:r w:rsidR="00164E26" w:rsidRPr="00EF334D">
        <w:rPr>
          <w:sz w:val="20"/>
          <w:szCs w:val="20"/>
          <w:lang w:eastAsia="pt-BR"/>
        </w:rPr>
        <w:t xml:space="preserve">O estado inicial de certa massa de gás ideal é caracterizado pela pressão </w:t>
      </w:r>
      <w:r w:rsidR="00E3374B" w:rsidRPr="00EF334D">
        <w:rPr>
          <w:position w:val="-10"/>
          <w:sz w:val="20"/>
          <w:szCs w:val="20"/>
          <w:lang w:eastAsia="pt-BR"/>
        </w:rPr>
        <w:object w:dxaOrig="240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5pt" o:ole="">
            <v:imagedata r:id="rId6" o:title=""/>
          </v:shape>
          <o:OLEObject Type="Embed" ProgID="Equation.DSMT4" ShapeID="_x0000_i1025" DrawAspect="Content" ObjectID="_1619490645" r:id="rId7"/>
        </w:object>
      </w:r>
      <w:r w:rsidR="00164E26" w:rsidRPr="00EF334D">
        <w:rPr>
          <w:sz w:val="20"/>
          <w:szCs w:val="20"/>
          <w:lang w:eastAsia="pt-BR"/>
        </w:rPr>
        <w:t xml:space="preserve"> e volume </w:t>
      </w:r>
      <w:r w:rsidR="00E3374B" w:rsidRPr="00EF334D">
        <w:rPr>
          <w:position w:val="-10"/>
          <w:sz w:val="20"/>
          <w:szCs w:val="20"/>
          <w:lang w:eastAsia="pt-BR"/>
        </w:rPr>
        <w:object w:dxaOrig="320" w:dyaOrig="300">
          <v:shape id="_x0000_i1026" type="#_x0000_t75" style="width:15.75pt;height:15pt" o:ole="">
            <v:imagedata r:id="rId8" o:title=""/>
          </v:shape>
          <o:OLEObject Type="Embed" ProgID="Equation.DSMT4" ShapeID="_x0000_i1026" DrawAspect="Content" ObjectID="_1619490646" r:id="rId9"/>
        </w:object>
      </w:r>
      <w:r w:rsidR="00164E26" w:rsidRPr="00EF334D">
        <w:rPr>
          <w:sz w:val="20"/>
          <w:szCs w:val="20"/>
          <w:lang w:eastAsia="pt-BR"/>
        </w:rPr>
        <w:t xml:space="preserve"> Essa massa gasosa sofre uma compressão adiabática seguida de um aquecimento isobárico, depois </w:t>
      </w:r>
      <w:r w:rsidR="00164E26" w:rsidRPr="00EF334D">
        <w:rPr>
          <w:iCs/>
          <w:sz w:val="20"/>
          <w:szCs w:val="20"/>
          <w:lang w:eastAsia="pt-BR"/>
        </w:rPr>
        <w:t xml:space="preserve">se </w:t>
      </w:r>
      <w:r w:rsidR="00164E26" w:rsidRPr="00EF334D">
        <w:rPr>
          <w:sz w:val="20"/>
          <w:szCs w:val="20"/>
          <w:lang w:eastAsia="pt-BR"/>
        </w:rPr>
        <w:t xml:space="preserve">expande </w:t>
      </w:r>
      <w:proofErr w:type="spellStart"/>
      <w:r w:rsidR="00164E26" w:rsidRPr="00EF334D">
        <w:rPr>
          <w:sz w:val="20"/>
          <w:szCs w:val="20"/>
          <w:lang w:eastAsia="pt-BR"/>
        </w:rPr>
        <w:t>adiabaticamente</w:t>
      </w:r>
      <w:proofErr w:type="spellEnd"/>
      <w:r w:rsidR="00164E26" w:rsidRPr="00EF334D">
        <w:rPr>
          <w:sz w:val="20"/>
          <w:szCs w:val="20"/>
          <w:lang w:eastAsia="pt-BR"/>
        </w:rPr>
        <w:t xml:space="preserve"> até que o seu volume retorne ao valor inicial e, finalmente, um resfriamento isovolumétrico faz com que o gás retorne ao seu estado inicial. Qual o gráfico que melhor representa as transformações sofridas pelo </w:t>
      </w:r>
      <w:r w:rsidR="00164E26" w:rsidRPr="00EF334D">
        <w:rPr>
          <w:iCs/>
          <w:sz w:val="20"/>
          <w:szCs w:val="20"/>
          <w:lang w:eastAsia="pt-BR"/>
        </w:rPr>
        <w:t>gás?</w:t>
      </w:r>
      <w:r w:rsidR="00164E26" w:rsidRPr="00EF334D">
        <w:rPr>
          <w:sz w:val="20"/>
          <w:szCs w:val="20"/>
          <w:lang w:eastAsia="pt-BR"/>
        </w:rPr>
        <w:t xml:space="preserve">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633C">
        <w:rPr>
          <w:noProof/>
          <w:sz w:val="20"/>
          <w:szCs w:val="20"/>
          <w:lang w:eastAsia="pt-BR"/>
        </w:rPr>
        <w:drawing>
          <wp:inline distT="0" distB="0" distL="0" distR="0">
            <wp:extent cx="1447800" cy="142875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6224DD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633C">
        <w:rPr>
          <w:noProof/>
          <w:sz w:val="20"/>
          <w:szCs w:val="20"/>
          <w:lang w:eastAsia="pt-BR"/>
        </w:rPr>
        <w:drawing>
          <wp:inline distT="0" distB="0" distL="0" distR="0">
            <wp:extent cx="1447800" cy="1428750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846AD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633C">
        <w:rPr>
          <w:noProof/>
          <w:sz w:val="20"/>
          <w:szCs w:val="20"/>
          <w:lang w:eastAsia="pt-BR"/>
        </w:rPr>
        <w:drawing>
          <wp:inline distT="0" distB="0" distL="0" distR="0">
            <wp:extent cx="1447800" cy="1428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9A1C7B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633C">
        <w:rPr>
          <w:noProof/>
          <w:sz w:val="20"/>
          <w:szCs w:val="20"/>
          <w:lang w:eastAsia="pt-BR"/>
        </w:rPr>
        <w:drawing>
          <wp:inline distT="0" distB="0" distL="0" distR="0">
            <wp:extent cx="1447800" cy="1428750"/>
            <wp:effectExtent l="0" t="0" r="0" b="0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AC187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C633C">
        <w:rPr>
          <w:noProof/>
          <w:sz w:val="20"/>
          <w:szCs w:val="20"/>
          <w:lang w:eastAsia="pt-BR"/>
        </w:rPr>
        <w:drawing>
          <wp:inline distT="0" distB="0" distL="0" distR="0">
            <wp:extent cx="1447800" cy="1428750"/>
            <wp:effectExtent l="0" t="0" r="0" b="0"/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4B44" w:rsidRPr="00197A6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331529" w:rsidRDefault="00331529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31529" w:rsidRDefault="00331529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31529" w:rsidRDefault="00331529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331529" w:rsidRDefault="00331529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2A28A2" w:rsidRPr="00DF419B" w:rsidRDefault="000D1869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lastRenderedPageBreak/>
        <w:t>2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2013)  </w:t>
      </w:r>
      <w:r w:rsidR="002A28A2" w:rsidRPr="00DF419B">
        <w:rPr>
          <w:sz w:val="20"/>
          <w:szCs w:val="20"/>
          <w:lang w:eastAsia="pt-BR"/>
        </w:rPr>
        <w:t xml:space="preserve">Considere que </w:t>
      </w:r>
      <w:r w:rsidR="00A252EF" w:rsidRPr="00DF419B">
        <w:rPr>
          <w:position w:val="-8"/>
          <w:sz w:val="20"/>
          <w:szCs w:val="20"/>
          <w:lang w:eastAsia="pt-BR"/>
        </w:rPr>
        <w:object w:dxaOrig="460" w:dyaOrig="279">
          <v:shape id="_x0000_i1027" type="#_x0000_t75" style="width:23.25pt;height:14.25pt" o:ole="">
            <v:imagedata r:id="rId15" o:title=""/>
          </v:shape>
          <o:OLEObject Type="Embed" ProgID="Equation.DSMT4" ShapeID="_x0000_i1027" DrawAspect="Content" ObjectID="_1619490647" r:id="rId16"/>
        </w:object>
      </w:r>
      <w:r w:rsidR="002A28A2" w:rsidRPr="00DF419B">
        <w:rPr>
          <w:sz w:val="20"/>
          <w:szCs w:val="20"/>
          <w:lang w:eastAsia="pt-BR"/>
        </w:rPr>
        <w:t xml:space="preserve"> gramas de água vaporize </w:t>
      </w:r>
      <w:proofErr w:type="spellStart"/>
      <w:r w:rsidR="002A28A2" w:rsidRPr="00DF419B">
        <w:rPr>
          <w:sz w:val="20"/>
          <w:szCs w:val="20"/>
          <w:lang w:eastAsia="pt-BR"/>
        </w:rPr>
        <w:t>isobaricamente</w:t>
      </w:r>
      <w:proofErr w:type="spellEnd"/>
      <w:r w:rsidR="002A28A2" w:rsidRPr="00DF419B">
        <w:rPr>
          <w:sz w:val="20"/>
          <w:szCs w:val="20"/>
          <w:lang w:eastAsia="pt-BR"/>
        </w:rPr>
        <w:t xml:space="preserve"> à pressão atmosférica. Sabendo que, nesse processo, o volume ocupado pela água varia de </w:t>
      </w:r>
      <w:r w:rsidR="00A252EF" w:rsidRPr="00DF419B">
        <w:rPr>
          <w:position w:val="-8"/>
          <w:sz w:val="20"/>
          <w:szCs w:val="20"/>
          <w:lang w:eastAsia="pt-BR"/>
        </w:rPr>
        <w:object w:dxaOrig="300" w:dyaOrig="279">
          <v:shape id="_x0000_i1028" type="#_x0000_t75" style="width:15pt;height:14.25pt" o:ole="">
            <v:imagedata r:id="rId17" o:title=""/>
          </v:shape>
          <o:OLEObject Type="Embed" ProgID="Equation.DSMT4" ShapeID="_x0000_i1028" DrawAspect="Content" ObjectID="_1619490648" r:id="rId18"/>
        </w:object>
      </w:r>
      <w:r w:rsidR="002A28A2" w:rsidRPr="00DF419B">
        <w:rPr>
          <w:sz w:val="20"/>
          <w:szCs w:val="20"/>
          <w:lang w:eastAsia="pt-BR"/>
        </w:rPr>
        <w:t xml:space="preserve"> litro, pode-se afirmar que a variação da energia interna do sistema, em </w:t>
      </w:r>
      <w:proofErr w:type="spellStart"/>
      <w:r w:rsidR="002A28A2" w:rsidRPr="00DF419B">
        <w:rPr>
          <w:sz w:val="20"/>
          <w:szCs w:val="20"/>
          <w:lang w:eastAsia="pt-BR"/>
        </w:rPr>
        <w:t>kJ</w:t>
      </w:r>
      <w:proofErr w:type="spellEnd"/>
      <w:r w:rsidR="002A28A2" w:rsidRPr="00DF419B">
        <w:rPr>
          <w:sz w:val="20"/>
          <w:szCs w:val="20"/>
          <w:lang w:eastAsia="pt-BR"/>
        </w:rPr>
        <w:t>, vale</w:t>
      </w:r>
    </w:p>
    <w:p w:rsidR="002A28A2" w:rsidRPr="00DF419B" w:rsidRDefault="002A28A2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2A28A2" w:rsidRPr="00DF419B" w:rsidRDefault="002A28A2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DF419B">
        <w:rPr>
          <w:sz w:val="20"/>
          <w:szCs w:val="20"/>
          <w:lang w:eastAsia="pt-BR"/>
        </w:rPr>
        <w:t xml:space="preserve">Dados: calor latente de vaporização da água = </w:t>
      </w:r>
      <w:r w:rsidR="00A252EF" w:rsidRPr="00DF419B">
        <w:rPr>
          <w:position w:val="-10"/>
          <w:sz w:val="20"/>
          <w:szCs w:val="20"/>
          <w:lang w:eastAsia="pt-BR"/>
        </w:rPr>
        <w:object w:dxaOrig="1300" w:dyaOrig="360">
          <v:shape id="_x0000_i1029" type="#_x0000_t75" style="width:65.25pt;height:18pt" o:ole="">
            <v:imagedata r:id="rId19" o:title=""/>
          </v:shape>
          <o:OLEObject Type="Embed" ProgID="Equation.DSMT4" ShapeID="_x0000_i1029" DrawAspect="Content" ObjectID="_1619490649" r:id="rId20"/>
        </w:object>
      </w:r>
    </w:p>
    <w:p w:rsidR="00810DBF" w:rsidRDefault="002A28A2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DF419B">
        <w:rPr>
          <w:sz w:val="20"/>
          <w:szCs w:val="20"/>
          <w:lang w:eastAsia="pt-BR"/>
        </w:rPr>
        <w:t xml:space="preserve">Conversão: </w:t>
      </w:r>
      <w:r w:rsidR="00A252EF" w:rsidRPr="00DF419B">
        <w:rPr>
          <w:position w:val="-10"/>
          <w:sz w:val="20"/>
          <w:szCs w:val="20"/>
          <w:lang w:eastAsia="pt-BR"/>
        </w:rPr>
        <w:object w:dxaOrig="1719" w:dyaOrig="360">
          <v:shape id="_x0000_i1030" type="#_x0000_t75" style="width:86.25pt;height:18pt" o:ole="">
            <v:imagedata r:id="rId21" o:title=""/>
          </v:shape>
          <o:OLEObject Type="Embed" ProgID="Equation.DSMT4" ShapeID="_x0000_i1030" DrawAspect="Content" ObjectID="_1619490650" r:id="rId22"/>
        </w:object>
      </w:r>
      <w:r w:rsidRPr="00DF419B">
        <w:rPr>
          <w:sz w:val="20"/>
          <w:szCs w:val="20"/>
          <w:lang w:eastAsia="pt-BR"/>
        </w:rPr>
        <w:t xml:space="preserve">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D3A32" w:rsidRPr="00E97EAC">
        <w:rPr>
          <w:position w:val="-8"/>
          <w:sz w:val="20"/>
          <w:szCs w:val="20"/>
          <w:lang w:eastAsia="pt-BR"/>
        </w:rPr>
        <w:object w:dxaOrig="440" w:dyaOrig="279">
          <v:shape id="_x0000_i1031" type="#_x0000_t75" style="width:21.75pt;height:14.25pt" o:ole="">
            <v:imagedata r:id="rId23" o:title=""/>
          </v:shape>
          <o:OLEObject Type="Embed" ProgID="Equation.DSMT4" ShapeID="_x0000_i1031" DrawAspect="Content" ObjectID="_1619490651" r:id="rId24"/>
        </w:object>
      </w:r>
      <w:r w:rsidR="00474B44" w:rsidRPr="00E97EA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67265" w:rsidRPr="00D877C0">
        <w:rPr>
          <w:position w:val="-8"/>
          <w:sz w:val="20"/>
          <w:szCs w:val="20"/>
          <w:lang w:eastAsia="pt-BR"/>
        </w:rPr>
        <w:object w:dxaOrig="580" w:dyaOrig="279">
          <v:shape id="_x0000_i1032" type="#_x0000_t75" style="width:29.25pt;height:14.25pt" o:ole="">
            <v:imagedata r:id="rId25" o:title=""/>
          </v:shape>
          <o:OLEObject Type="Embed" ProgID="Equation.DSMT4" ShapeID="_x0000_i1032" DrawAspect="Content" ObjectID="_1619490652" r:id="rId26"/>
        </w:object>
      </w:r>
      <w:r w:rsidR="00474B44" w:rsidRPr="00D877C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E57E9" w:rsidRPr="003E26A5">
        <w:rPr>
          <w:position w:val="-8"/>
          <w:sz w:val="20"/>
          <w:szCs w:val="20"/>
          <w:lang w:eastAsia="pt-BR"/>
        </w:rPr>
        <w:object w:dxaOrig="460" w:dyaOrig="279">
          <v:shape id="_x0000_i1033" type="#_x0000_t75" style="width:23.25pt;height:14.25pt" o:ole="">
            <v:imagedata r:id="rId27" o:title=""/>
          </v:shape>
          <o:OLEObject Type="Embed" ProgID="Equation.DSMT4" ShapeID="_x0000_i1033" DrawAspect="Content" ObjectID="_1619490653" r:id="rId28"/>
        </w:object>
      </w:r>
      <w:r w:rsidR="00474B44" w:rsidRPr="003E26A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A7748" w:rsidRPr="00960ABF">
        <w:rPr>
          <w:position w:val="-8"/>
          <w:sz w:val="20"/>
          <w:szCs w:val="20"/>
          <w:lang w:eastAsia="pt-BR"/>
        </w:rPr>
        <w:object w:dxaOrig="460" w:dyaOrig="279">
          <v:shape id="_x0000_i1034" type="#_x0000_t75" style="width:23.25pt;height:14.25pt" o:ole="">
            <v:imagedata r:id="rId29" o:title=""/>
          </v:shape>
          <o:OLEObject Type="Embed" ProgID="Equation.DSMT4" ShapeID="_x0000_i1034" DrawAspect="Content" ObjectID="_1619490654" r:id="rId30"/>
        </w:object>
      </w:r>
      <w:r w:rsidR="00474B44" w:rsidRPr="00960AB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A7976" w:rsidRPr="00F91BA9">
        <w:rPr>
          <w:position w:val="-8"/>
          <w:sz w:val="20"/>
          <w:szCs w:val="20"/>
          <w:lang w:eastAsia="pt-BR"/>
        </w:rPr>
        <w:object w:dxaOrig="300" w:dyaOrig="279">
          <v:shape id="_x0000_i1035" type="#_x0000_t75" style="width:15pt;height:14.25pt" o:ole="">
            <v:imagedata r:id="rId31" o:title=""/>
          </v:shape>
          <o:OLEObject Type="Embed" ProgID="Equation.DSMT4" ShapeID="_x0000_i1035" DrawAspect="Content" ObjectID="_1619490655" r:id="rId32"/>
        </w:object>
      </w:r>
      <w:r w:rsidR="00474B44" w:rsidRPr="00F91BA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474B44" w:rsidRPr="00093E84" w:rsidRDefault="000D1869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3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(Esc. Naval </w:t>
      </w:r>
      <w:proofErr w:type="gramStart"/>
      <w:r w:rsidRPr="00B0193F">
        <w:rPr>
          <w:sz w:val="20"/>
          <w:szCs w:val="20"/>
          <w:lang w:eastAsia="zh-CN"/>
        </w:rPr>
        <w:t xml:space="preserve">2016)  </w:t>
      </w:r>
      <w:r w:rsidR="0028610B" w:rsidRPr="00093E84">
        <w:rPr>
          <w:sz w:val="20"/>
          <w:szCs w:val="20"/>
          <w:lang w:eastAsia="pt-BR"/>
        </w:rPr>
        <w:t>Analise</w:t>
      </w:r>
      <w:proofErr w:type="gramEnd"/>
      <w:r w:rsidR="0028610B" w:rsidRPr="00093E84">
        <w:rPr>
          <w:sz w:val="20"/>
          <w:szCs w:val="20"/>
          <w:lang w:eastAsia="pt-BR"/>
        </w:rPr>
        <w:t xml:space="preserve"> o gráfico abaixo.</w:t>
      </w:r>
    </w:p>
    <w:p w:rsidR="0028610B" w:rsidRPr="00093E84" w:rsidRDefault="0028610B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</w:p>
    <w:p w:rsidR="00806691" w:rsidRPr="00093E84" w:rsidRDefault="004C633C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shd w:val="clear" w:color="auto" w:fill="FFFFFF"/>
          <w:lang w:eastAsia="pt-BR"/>
        </w:rPr>
      </w:pPr>
      <w:r>
        <w:rPr>
          <w:noProof/>
          <w:sz w:val="20"/>
          <w:szCs w:val="20"/>
          <w:shd w:val="clear" w:color="auto" w:fill="FFFFFF"/>
          <w:lang w:eastAsia="pt-BR"/>
        </w:rPr>
        <w:drawing>
          <wp:inline distT="0" distB="0" distL="0" distR="0">
            <wp:extent cx="2362200" cy="1790700"/>
            <wp:effectExtent l="0" t="0" r="0" b="0"/>
            <wp:docPr id="17" name="Image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691" w:rsidRPr="00093E84" w:rsidRDefault="00806691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10DBF" w:rsidRDefault="004C0678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093E84">
        <w:rPr>
          <w:sz w:val="20"/>
          <w:szCs w:val="20"/>
          <w:lang w:eastAsia="pt-BR"/>
        </w:rPr>
        <w:t xml:space="preserve">Se entre os estados </w:t>
      </w:r>
      <w:r w:rsidR="00FE4656" w:rsidRPr="00093E84">
        <w:rPr>
          <w:position w:val="-4"/>
          <w:sz w:val="20"/>
          <w:szCs w:val="20"/>
          <w:lang w:eastAsia="pt-BR"/>
        </w:rPr>
        <w:object w:dxaOrig="220" w:dyaOrig="240">
          <v:shape id="_x0000_i1036" type="#_x0000_t75" style="width:11.25pt;height:12pt" o:ole="">
            <v:imagedata r:id="rId34" o:title=""/>
          </v:shape>
          <o:OLEObject Type="Embed" ProgID="Equation.DSMT4" ShapeID="_x0000_i1036" DrawAspect="Content" ObjectID="_1619490656" r:id="rId35"/>
        </w:object>
      </w:r>
      <w:r w:rsidRPr="00093E84">
        <w:rPr>
          <w:sz w:val="20"/>
          <w:szCs w:val="20"/>
          <w:lang w:eastAsia="pt-BR"/>
        </w:rPr>
        <w:t xml:space="preserve"> e </w:t>
      </w:r>
      <w:r w:rsidR="00FE4656" w:rsidRPr="00093E84">
        <w:rPr>
          <w:position w:val="-4"/>
          <w:sz w:val="20"/>
          <w:szCs w:val="20"/>
          <w:lang w:eastAsia="pt-BR"/>
        </w:rPr>
        <w:object w:dxaOrig="200" w:dyaOrig="240">
          <v:shape id="_x0000_i1037" type="#_x0000_t75" style="width:9.75pt;height:12pt" o:ole="">
            <v:imagedata r:id="rId36" o:title=""/>
          </v:shape>
          <o:OLEObject Type="Embed" ProgID="Equation.DSMT4" ShapeID="_x0000_i1037" DrawAspect="Content" ObjectID="_1619490657" r:id="rId37"/>
        </w:object>
      </w:r>
      <w:r w:rsidRPr="00093E84">
        <w:rPr>
          <w:sz w:val="20"/>
          <w:szCs w:val="20"/>
          <w:lang w:eastAsia="pt-BR"/>
        </w:rPr>
        <w:t xml:space="preserve"> mostrados na figura, um mol de um gás ideal passa por um processo isotérmico. A(s) curva(s) que pode(m) representar a função </w:t>
      </w:r>
      <w:r w:rsidR="00FE4656" w:rsidRPr="00093E84">
        <w:rPr>
          <w:position w:val="-10"/>
          <w:sz w:val="20"/>
          <w:szCs w:val="20"/>
          <w:lang w:eastAsia="pt-BR"/>
        </w:rPr>
        <w:object w:dxaOrig="780" w:dyaOrig="300">
          <v:shape id="_x0000_i1038" type="#_x0000_t75" style="width:39pt;height:15pt" o:ole="">
            <v:imagedata r:id="rId38" o:title=""/>
          </v:shape>
          <o:OLEObject Type="Embed" ProgID="Equation.DSMT4" ShapeID="_x0000_i1038" DrawAspect="Content" ObjectID="_1619490658" r:id="rId39"/>
        </w:object>
      </w:r>
      <w:r w:rsidRPr="00093E84">
        <w:rPr>
          <w:sz w:val="20"/>
          <w:szCs w:val="20"/>
          <w:lang w:eastAsia="pt-BR"/>
        </w:rPr>
        <w:t xml:space="preserve"> desse processo, é(são)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D1E7C" w:rsidRPr="00614CD3">
        <w:rPr>
          <w:position w:val="-4"/>
          <w:sz w:val="20"/>
          <w:szCs w:val="20"/>
          <w:lang w:eastAsia="pt-BR"/>
        </w:rPr>
        <w:object w:dxaOrig="139" w:dyaOrig="240">
          <v:shape id="_x0000_i1039" type="#_x0000_t75" style="width:6.75pt;height:12pt" o:ole="">
            <v:imagedata r:id="rId40" o:title=""/>
          </v:shape>
          <o:OLEObject Type="Embed" ProgID="Equation.DSMT4" ShapeID="_x0000_i1039" DrawAspect="Content" ObjectID="_1619490659" r:id="rId41"/>
        </w:object>
      </w:r>
      <w:r w:rsidR="00E96894" w:rsidRPr="00614CD3">
        <w:rPr>
          <w:sz w:val="20"/>
          <w:szCs w:val="20"/>
          <w:lang w:eastAsia="pt-BR"/>
        </w:rPr>
        <w:t xml:space="preserve"> e </w:t>
      </w:r>
      <w:r w:rsidR="00ED1E7C" w:rsidRPr="00614CD3">
        <w:rPr>
          <w:position w:val="-6"/>
          <w:sz w:val="20"/>
          <w:szCs w:val="20"/>
          <w:lang w:eastAsia="pt-BR"/>
        </w:rPr>
        <w:object w:dxaOrig="180" w:dyaOrig="260">
          <v:shape id="_x0000_i1040" type="#_x0000_t75" style="width:9pt;height:12.75pt" o:ole="">
            <v:imagedata r:id="rId42" o:title=""/>
          </v:shape>
          <o:OLEObject Type="Embed" ProgID="Equation.DSMT4" ShapeID="_x0000_i1040" DrawAspect="Content" ObjectID="_1619490660" r:id="rId43"/>
        </w:object>
      </w:r>
      <w:r w:rsidR="00474B44" w:rsidRPr="00614CD3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90D08" w:rsidRPr="00E62297">
        <w:rPr>
          <w:position w:val="-4"/>
          <w:sz w:val="20"/>
          <w:szCs w:val="20"/>
          <w:lang w:eastAsia="pt-BR"/>
        </w:rPr>
        <w:object w:dxaOrig="180" w:dyaOrig="240">
          <v:shape id="_x0000_i1041" type="#_x0000_t75" style="width:9pt;height:12pt" o:ole="">
            <v:imagedata r:id="rId44" o:title=""/>
          </v:shape>
          <o:OLEObject Type="Embed" ProgID="Equation.DSMT4" ShapeID="_x0000_i1041" DrawAspect="Content" ObjectID="_1619490661" r:id="rId45"/>
        </w:object>
      </w:r>
      <w:r w:rsidR="00474B44" w:rsidRPr="00E62297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D3191" w:rsidRPr="003B36FF">
        <w:rPr>
          <w:position w:val="-6"/>
          <w:sz w:val="20"/>
          <w:szCs w:val="20"/>
          <w:lang w:eastAsia="pt-BR"/>
        </w:rPr>
        <w:object w:dxaOrig="180" w:dyaOrig="260">
          <v:shape id="_x0000_i1042" type="#_x0000_t75" style="width:9pt;height:12.75pt" o:ole="">
            <v:imagedata r:id="rId46" o:title=""/>
          </v:shape>
          <o:OLEObject Type="Embed" ProgID="Equation.DSMT4" ShapeID="_x0000_i1042" DrawAspect="Content" ObjectID="_1619490662" r:id="rId47"/>
        </w:object>
      </w:r>
      <w:r w:rsidR="00474B44" w:rsidRPr="003B36F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22C6D" w:rsidRPr="00694F61">
        <w:rPr>
          <w:position w:val="-4"/>
          <w:sz w:val="20"/>
          <w:szCs w:val="20"/>
          <w:lang w:eastAsia="pt-BR"/>
        </w:rPr>
        <w:object w:dxaOrig="180" w:dyaOrig="240">
          <v:shape id="_x0000_i1043" type="#_x0000_t75" style="width:9pt;height:12pt" o:ole="">
            <v:imagedata r:id="rId48" o:title=""/>
          </v:shape>
          <o:OLEObject Type="Embed" ProgID="Equation.DSMT4" ShapeID="_x0000_i1043" DrawAspect="Content" ObjectID="_1619490663" r:id="rId49"/>
        </w:object>
      </w:r>
      <w:r w:rsidR="00474B44" w:rsidRPr="00694F6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0A4BF9" w:rsidRPr="007E15CE">
        <w:rPr>
          <w:position w:val="-4"/>
          <w:sz w:val="20"/>
          <w:szCs w:val="20"/>
          <w:lang w:eastAsia="pt-BR"/>
        </w:rPr>
        <w:object w:dxaOrig="180" w:dyaOrig="240">
          <v:shape id="_x0000_i1044" type="#_x0000_t75" style="width:9pt;height:12pt" o:ole="">
            <v:imagedata r:id="rId50" o:title=""/>
          </v:shape>
          <o:OLEObject Type="Embed" ProgID="Equation.DSMT4" ShapeID="_x0000_i1044" DrawAspect="Content" ObjectID="_1619490664" r:id="rId51"/>
        </w:object>
      </w:r>
      <w:r w:rsidR="00C21EC5" w:rsidRPr="007E15CE">
        <w:rPr>
          <w:sz w:val="20"/>
          <w:szCs w:val="20"/>
          <w:lang w:eastAsia="pt-BR"/>
        </w:rPr>
        <w:t xml:space="preserve"> e </w:t>
      </w:r>
      <w:r w:rsidR="000A4BF9" w:rsidRPr="007E15CE">
        <w:rPr>
          <w:position w:val="-4"/>
          <w:sz w:val="20"/>
          <w:szCs w:val="20"/>
          <w:lang w:eastAsia="pt-BR"/>
        </w:rPr>
        <w:object w:dxaOrig="180" w:dyaOrig="240">
          <v:shape id="_x0000_i1045" type="#_x0000_t75" style="width:9pt;height:12pt" o:ole="">
            <v:imagedata r:id="rId52" o:title=""/>
          </v:shape>
          <o:OLEObject Type="Embed" ProgID="Equation.DSMT4" ShapeID="_x0000_i1045" DrawAspect="Content" ObjectID="_1619490665" r:id="rId53"/>
        </w:object>
      </w:r>
      <w:r w:rsidR="00474B44" w:rsidRPr="007E15C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E62EA" w:rsidRPr="002F5438" w:rsidRDefault="000D1869" w:rsidP="00331529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  <w:r w:rsidRPr="00B0193F">
        <w:rPr>
          <w:sz w:val="20"/>
          <w:szCs w:val="20"/>
          <w:lang w:eastAsia="zh-CN"/>
        </w:rPr>
        <w:t>4</w:t>
      </w:r>
      <w:r w:rsidRPr="00B0193F">
        <w:rPr>
          <w:b/>
          <w:sz w:val="20"/>
          <w:szCs w:val="20"/>
          <w:lang w:eastAsia="zh-CN"/>
        </w:rPr>
        <w:t>.</w:t>
      </w:r>
      <w:r w:rsidRPr="00B0193F">
        <w:rPr>
          <w:sz w:val="20"/>
          <w:szCs w:val="20"/>
          <w:lang w:eastAsia="zh-CN"/>
        </w:rPr>
        <w:t xml:space="preserve"> (Ita 2010)  </w:t>
      </w:r>
      <w:r w:rsidR="000E62EA" w:rsidRPr="002F5438">
        <w:rPr>
          <w:sz w:val="20"/>
          <w:szCs w:val="20"/>
          <w:lang w:eastAsia="pt-BR"/>
        </w:rPr>
        <w:t>Uma parte de um cilindro está preenchida com um mol de um gás ideal monoatômico a uma pressão P</w:t>
      </w:r>
      <w:r w:rsidR="000E62EA" w:rsidRPr="002F5438">
        <w:rPr>
          <w:sz w:val="20"/>
          <w:szCs w:val="20"/>
          <w:vertAlign w:val="subscript"/>
          <w:lang w:eastAsia="pt-BR"/>
        </w:rPr>
        <w:t>0</w:t>
      </w:r>
      <w:r w:rsidR="000E62EA" w:rsidRPr="002F5438">
        <w:rPr>
          <w:sz w:val="20"/>
          <w:szCs w:val="20"/>
          <w:lang w:eastAsia="pt-BR"/>
        </w:rPr>
        <w:t xml:space="preserve"> e temperatura T</w:t>
      </w:r>
      <w:r w:rsidR="000E62EA" w:rsidRPr="002F5438">
        <w:rPr>
          <w:sz w:val="20"/>
          <w:szCs w:val="20"/>
          <w:vertAlign w:val="subscript"/>
          <w:lang w:eastAsia="pt-BR"/>
        </w:rPr>
        <w:t>0</w:t>
      </w:r>
      <w:r w:rsidR="000E62EA" w:rsidRPr="002F5438">
        <w:rPr>
          <w:sz w:val="20"/>
          <w:szCs w:val="20"/>
          <w:lang w:eastAsia="pt-BR"/>
        </w:rPr>
        <w:t>. Um êmbolo de massa desprezível separa o gás da outra seção do cilindro, na qual há vácuo e uma mola em seu comprimento natural presa ao êmbolo e à parede oposta do cilindro, como mostra a figura (a). O sistema está termicamente isolado e o êmbolo, inicialmente fixo, é então solto, deslocando-se vagarosamente até passar pela posição de equilíbrio, em que a sua aceleração é nula e o volume ocupado pelo gás é o dobro do original, conforme mostra a figura (b). Desprezando os atritos, determine a temperatura do gás na posição de equilíbrio em função da sua temperatura inicial.</w:t>
      </w:r>
    </w:p>
    <w:p w:rsidR="000E62EA" w:rsidRPr="002F5438" w:rsidRDefault="000E62EA" w:rsidP="00331529">
      <w:pPr>
        <w:autoSpaceDE w:val="0"/>
        <w:autoSpaceDN w:val="0"/>
        <w:adjustRightInd w:val="0"/>
        <w:spacing w:after="40" w:line="252" w:lineRule="auto"/>
        <w:jc w:val="both"/>
        <w:rPr>
          <w:sz w:val="20"/>
          <w:szCs w:val="20"/>
          <w:lang w:eastAsia="pt-BR"/>
        </w:rPr>
      </w:pPr>
    </w:p>
    <w:p w:rsidR="00810DBF" w:rsidRDefault="004C633C" w:rsidP="00331529">
      <w:pPr>
        <w:spacing w:after="40" w:line="252" w:lineRule="auto"/>
        <w:jc w:val="both"/>
        <w:rPr>
          <w:lang w:eastAsia="pt-BR"/>
        </w:rPr>
      </w:pPr>
      <w:r>
        <w:rPr>
          <w:b/>
          <w:noProof/>
          <w:sz w:val="20"/>
          <w:szCs w:val="20"/>
          <w:lang w:eastAsia="pt-BR"/>
        </w:rPr>
        <w:drawing>
          <wp:inline distT="0" distB="0" distL="0" distR="0">
            <wp:extent cx="1485900" cy="1714500"/>
            <wp:effectExtent l="0" t="0" r="0" b="0"/>
            <wp:docPr id="28" name="Imagem 25" descr="ita2010_fisica_fis_25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5" descr="ita2010_fisica_fis_25.wmf"/>
                    <pic:cNvPicPr>
                      <a:picLocks noChangeAspect="1" noChangeArrowheads="1"/>
                    </pic:cNvPicPr>
                  </pic:nvPicPr>
                  <pic:blipFill>
                    <a:blip r:embed="rId5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E62EA" w:rsidRPr="002F5438">
        <w:rPr>
          <w:b/>
          <w:sz w:val="20"/>
          <w:szCs w:val="20"/>
          <w:lang w:eastAsia="pt-BR"/>
        </w:rPr>
        <w:t xml:space="preserve">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331529" w:rsidRDefault="00331529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C5FCF" w:rsidRPr="00A4710B" w:rsidRDefault="00890179" w:rsidP="00A4710B">
      <w:pPr>
        <w:spacing w:after="0" w:line="240" w:lineRule="auto"/>
        <w:jc w:val="both"/>
        <w:rPr>
          <w:lang w:eastAsia="zh-CN"/>
        </w:rPr>
      </w:pPr>
      <w:r>
        <w:rPr>
          <w:sz w:val="20"/>
          <w:szCs w:val="20"/>
          <w:lang w:eastAsia="zh-CN"/>
        </w:rPr>
        <w:lastRenderedPageBreak/>
        <w:t>5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</w:t>
      </w:r>
      <w:proofErr w:type="spellStart"/>
      <w:r w:rsidR="000D1869" w:rsidRPr="00B0193F">
        <w:rPr>
          <w:sz w:val="20"/>
          <w:szCs w:val="20"/>
          <w:lang w:eastAsia="zh-CN"/>
        </w:rPr>
        <w:t>Ime</w:t>
      </w:r>
      <w:proofErr w:type="spellEnd"/>
      <w:r w:rsidR="000D1869" w:rsidRPr="00B0193F">
        <w:rPr>
          <w:sz w:val="20"/>
          <w:szCs w:val="20"/>
          <w:lang w:eastAsia="zh-CN"/>
        </w:rPr>
        <w:t xml:space="preserve">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2018)  </w:t>
      </w:r>
      <w:r w:rsidR="00BC5FCF" w:rsidRPr="00BC5931">
        <w:rPr>
          <w:sz w:val="20"/>
          <w:lang w:eastAsia="pt-BR"/>
        </w:rPr>
        <w:t>Considere</w:t>
      </w:r>
      <w:proofErr w:type="gramEnd"/>
      <w:r w:rsidR="00BC5FCF" w:rsidRPr="00BC5931">
        <w:rPr>
          <w:sz w:val="20"/>
          <w:lang w:eastAsia="pt-BR"/>
        </w:rPr>
        <w:t xml:space="preserve"> as afirmações abaixo, relativas a uma máquina térmica que executa um ciclo termodinâmico durante o qual há realização de trabalho.</w:t>
      </w:r>
    </w:p>
    <w:p w:rsidR="00BC5FCF" w:rsidRPr="00BC5931" w:rsidRDefault="00BC5FCF" w:rsidP="00331529">
      <w:pPr>
        <w:autoSpaceDE w:val="0"/>
        <w:autoSpaceDN w:val="0"/>
        <w:adjustRightInd w:val="0"/>
        <w:spacing w:after="0" w:line="240" w:lineRule="auto"/>
        <w:jc w:val="both"/>
        <w:rPr>
          <w:b/>
          <w:bCs/>
          <w:sz w:val="20"/>
          <w:lang w:eastAsia="pt-BR"/>
        </w:rPr>
      </w:pPr>
    </w:p>
    <w:p w:rsidR="00BC5FCF" w:rsidRPr="00BC5931" w:rsidRDefault="00BC5FCF" w:rsidP="00331529">
      <w:pPr>
        <w:autoSpaceDE w:val="0"/>
        <w:autoSpaceDN w:val="0"/>
        <w:adjustRightInd w:val="0"/>
        <w:spacing w:after="0" w:line="240" w:lineRule="auto"/>
        <w:ind w:left="170" w:hanging="170"/>
        <w:jc w:val="both"/>
        <w:rPr>
          <w:sz w:val="20"/>
          <w:lang w:eastAsia="pt-BR"/>
        </w:rPr>
      </w:pPr>
      <w:r w:rsidRPr="00BC5931">
        <w:rPr>
          <w:bCs/>
          <w:sz w:val="20"/>
          <w:lang w:eastAsia="pt-BR"/>
        </w:rPr>
        <w:t>I</w:t>
      </w:r>
      <w:r w:rsidRPr="00BC5931">
        <w:rPr>
          <w:sz w:val="20"/>
          <w:lang w:eastAsia="pt-BR"/>
        </w:rPr>
        <w:t xml:space="preserve">. Se as temperaturas das fontes forem </w:t>
      </w:r>
      <w:r w:rsidR="00C6715E" w:rsidRPr="00BC5931">
        <w:rPr>
          <w:position w:val="-10"/>
          <w:sz w:val="20"/>
          <w:lang w:eastAsia="pt-BR"/>
        </w:rPr>
        <w:object w:dxaOrig="560" w:dyaOrig="300">
          <v:shape id="_x0000_i1046" type="#_x0000_t75" style="width:27.75pt;height:15pt" o:ole="">
            <v:imagedata r:id="rId55" o:title=""/>
          </v:shape>
          <o:OLEObject Type="Embed" ProgID="Equation.DSMT4" ShapeID="_x0000_i1046" DrawAspect="Content" ObjectID="_1619490666" r:id="rId56"/>
        </w:object>
      </w:r>
      <w:r w:rsidRPr="00BC5931">
        <w:rPr>
          <w:sz w:val="20"/>
          <w:lang w:eastAsia="pt-BR"/>
        </w:rPr>
        <w:t xml:space="preserve"> e </w:t>
      </w:r>
      <w:r w:rsidR="00C6715E" w:rsidRPr="00BC5931">
        <w:rPr>
          <w:position w:val="-10"/>
          <w:sz w:val="20"/>
          <w:lang w:eastAsia="pt-BR"/>
        </w:rPr>
        <w:object w:dxaOrig="720" w:dyaOrig="300">
          <v:shape id="_x0000_i1047" type="#_x0000_t75" style="width:36pt;height:15pt" o:ole="">
            <v:imagedata r:id="rId57" o:title=""/>
          </v:shape>
          <o:OLEObject Type="Embed" ProgID="Equation.DSMT4" ShapeID="_x0000_i1047" DrawAspect="Content" ObjectID="_1619490667" r:id="rId58"/>
        </w:object>
      </w:r>
      <w:r w:rsidRPr="00BC5931">
        <w:rPr>
          <w:sz w:val="20"/>
          <w:lang w:eastAsia="pt-BR"/>
        </w:rPr>
        <w:t xml:space="preserve"> a máquina térmica poderá apresentar um rendimento de </w:t>
      </w:r>
      <w:r w:rsidR="00C6715E" w:rsidRPr="00BC5931">
        <w:rPr>
          <w:position w:val="-6"/>
          <w:sz w:val="20"/>
          <w:lang w:eastAsia="pt-BR"/>
        </w:rPr>
        <w:object w:dxaOrig="520" w:dyaOrig="260">
          <v:shape id="_x0000_i1048" type="#_x0000_t75" style="width:26.25pt;height:12.75pt" o:ole="">
            <v:imagedata r:id="rId59" o:title=""/>
          </v:shape>
          <o:OLEObject Type="Embed" ProgID="Equation.DSMT4" ShapeID="_x0000_i1048" DrawAspect="Content" ObjectID="_1619490668" r:id="rId60"/>
        </w:object>
      </w:r>
    </w:p>
    <w:p w:rsidR="00BC5FCF" w:rsidRPr="00BC5931" w:rsidRDefault="00BC5FCF" w:rsidP="00331529">
      <w:pPr>
        <w:autoSpaceDE w:val="0"/>
        <w:autoSpaceDN w:val="0"/>
        <w:adjustRightInd w:val="0"/>
        <w:spacing w:after="0" w:line="240" w:lineRule="auto"/>
        <w:ind w:left="227" w:hanging="227"/>
        <w:jc w:val="both"/>
        <w:rPr>
          <w:sz w:val="20"/>
          <w:lang w:eastAsia="pt-BR"/>
        </w:rPr>
      </w:pPr>
      <w:r w:rsidRPr="00BC5931">
        <w:rPr>
          <w:bCs/>
          <w:sz w:val="20"/>
          <w:lang w:eastAsia="pt-BR"/>
        </w:rPr>
        <w:t>II</w:t>
      </w:r>
      <w:r w:rsidRPr="00BC5931">
        <w:rPr>
          <w:sz w:val="20"/>
          <w:lang w:eastAsia="pt-BR"/>
        </w:rPr>
        <w:t xml:space="preserve">. Se o rendimento da máquina for </w:t>
      </w:r>
      <w:r w:rsidR="00C6715E" w:rsidRPr="00BC5931">
        <w:rPr>
          <w:position w:val="-6"/>
          <w:sz w:val="20"/>
          <w:lang w:eastAsia="pt-BR"/>
        </w:rPr>
        <w:object w:dxaOrig="480" w:dyaOrig="260">
          <v:shape id="_x0000_i1049" type="#_x0000_t75" style="width:24pt;height:12.75pt" o:ole="">
            <v:imagedata r:id="rId61" o:title=""/>
          </v:shape>
          <o:OLEObject Type="Embed" ProgID="Equation.DSMT4" ShapeID="_x0000_i1049" DrawAspect="Content" ObjectID="_1619490669" r:id="rId62"/>
        </w:object>
      </w:r>
      <w:r w:rsidRPr="00BC5931">
        <w:rPr>
          <w:sz w:val="20"/>
          <w:lang w:eastAsia="pt-BR"/>
        </w:rPr>
        <w:t xml:space="preserve"> do rendimento ideal para temperaturas das fontes iguais a </w:t>
      </w:r>
      <w:r w:rsidR="00C6715E" w:rsidRPr="00BC5931">
        <w:rPr>
          <w:position w:val="-10"/>
          <w:sz w:val="20"/>
          <w:lang w:eastAsia="pt-BR"/>
        </w:rPr>
        <w:object w:dxaOrig="560" w:dyaOrig="300">
          <v:shape id="_x0000_i1050" type="#_x0000_t75" style="width:27.75pt;height:15pt" o:ole="">
            <v:imagedata r:id="rId63" o:title=""/>
          </v:shape>
          <o:OLEObject Type="Embed" ProgID="Equation.DSMT4" ShapeID="_x0000_i1050" DrawAspect="Content" ObjectID="_1619490670" r:id="rId64"/>
        </w:object>
      </w:r>
      <w:r w:rsidRPr="00BC5931">
        <w:rPr>
          <w:sz w:val="20"/>
          <w:lang w:eastAsia="pt-BR"/>
        </w:rPr>
        <w:t xml:space="preserve"> e </w:t>
      </w:r>
      <w:r w:rsidR="00C6715E" w:rsidRPr="00BC5931">
        <w:rPr>
          <w:position w:val="-10"/>
          <w:sz w:val="20"/>
          <w:lang w:eastAsia="pt-BR"/>
        </w:rPr>
        <w:object w:dxaOrig="680" w:dyaOrig="300">
          <v:shape id="_x0000_i1051" type="#_x0000_t75" style="width:33.75pt;height:15pt" o:ole="">
            <v:imagedata r:id="rId65" o:title=""/>
          </v:shape>
          <o:OLEObject Type="Embed" ProgID="Equation.DSMT4" ShapeID="_x0000_i1051" DrawAspect="Content" ObjectID="_1619490671" r:id="rId66"/>
        </w:object>
      </w:r>
      <w:r w:rsidRPr="00BC5931">
        <w:rPr>
          <w:sz w:val="20"/>
          <w:lang w:eastAsia="pt-BR"/>
        </w:rPr>
        <w:t xml:space="preserve"> </w:t>
      </w:r>
      <w:proofErr w:type="spellStart"/>
      <w:r w:rsidRPr="00BC5931">
        <w:rPr>
          <w:sz w:val="20"/>
          <w:lang w:eastAsia="pt-BR"/>
        </w:rPr>
        <w:t>e</w:t>
      </w:r>
      <w:proofErr w:type="spellEnd"/>
      <w:r w:rsidRPr="00BC5931">
        <w:rPr>
          <w:sz w:val="20"/>
          <w:lang w:eastAsia="pt-BR"/>
        </w:rPr>
        <w:t xml:space="preserve"> se o calor rejeitado pela máquina for </w:t>
      </w:r>
      <w:r w:rsidR="00C6715E" w:rsidRPr="00BC5931">
        <w:rPr>
          <w:position w:val="-10"/>
          <w:sz w:val="20"/>
          <w:lang w:eastAsia="pt-BR"/>
        </w:rPr>
        <w:object w:dxaOrig="620" w:dyaOrig="300">
          <v:shape id="_x0000_i1052" type="#_x0000_t75" style="width:30.75pt;height:15pt" o:ole="">
            <v:imagedata r:id="rId67" o:title=""/>
          </v:shape>
          <o:OLEObject Type="Embed" ProgID="Equation.DSMT4" ShapeID="_x0000_i1052" DrawAspect="Content" ObjectID="_1619490672" r:id="rId68"/>
        </w:object>
      </w:r>
      <w:r w:rsidRPr="00BC5931">
        <w:rPr>
          <w:sz w:val="20"/>
          <w:lang w:eastAsia="pt-BR"/>
        </w:rPr>
        <w:t xml:space="preserve"> o trabalho realizado será </w:t>
      </w:r>
      <w:r w:rsidR="00C6715E" w:rsidRPr="00BC5931">
        <w:rPr>
          <w:position w:val="-10"/>
          <w:sz w:val="20"/>
          <w:lang w:eastAsia="pt-BR"/>
        </w:rPr>
        <w:object w:dxaOrig="580" w:dyaOrig="300">
          <v:shape id="_x0000_i1053" type="#_x0000_t75" style="width:29.25pt;height:15pt" o:ole="">
            <v:imagedata r:id="rId69" o:title=""/>
          </v:shape>
          <o:OLEObject Type="Embed" ProgID="Equation.DSMT4" ShapeID="_x0000_i1053" DrawAspect="Content" ObjectID="_1619490673" r:id="rId70"/>
        </w:object>
      </w:r>
    </w:p>
    <w:p w:rsidR="00BC5FCF" w:rsidRPr="00BC5931" w:rsidRDefault="00BC5FCF" w:rsidP="00331529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sz w:val="20"/>
          <w:lang w:eastAsia="pt-BR"/>
        </w:rPr>
      </w:pPr>
      <w:r w:rsidRPr="00BC5931">
        <w:rPr>
          <w:bCs/>
          <w:sz w:val="20"/>
          <w:lang w:eastAsia="pt-BR"/>
        </w:rPr>
        <w:t>III</w:t>
      </w:r>
      <w:r w:rsidRPr="00BC5931">
        <w:rPr>
          <w:sz w:val="20"/>
          <w:lang w:eastAsia="pt-BR"/>
        </w:rPr>
        <w:t xml:space="preserve">. Se a temperatura de uma das fontes for </w:t>
      </w:r>
      <w:r w:rsidR="00C6715E" w:rsidRPr="00BC5931">
        <w:rPr>
          <w:position w:val="-10"/>
          <w:sz w:val="20"/>
          <w:lang w:eastAsia="pt-BR"/>
        </w:rPr>
        <w:object w:dxaOrig="680" w:dyaOrig="300">
          <v:shape id="_x0000_i1054" type="#_x0000_t75" style="width:33.75pt;height:15pt" o:ole="">
            <v:imagedata r:id="rId71" o:title=""/>
          </v:shape>
          <o:OLEObject Type="Embed" ProgID="Equation.DSMT4" ShapeID="_x0000_i1054" DrawAspect="Content" ObjectID="_1619490674" r:id="rId72"/>
        </w:object>
      </w:r>
      <w:r w:rsidRPr="00BC5931">
        <w:rPr>
          <w:sz w:val="20"/>
          <w:lang w:eastAsia="pt-BR"/>
        </w:rPr>
        <w:t xml:space="preserve"> e se a razão entre o calor rejeitado pela máquina e o calor recebido for </w:t>
      </w:r>
      <w:r w:rsidR="00C6715E" w:rsidRPr="00BC5931">
        <w:rPr>
          <w:position w:val="-8"/>
          <w:sz w:val="20"/>
          <w:lang w:eastAsia="pt-BR"/>
        </w:rPr>
        <w:object w:dxaOrig="380" w:dyaOrig="279">
          <v:shape id="_x0000_i1055" type="#_x0000_t75" style="width:18.75pt;height:14.25pt" o:ole="">
            <v:imagedata r:id="rId73" o:title=""/>
          </v:shape>
          <o:OLEObject Type="Embed" ProgID="Equation.DSMT4" ShapeID="_x0000_i1055" DrawAspect="Content" ObjectID="_1619490675" r:id="rId74"/>
        </w:object>
      </w:r>
      <w:r w:rsidRPr="00BC5931">
        <w:rPr>
          <w:sz w:val="20"/>
          <w:lang w:eastAsia="pt-BR"/>
        </w:rPr>
        <w:t xml:space="preserve"> a outra fonte apresentará uma temperatura de </w:t>
      </w:r>
      <w:r w:rsidR="00C6715E" w:rsidRPr="00BC5931">
        <w:rPr>
          <w:position w:val="-10"/>
          <w:sz w:val="20"/>
          <w:lang w:eastAsia="pt-BR"/>
        </w:rPr>
        <w:object w:dxaOrig="680" w:dyaOrig="300">
          <v:shape id="_x0000_i1056" type="#_x0000_t75" style="width:33.75pt;height:15pt" o:ole="">
            <v:imagedata r:id="rId75" o:title=""/>
          </v:shape>
          <o:OLEObject Type="Embed" ProgID="Equation.DSMT4" ShapeID="_x0000_i1056" DrawAspect="Content" ObjectID="_1619490676" r:id="rId76"/>
        </w:object>
      </w:r>
      <w:r w:rsidRPr="00BC5931">
        <w:rPr>
          <w:sz w:val="20"/>
          <w:lang w:eastAsia="pt-BR"/>
        </w:rPr>
        <w:t xml:space="preserve"> no caso de o rendimento da máquina ser </w:t>
      </w:r>
      <w:r w:rsidR="00C6715E" w:rsidRPr="00BC5931">
        <w:rPr>
          <w:position w:val="-6"/>
          <w:sz w:val="20"/>
          <w:lang w:eastAsia="pt-BR"/>
        </w:rPr>
        <w:object w:dxaOrig="480" w:dyaOrig="260">
          <v:shape id="_x0000_i1057" type="#_x0000_t75" style="width:24pt;height:12.75pt" o:ole="">
            <v:imagedata r:id="rId77" o:title=""/>
          </v:shape>
          <o:OLEObject Type="Embed" ProgID="Equation.DSMT4" ShapeID="_x0000_i1057" DrawAspect="Content" ObjectID="_1619490677" r:id="rId78"/>
        </w:object>
      </w:r>
      <w:r w:rsidRPr="00BC5931">
        <w:rPr>
          <w:sz w:val="20"/>
          <w:lang w:eastAsia="pt-BR"/>
        </w:rPr>
        <w:t xml:space="preserve"> do rendimento ideal.</w:t>
      </w:r>
    </w:p>
    <w:p w:rsidR="00BC5FCF" w:rsidRPr="00BC5931" w:rsidRDefault="00BC5FCF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lang w:eastAsia="pt-BR"/>
        </w:rPr>
      </w:pPr>
    </w:p>
    <w:p w:rsidR="00810DBF" w:rsidRDefault="00BC5FCF" w:rsidP="00331529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proofErr w:type="gramStart"/>
      <w:r w:rsidRPr="00BC5931">
        <w:rPr>
          <w:sz w:val="20"/>
          <w:lang w:eastAsia="pt-BR"/>
        </w:rPr>
        <w:t>Está(</w:t>
      </w:r>
      <w:proofErr w:type="spellStart"/>
      <w:proofErr w:type="gramEnd"/>
      <w:r w:rsidRPr="00BC5931">
        <w:rPr>
          <w:sz w:val="20"/>
          <w:lang w:eastAsia="pt-BR"/>
        </w:rPr>
        <w:t>ão</w:t>
      </w:r>
      <w:proofErr w:type="spellEnd"/>
      <w:r w:rsidRPr="00BC5931">
        <w:rPr>
          <w:sz w:val="20"/>
          <w:lang w:eastAsia="pt-BR"/>
        </w:rPr>
        <w:t>) correta(s) a(s) seguinte(s) afirmação(</w:t>
      </w:r>
      <w:proofErr w:type="spellStart"/>
      <w:r w:rsidRPr="00BC5931">
        <w:rPr>
          <w:sz w:val="20"/>
          <w:lang w:eastAsia="pt-BR"/>
        </w:rPr>
        <w:t>ões</w:t>
      </w:r>
      <w:proofErr w:type="spellEnd"/>
      <w:r w:rsidRPr="00BC5931">
        <w:rPr>
          <w:sz w:val="20"/>
          <w:lang w:eastAsia="pt-BR"/>
        </w:rPr>
        <w:t xml:space="preserve">):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170850" w:rsidRPr="00750432">
        <w:rPr>
          <w:sz w:val="20"/>
          <w:lang w:eastAsia="pt-BR"/>
        </w:rPr>
        <w:t xml:space="preserve">I, apenas. </w:t>
      </w:r>
      <w:r w:rsidR="00474B44" w:rsidRPr="00750432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0AFD" w:rsidRPr="00B72DD3">
        <w:rPr>
          <w:sz w:val="20"/>
          <w:lang w:eastAsia="pt-BR"/>
        </w:rPr>
        <w:t xml:space="preserve">I e II, apenas. </w:t>
      </w:r>
      <w:r w:rsidR="00474B44" w:rsidRPr="00B72DD3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66835" w:rsidRPr="00C93F5C">
        <w:rPr>
          <w:sz w:val="20"/>
          <w:lang w:eastAsia="pt-BR"/>
        </w:rPr>
        <w:t xml:space="preserve">II e III, apenas. </w:t>
      </w:r>
      <w:r w:rsidR="00474B44" w:rsidRPr="00C93F5C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26B33" w:rsidRPr="00221159">
        <w:rPr>
          <w:sz w:val="20"/>
          <w:lang w:eastAsia="pt-BR"/>
        </w:rPr>
        <w:t xml:space="preserve">I e III, apenas. </w:t>
      </w:r>
      <w:r w:rsidR="00474B44" w:rsidRPr="0022115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BE7" w:rsidRPr="00211709">
        <w:rPr>
          <w:sz w:val="20"/>
          <w:lang w:eastAsia="pt-BR"/>
        </w:rPr>
        <w:t xml:space="preserve">III, apenas. </w:t>
      </w:r>
      <w:r w:rsidR="00474B44" w:rsidRPr="00211709">
        <w:rPr>
          <w:sz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0768B8" w:rsidRDefault="000768B8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B63B9B" w:rsidRPr="00B348C3" w:rsidRDefault="00890179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6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(Esc. Naval 2017)  </w:t>
      </w:r>
      <w:r w:rsidR="00B63B9B" w:rsidRPr="00B348C3">
        <w:rPr>
          <w:sz w:val="20"/>
          <w:szCs w:val="20"/>
          <w:lang w:eastAsia="pt-BR"/>
        </w:rPr>
        <w:t xml:space="preserve">Uma máquina de Carnot tem rendimento médio diurno </w:t>
      </w:r>
      <w:r w:rsidR="0082722A" w:rsidRPr="00B348C3">
        <w:rPr>
          <w:position w:val="-10"/>
          <w:sz w:val="20"/>
          <w:szCs w:val="20"/>
          <w:lang w:eastAsia="pt-BR"/>
        </w:rPr>
        <w:object w:dxaOrig="840" w:dyaOrig="300">
          <v:shape id="_x0000_i1058" type="#_x0000_t75" style="width:42pt;height:15pt" o:ole="">
            <v:imagedata r:id="rId79" o:title=""/>
          </v:shape>
          <o:OLEObject Type="Embed" ProgID="Equation.DSMT4" ShapeID="_x0000_i1058" DrawAspect="Content" ObjectID="_1619490678" r:id="rId80"/>
        </w:object>
      </w:r>
      <w:r w:rsidR="00B63B9B" w:rsidRPr="00B348C3">
        <w:rPr>
          <w:sz w:val="20"/>
          <w:szCs w:val="20"/>
          <w:lang w:eastAsia="pt-BR"/>
        </w:rPr>
        <w:t xml:space="preserve"> No período noturno, as fontes quente e fria têm suas temperaturas reduzidas para metade e para </w:t>
      </w:r>
      <w:r w:rsidR="0082722A" w:rsidRPr="00B348C3">
        <w:rPr>
          <w:position w:val="-10"/>
          <w:sz w:val="20"/>
          <w:szCs w:val="20"/>
          <w:lang w:eastAsia="pt-BR"/>
        </w:rPr>
        <w:object w:dxaOrig="380" w:dyaOrig="300">
          <v:shape id="_x0000_i1059" type="#_x0000_t75" style="width:18.75pt;height:15pt" o:ole="">
            <v:imagedata r:id="rId81" o:title=""/>
          </v:shape>
          <o:OLEObject Type="Embed" ProgID="Equation.DSMT4" ShapeID="_x0000_i1059" DrawAspect="Content" ObjectID="_1619490679" r:id="rId82"/>
        </w:object>
      </w:r>
      <w:r w:rsidR="00B63B9B" w:rsidRPr="00B348C3">
        <w:rPr>
          <w:sz w:val="20"/>
          <w:szCs w:val="20"/>
          <w:lang w:eastAsia="pt-BR"/>
        </w:rPr>
        <w:t xml:space="preserve"> da temperatura média diurna, respectivamente.</w:t>
      </w:r>
    </w:p>
    <w:p w:rsidR="00B63B9B" w:rsidRPr="00B348C3" w:rsidRDefault="00B63B9B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10DBF" w:rsidRDefault="00B63B9B" w:rsidP="003315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348C3">
        <w:rPr>
          <w:sz w:val="20"/>
          <w:szCs w:val="20"/>
          <w:lang w:eastAsia="pt-BR"/>
        </w:rPr>
        <w:t xml:space="preserve">Se o rendimento noturno é </w:t>
      </w:r>
      <w:r w:rsidR="0082722A" w:rsidRPr="00B348C3">
        <w:rPr>
          <w:position w:val="-10"/>
          <w:sz w:val="20"/>
          <w:szCs w:val="20"/>
          <w:lang w:eastAsia="pt-BR"/>
        </w:rPr>
        <w:object w:dxaOrig="300" w:dyaOrig="300">
          <v:shape id="_x0000_i1060" type="#_x0000_t75" style="width:15pt;height:15pt" o:ole="">
            <v:imagedata r:id="rId83" o:title=""/>
          </v:shape>
          <o:OLEObject Type="Embed" ProgID="Equation.DSMT4" ShapeID="_x0000_i1060" DrawAspect="Content" ObjectID="_1619490680" r:id="rId84"/>
        </w:object>
      </w:r>
      <w:r w:rsidRPr="00B348C3">
        <w:rPr>
          <w:sz w:val="20"/>
          <w:szCs w:val="20"/>
          <w:lang w:eastAsia="pt-BR"/>
        </w:rPr>
        <w:t xml:space="preserve"> qual a variação percentual, </w:t>
      </w:r>
      <w:r w:rsidR="0082722A" w:rsidRPr="00B348C3">
        <w:rPr>
          <w:position w:val="-26"/>
          <w:sz w:val="20"/>
          <w:szCs w:val="20"/>
          <w:lang w:eastAsia="pt-BR"/>
        </w:rPr>
        <w:object w:dxaOrig="1420" w:dyaOrig="600">
          <v:shape id="_x0000_i1061" type="#_x0000_t75" style="width:71.25pt;height:30pt" o:ole="">
            <v:imagedata r:id="rId85" o:title=""/>
          </v:shape>
          <o:OLEObject Type="Embed" ProgID="Equation.DSMT4" ShapeID="_x0000_i1061" DrawAspect="Content" ObjectID="_1619490681" r:id="rId86"/>
        </w:object>
      </w:r>
      <w:r w:rsidRPr="00B348C3">
        <w:rPr>
          <w:sz w:val="20"/>
          <w:szCs w:val="20"/>
          <w:lang w:eastAsia="pt-BR"/>
        </w:rPr>
        <w:t xml:space="preserve"> do rendimento dessa máquina de Carnot?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0615" w:rsidRPr="00A9040C">
        <w:rPr>
          <w:position w:val="-8"/>
          <w:sz w:val="20"/>
          <w:szCs w:val="20"/>
          <w:lang w:eastAsia="pt-BR"/>
        </w:rPr>
        <w:object w:dxaOrig="760" w:dyaOrig="279">
          <v:shape id="_x0000_i1062" type="#_x0000_t75" style="width:38.25pt;height:14.25pt" o:ole="">
            <v:imagedata r:id="rId87" o:title=""/>
          </v:shape>
          <o:OLEObject Type="Embed" ProgID="Equation.DSMT4" ShapeID="_x0000_i1062" DrawAspect="Content" ObjectID="_1619490682" r:id="rId88"/>
        </w:object>
      </w:r>
      <w:r w:rsidR="00474B44" w:rsidRPr="00A9040C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90CC2" w:rsidRPr="008009CF">
        <w:rPr>
          <w:position w:val="-8"/>
          <w:sz w:val="20"/>
          <w:szCs w:val="20"/>
          <w:lang w:eastAsia="pt-BR"/>
        </w:rPr>
        <w:object w:dxaOrig="760" w:dyaOrig="279">
          <v:shape id="_x0000_i1063" type="#_x0000_t75" style="width:38.25pt;height:14.25pt" o:ole="">
            <v:imagedata r:id="rId89" o:title=""/>
          </v:shape>
          <o:OLEObject Type="Embed" ProgID="Equation.DSMT4" ShapeID="_x0000_i1063" DrawAspect="Content" ObjectID="_1619490683" r:id="rId90"/>
        </w:object>
      </w:r>
      <w:r w:rsidR="00474B44" w:rsidRPr="008009C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A582C" w:rsidRPr="00C21E6F">
        <w:rPr>
          <w:position w:val="-8"/>
          <w:sz w:val="20"/>
          <w:szCs w:val="20"/>
          <w:lang w:eastAsia="pt-BR"/>
        </w:rPr>
        <w:object w:dxaOrig="760" w:dyaOrig="279">
          <v:shape id="_x0000_i1064" type="#_x0000_t75" style="width:38.25pt;height:14.25pt" o:ole="">
            <v:imagedata r:id="rId91" o:title=""/>
          </v:shape>
          <o:OLEObject Type="Embed" ProgID="Equation.DSMT4" ShapeID="_x0000_i1064" DrawAspect="Content" ObjectID="_1619490684" r:id="rId92"/>
        </w:object>
      </w:r>
      <w:r w:rsidR="00474B44" w:rsidRPr="00C21E6F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53E4B" w:rsidRPr="00816EA5">
        <w:rPr>
          <w:position w:val="-8"/>
          <w:sz w:val="20"/>
          <w:szCs w:val="20"/>
          <w:lang w:eastAsia="pt-BR"/>
        </w:rPr>
        <w:object w:dxaOrig="720" w:dyaOrig="279">
          <v:shape id="_x0000_i1065" type="#_x0000_t75" style="width:36pt;height:14.25pt" o:ole="">
            <v:imagedata r:id="rId93" o:title=""/>
          </v:shape>
          <o:OLEObject Type="Embed" ProgID="Equation.DSMT4" ShapeID="_x0000_i1065" DrawAspect="Content" ObjectID="_1619490685" r:id="rId94"/>
        </w:object>
      </w:r>
      <w:r w:rsidR="00474B44" w:rsidRPr="00816EA5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25E66" w:rsidRPr="00C93B08">
        <w:rPr>
          <w:position w:val="-8"/>
          <w:sz w:val="20"/>
          <w:szCs w:val="20"/>
          <w:lang w:eastAsia="pt-BR"/>
        </w:rPr>
        <w:object w:dxaOrig="760" w:dyaOrig="279">
          <v:shape id="_x0000_i1066" type="#_x0000_t75" style="width:38.25pt;height:14.25pt" o:ole="">
            <v:imagedata r:id="rId95" o:title=""/>
          </v:shape>
          <o:OLEObject Type="Embed" ProgID="Equation.DSMT4" ShapeID="_x0000_i1066" DrawAspect="Content" ObjectID="_1619490686" r:id="rId96"/>
        </w:object>
      </w:r>
      <w:r w:rsidR="00474B44" w:rsidRPr="00C93B0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BA030D" w:rsidRDefault="00890179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  <w:shd w:val="clear" w:color="auto" w:fill="FFFFFF"/>
          <w:lang w:eastAsia="pt-BR"/>
        </w:rPr>
      </w:pPr>
      <w:r>
        <w:rPr>
          <w:sz w:val="20"/>
          <w:szCs w:val="20"/>
          <w:lang w:eastAsia="zh-CN"/>
        </w:rPr>
        <w:t>7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(Ita 2017)  </w:t>
      </w:r>
    </w:p>
    <w:p w:rsidR="0029029F" w:rsidRPr="00BA030D" w:rsidRDefault="004C633C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  <w:shd w:val="clear" w:color="auto" w:fill="FFFFFF"/>
          <w:lang w:eastAsia="pt-BR"/>
        </w:rPr>
      </w:pPr>
      <w:r>
        <w:rPr>
          <w:noProof/>
          <w:sz w:val="20"/>
          <w:szCs w:val="24"/>
          <w:shd w:val="clear" w:color="auto" w:fill="FFFFFF"/>
          <w:lang w:eastAsia="pt-BR"/>
        </w:rPr>
        <w:drawing>
          <wp:inline distT="0" distB="0" distL="0" distR="0">
            <wp:extent cx="1612812" cy="1181100"/>
            <wp:effectExtent l="0" t="0" r="6985" b="0"/>
            <wp:docPr id="77" name="Imagem 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7"/>
                    <pic:cNvPicPr>
                      <a:picLocks noChangeAspect="1" noChangeArrowheads="1"/>
                    </pic:cNvPicPr>
                  </pic:nvPicPr>
                  <pic:blipFill>
                    <a:blip r:embed="rId9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001" cy="11892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0705" w:rsidRDefault="00310705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  <w:lang w:eastAsia="pt-BR"/>
        </w:rPr>
      </w:pPr>
    </w:p>
    <w:p w:rsidR="00310705" w:rsidRDefault="00310705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4"/>
          <w:lang w:eastAsia="pt-BR"/>
        </w:rPr>
      </w:pPr>
    </w:p>
    <w:p w:rsidR="00810DBF" w:rsidRDefault="00E0133E" w:rsidP="00331529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 w:rsidRPr="00BA030D">
        <w:rPr>
          <w:sz w:val="20"/>
          <w:szCs w:val="24"/>
          <w:lang w:eastAsia="pt-BR"/>
        </w:rPr>
        <w:t xml:space="preserve">Uma transformação cíclica </w:t>
      </w:r>
      <w:r w:rsidR="00173D71" w:rsidRPr="00BA030D">
        <w:rPr>
          <w:position w:val="-4"/>
          <w:sz w:val="20"/>
          <w:szCs w:val="24"/>
          <w:lang w:eastAsia="pt-BR"/>
        </w:rPr>
        <w:object w:dxaOrig="600" w:dyaOrig="240">
          <v:shape id="_x0000_i1067" type="#_x0000_t75" style="width:30pt;height:12pt" o:ole="">
            <v:imagedata r:id="rId98" o:title=""/>
          </v:shape>
          <o:OLEObject Type="Embed" ProgID="Equation.DSMT4" ShapeID="_x0000_i1067" DrawAspect="Content" ObjectID="_1619490687" r:id="rId99"/>
        </w:object>
      </w:r>
      <w:r w:rsidRPr="00BA030D">
        <w:rPr>
          <w:sz w:val="20"/>
          <w:szCs w:val="24"/>
          <w:lang w:eastAsia="pt-BR"/>
        </w:rPr>
        <w:t xml:space="preserve"> de um gás ideal indicada no gráfico </w:t>
      </w:r>
      <w:r w:rsidR="00173D71" w:rsidRPr="00BA030D">
        <w:rPr>
          <w:position w:val="-4"/>
          <w:sz w:val="20"/>
          <w:szCs w:val="24"/>
          <w:lang w:eastAsia="pt-BR"/>
        </w:rPr>
        <w:object w:dxaOrig="520" w:dyaOrig="240">
          <v:shape id="_x0000_i1068" type="#_x0000_t75" style="width:26.25pt;height:12pt" o:ole="">
            <v:imagedata r:id="rId100" o:title=""/>
          </v:shape>
          <o:OLEObject Type="Embed" ProgID="Equation.DSMT4" ShapeID="_x0000_i1068" DrawAspect="Content" ObjectID="_1619490688" r:id="rId101"/>
        </w:object>
      </w:r>
      <w:r w:rsidRPr="00BA030D">
        <w:rPr>
          <w:sz w:val="20"/>
          <w:szCs w:val="24"/>
          <w:lang w:eastAsia="pt-BR"/>
        </w:rPr>
        <w:t xml:space="preserve"> opera entre dois extremos de temperatura, em que </w:t>
      </w:r>
      <w:r w:rsidR="00173D71" w:rsidRPr="00BA030D">
        <w:rPr>
          <w:position w:val="-4"/>
          <w:sz w:val="20"/>
          <w:szCs w:val="24"/>
          <w:lang w:eastAsia="pt-BR"/>
        </w:rPr>
        <w:object w:dxaOrig="340" w:dyaOrig="240">
          <v:shape id="_x0000_i1069" type="#_x0000_t75" style="width:17.25pt;height:12pt" o:ole="">
            <v:imagedata r:id="rId102" o:title=""/>
          </v:shape>
          <o:OLEObject Type="Embed" ProgID="Equation.DSMT4" ShapeID="_x0000_i1069" DrawAspect="Content" ObjectID="_1619490689" r:id="rId103"/>
        </w:object>
      </w:r>
      <w:r w:rsidRPr="00BA030D">
        <w:rPr>
          <w:sz w:val="20"/>
          <w:szCs w:val="24"/>
          <w:lang w:eastAsia="pt-BR"/>
        </w:rPr>
        <w:t xml:space="preserve"> é um processo de expansão adiabática reversível. Considere </w:t>
      </w:r>
      <w:r w:rsidR="00173D71" w:rsidRPr="00BA030D">
        <w:rPr>
          <w:position w:val="-10"/>
          <w:sz w:val="20"/>
          <w:szCs w:val="24"/>
          <w:lang w:eastAsia="pt-BR"/>
        </w:rPr>
        <w:object w:dxaOrig="3640" w:dyaOrig="300">
          <v:shape id="_x0000_i1070" type="#_x0000_t75" style="width:182.25pt;height:15pt" o:ole="">
            <v:imagedata r:id="rId104" o:title=""/>
          </v:shape>
          <o:OLEObject Type="Embed" ProgID="Equation.DSMT4" ShapeID="_x0000_i1070" DrawAspect="Content" ObjectID="_1619490690" r:id="rId105"/>
        </w:object>
      </w:r>
      <w:r w:rsidRPr="00BA030D">
        <w:rPr>
          <w:sz w:val="20"/>
          <w:szCs w:val="24"/>
          <w:lang w:eastAsia="pt-BR"/>
        </w:rPr>
        <w:t xml:space="preserve"> </w:t>
      </w:r>
      <w:r w:rsidR="00173D71" w:rsidRPr="00BA030D">
        <w:rPr>
          <w:position w:val="-10"/>
          <w:sz w:val="20"/>
          <w:szCs w:val="24"/>
          <w:lang w:eastAsia="pt-BR"/>
        </w:rPr>
        <w:object w:dxaOrig="1180" w:dyaOrig="300">
          <v:shape id="_x0000_i1071" type="#_x0000_t75" style="width:59.25pt;height:15pt" o:ole="">
            <v:imagedata r:id="rId106" o:title=""/>
          </v:shape>
          <o:OLEObject Type="Embed" ProgID="Equation.DSMT4" ShapeID="_x0000_i1071" DrawAspect="Content" ObjectID="_1619490691" r:id="rId107"/>
        </w:object>
      </w:r>
      <w:r w:rsidRPr="00BA030D">
        <w:rPr>
          <w:sz w:val="20"/>
          <w:szCs w:val="24"/>
          <w:lang w:eastAsia="pt-BR"/>
        </w:rPr>
        <w:t xml:space="preserve"> </w:t>
      </w:r>
      <w:r w:rsidR="00173D71" w:rsidRPr="00BA030D">
        <w:rPr>
          <w:position w:val="-10"/>
          <w:sz w:val="20"/>
          <w:szCs w:val="24"/>
          <w:lang w:eastAsia="pt-BR"/>
        </w:rPr>
        <w:object w:dxaOrig="999" w:dyaOrig="300">
          <v:shape id="_x0000_i1072" type="#_x0000_t75" style="width:50.25pt;height:15pt" o:ole="">
            <v:imagedata r:id="rId108" o:title=""/>
          </v:shape>
          <o:OLEObject Type="Embed" ProgID="Equation.DSMT4" ShapeID="_x0000_i1072" DrawAspect="Content" ObjectID="_1619490692" r:id="rId109"/>
        </w:object>
      </w:r>
      <w:r w:rsidRPr="00BA030D">
        <w:rPr>
          <w:sz w:val="20"/>
          <w:szCs w:val="24"/>
          <w:lang w:eastAsia="pt-BR"/>
        </w:rPr>
        <w:t xml:space="preserve"> </w:t>
      </w:r>
      <w:r w:rsidR="00173D71" w:rsidRPr="00BA030D">
        <w:rPr>
          <w:position w:val="-10"/>
          <w:sz w:val="20"/>
          <w:szCs w:val="24"/>
          <w:lang w:eastAsia="pt-BR"/>
        </w:rPr>
        <w:object w:dxaOrig="980" w:dyaOrig="300">
          <v:shape id="_x0000_i1073" type="#_x0000_t75" style="width:48.75pt;height:15pt" o:ole="">
            <v:imagedata r:id="rId110" o:title=""/>
          </v:shape>
          <o:OLEObject Type="Embed" ProgID="Equation.DSMT4" ShapeID="_x0000_i1073" DrawAspect="Content" ObjectID="_1619490693" r:id="rId111"/>
        </w:object>
      </w:r>
      <w:r w:rsidRPr="00BA030D">
        <w:rPr>
          <w:sz w:val="20"/>
          <w:szCs w:val="24"/>
          <w:lang w:eastAsia="pt-BR"/>
        </w:rPr>
        <w:t xml:space="preserve"> e a razão entre as capacidades térmicas molar, a pressão e a volume constante, dada por </w:t>
      </w:r>
      <w:r w:rsidR="00173D71" w:rsidRPr="00BA030D">
        <w:rPr>
          <w:position w:val="-10"/>
          <w:sz w:val="20"/>
          <w:szCs w:val="24"/>
          <w:lang w:eastAsia="pt-BR"/>
        </w:rPr>
        <w:object w:dxaOrig="1260" w:dyaOrig="300">
          <v:shape id="_x0000_i1074" type="#_x0000_t75" style="width:63pt;height:15pt" o:ole="">
            <v:imagedata r:id="rId112" o:title=""/>
          </v:shape>
          <o:OLEObject Type="Embed" ProgID="Equation.DSMT4" ShapeID="_x0000_i1074" DrawAspect="Content" ObjectID="_1619490694" r:id="rId113"/>
        </w:object>
      </w:r>
      <w:r w:rsidRPr="00BA030D">
        <w:rPr>
          <w:sz w:val="20"/>
          <w:szCs w:val="24"/>
          <w:lang w:eastAsia="pt-BR"/>
        </w:rPr>
        <w:t xml:space="preserve"> Assinale a razão entre o rendimento deste ciclo e o de uma máquina térmica ideal operando entre os mesmos extremos de temperatura.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7135B" w:rsidRPr="00B15535">
        <w:rPr>
          <w:position w:val="-8"/>
          <w:sz w:val="20"/>
          <w:szCs w:val="24"/>
          <w:lang w:eastAsia="pt-BR"/>
        </w:rPr>
        <w:object w:dxaOrig="460" w:dyaOrig="279">
          <v:shape id="_x0000_i1075" type="#_x0000_t75" style="width:23.25pt;height:14.25pt" o:ole="">
            <v:imagedata r:id="rId114" o:title=""/>
          </v:shape>
          <o:OLEObject Type="Embed" ProgID="Equation.DSMT4" ShapeID="_x0000_i1075" DrawAspect="Content" ObjectID="_1619490695" r:id="rId115"/>
        </w:object>
      </w:r>
      <w:r w:rsidR="001331F3" w:rsidRPr="00B15535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B0BF1" w:rsidRPr="001D71C9">
        <w:rPr>
          <w:position w:val="-8"/>
          <w:sz w:val="20"/>
          <w:szCs w:val="24"/>
          <w:lang w:eastAsia="pt-BR"/>
        </w:rPr>
        <w:object w:dxaOrig="460" w:dyaOrig="279">
          <v:shape id="_x0000_i1076" type="#_x0000_t75" style="width:23.25pt;height:14.25pt" o:ole="">
            <v:imagedata r:id="rId116" o:title=""/>
          </v:shape>
          <o:OLEObject Type="Embed" ProgID="Equation.DSMT4" ShapeID="_x0000_i1076" DrawAspect="Content" ObjectID="_1619490696" r:id="rId117"/>
        </w:object>
      </w:r>
      <w:r w:rsidR="00C26E75" w:rsidRPr="001D71C9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771C2A" w:rsidRPr="00984AB0">
        <w:rPr>
          <w:position w:val="-8"/>
          <w:sz w:val="20"/>
          <w:szCs w:val="24"/>
          <w:lang w:eastAsia="pt-BR"/>
        </w:rPr>
        <w:object w:dxaOrig="460" w:dyaOrig="279">
          <v:shape id="_x0000_i1077" type="#_x0000_t75" style="width:23.25pt;height:14.25pt" o:ole="">
            <v:imagedata r:id="rId118" o:title=""/>
          </v:shape>
          <o:OLEObject Type="Embed" ProgID="Equation.DSMT4" ShapeID="_x0000_i1077" DrawAspect="Content" ObjectID="_1619490697" r:id="rId119"/>
        </w:object>
      </w:r>
      <w:r w:rsidR="00276BC0" w:rsidRPr="00984AB0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C80D7F" w:rsidRPr="000C0F44">
        <w:rPr>
          <w:position w:val="-8"/>
          <w:sz w:val="20"/>
          <w:szCs w:val="24"/>
          <w:lang w:eastAsia="pt-BR"/>
        </w:rPr>
        <w:object w:dxaOrig="460" w:dyaOrig="279">
          <v:shape id="_x0000_i1078" type="#_x0000_t75" style="width:23.25pt;height:14.25pt" o:ole="">
            <v:imagedata r:id="rId120" o:title=""/>
          </v:shape>
          <o:OLEObject Type="Embed" ProgID="Equation.DSMT4" ShapeID="_x0000_i1078" DrawAspect="Content" ObjectID="_1619490698" r:id="rId121"/>
        </w:object>
      </w:r>
      <w:r w:rsidR="008B5707" w:rsidRPr="000C0F44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991540" w:rsidRPr="00B57AD0">
        <w:rPr>
          <w:position w:val="-8"/>
          <w:sz w:val="20"/>
          <w:szCs w:val="24"/>
          <w:lang w:eastAsia="pt-BR"/>
        </w:rPr>
        <w:object w:dxaOrig="460" w:dyaOrig="279">
          <v:shape id="_x0000_i1079" type="#_x0000_t75" style="width:23.25pt;height:14.25pt" o:ole="">
            <v:imagedata r:id="rId122" o:title=""/>
          </v:shape>
          <o:OLEObject Type="Embed" ProgID="Equation.DSMT4" ShapeID="_x0000_i1079" DrawAspect="Content" ObjectID="_1619490699" r:id="rId123"/>
        </w:object>
      </w:r>
      <w:r w:rsidR="004565AF" w:rsidRPr="00B57AD0">
        <w:rPr>
          <w:sz w:val="20"/>
          <w:szCs w:val="24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A4710B" w:rsidRDefault="00A4710B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A4710B" w:rsidRDefault="00A4710B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A4710B" w:rsidRDefault="00A4710B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A4710B" w:rsidRDefault="00A4710B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zh-CN"/>
        </w:rPr>
      </w:pPr>
    </w:p>
    <w:p w:rsidR="00810DBF" w:rsidRDefault="00890179" w:rsidP="00331529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bookmarkStart w:id="0" w:name="_GoBack"/>
      <w:bookmarkEnd w:id="0"/>
      <w:r>
        <w:rPr>
          <w:sz w:val="20"/>
          <w:szCs w:val="20"/>
          <w:lang w:eastAsia="zh-CN"/>
        </w:rPr>
        <w:lastRenderedPageBreak/>
        <w:t>8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(Ita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2013)  </w:t>
      </w:r>
      <w:r w:rsidR="00A744D4" w:rsidRPr="001C16CE">
        <w:rPr>
          <w:sz w:val="20"/>
          <w:szCs w:val="20"/>
          <w:lang w:eastAsia="pt-BR"/>
        </w:rPr>
        <w:t>Um</w:t>
      </w:r>
      <w:proofErr w:type="gramEnd"/>
      <w:r w:rsidR="00A744D4" w:rsidRPr="001C16CE">
        <w:rPr>
          <w:sz w:val="20"/>
          <w:szCs w:val="20"/>
          <w:lang w:eastAsia="pt-BR"/>
        </w:rPr>
        <w:t xml:space="preserve"> mol de um gás ideal sofre uma expansão adiabática reversível de um estado inicial cuja pressão é </w:t>
      </w:r>
      <w:proofErr w:type="spellStart"/>
      <w:r w:rsidR="00A744D4" w:rsidRPr="001C16CE">
        <w:rPr>
          <w:sz w:val="20"/>
          <w:szCs w:val="20"/>
          <w:lang w:eastAsia="pt-BR"/>
        </w:rPr>
        <w:t>P</w:t>
      </w:r>
      <w:r w:rsidR="00A744D4" w:rsidRPr="001C16CE">
        <w:rPr>
          <w:sz w:val="20"/>
          <w:szCs w:val="20"/>
          <w:vertAlign w:val="subscript"/>
          <w:lang w:eastAsia="pt-BR"/>
        </w:rPr>
        <w:t>i</w:t>
      </w:r>
      <w:proofErr w:type="spellEnd"/>
      <w:r w:rsidR="00A744D4" w:rsidRPr="001C16CE">
        <w:rPr>
          <w:sz w:val="20"/>
          <w:szCs w:val="20"/>
          <w:lang w:eastAsia="pt-BR"/>
        </w:rPr>
        <w:t xml:space="preserve"> e o volume é V</w:t>
      </w:r>
      <w:r w:rsidR="00A744D4" w:rsidRPr="001C16CE">
        <w:rPr>
          <w:sz w:val="20"/>
          <w:szCs w:val="20"/>
          <w:vertAlign w:val="subscript"/>
          <w:lang w:eastAsia="pt-BR"/>
        </w:rPr>
        <w:t>i</w:t>
      </w:r>
      <w:r w:rsidR="00A744D4" w:rsidRPr="001C16CE">
        <w:rPr>
          <w:sz w:val="20"/>
          <w:szCs w:val="20"/>
          <w:lang w:eastAsia="pt-BR"/>
        </w:rPr>
        <w:t xml:space="preserve"> para um estado final em que a pressão é </w:t>
      </w:r>
      <w:proofErr w:type="spellStart"/>
      <w:r w:rsidR="00A744D4" w:rsidRPr="001C16CE">
        <w:rPr>
          <w:sz w:val="20"/>
          <w:szCs w:val="20"/>
          <w:lang w:eastAsia="pt-BR"/>
        </w:rPr>
        <w:t>P</w:t>
      </w:r>
      <w:r w:rsidR="00A744D4" w:rsidRPr="001C16CE">
        <w:rPr>
          <w:sz w:val="20"/>
          <w:szCs w:val="20"/>
          <w:vertAlign w:val="subscript"/>
          <w:lang w:eastAsia="pt-BR"/>
        </w:rPr>
        <w:t>f</w:t>
      </w:r>
      <w:proofErr w:type="spellEnd"/>
      <w:r w:rsidR="00A744D4" w:rsidRPr="001C16CE">
        <w:rPr>
          <w:sz w:val="20"/>
          <w:szCs w:val="20"/>
          <w:lang w:eastAsia="pt-BR"/>
        </w:rPr>
        <w:t xml:space="preserve"> e o volume é </w:t>
      </w:r>
      <w:proofErr w:type="spellStart"/>
      <w:r w:rsidR="00A744D4" w:rsidRPr="001C16CE">
        <w:rPr>
          <w:sz w:val="20"/>
          <w:szCs w:val="20"/>
          <w:lang w:eastAsia="pt-BR"/>
        </w:rPr>
        <w:t>V</w:t>
      </w:r>
      <w:r w:rsidR="00A744D4" w:rsidRPr="001C16CE">
        <w:rPr>
          <w:sz w:val="20"/>
          <w:szCs w:val="20"/>
          <w:vertAlign w:val="subscript"/>
          <w:lang w:eastAsia="pt-BR"/>
        </w:rPr>
        <w:t>f</w:t>
      </w:r>
      <w:proofErr w:type="spellEnd"/>
      <w:r w:rsidR="00A744D4" w:rsidRPr="001C16CE">
        <w:rPr>
          <w:sz w:val="20"/>
          <w:szCs w:val="20"/>
          <w:lang w:eastAsia="pt-BR"/>
        </w:rPr>
        <w:t xml:space="preserve">. Sabe-se que </w:t>
      </w:r>
      <w:r w:rsidR="001A5ACC" w:rsidRPr="001C16CE">
        <w:rPr>
          <w:position w:val="-14"/>
          <w:sz w:val="20"/>
          <w:szCs w:val="20"/>
          <w:lang w:eastAsia="pt-BR"/>
        </w:rPr>
        <w:object w:dxaOrig="1020" w:dyaOrig="340">
          <v:shape id="_x0000_i1080" type="#_x0000_t75" style="width:51pt;height:17.25pt" o:ole="">
            <v:imagedata r:id="rId124" o:title=""/>
          </v:shape>
          <o:OLEObject Type="Embed" ProgID="Equation.DSMT4" ShapeID="_x0000_i1080" DrawAspect="Content" ObjectID="_1619490700" r:id="rId125"/>
        </w:object>
      </w:r>
      <w:r w:rsidR="00A744D4" w:rsidRPr="001C16CE">
        <w:rPr>
          <w:sz w:val="20"/>
          <w:szCs w:val="20"/>
          <w:lang w:eastAsia="pt-BR"/>
        </w:rPr>
        <w:t xml:space="preserve"> é o expoente de Poisson, em que </w:t>
      </w:r>
      <w:proofErr w:type="spellStart"/>
      <w:r w:rsidR="00A744D4" w:rsidRPr="001C16CE">
        <w:rPr>
          <w:sz w:val="20"/>
          <w:szCs w:val="20"/>
          <w:lang w:eastAsia="pt-BR"/>
        </w:rPr>
        <w:t>C</w:t>
      </w:r>
      <w:r w:rsidR="00A744D4" w:rsidRPr="001C16CE">
        <w:rPr>
          <w:sz w:val="20"/>
          <w:szCs w:val="20"/>
          <w:vertAlign w:val="subscript"/>
          <w:lang w:eastAsia="pt-BR"/>
        </w:rPr>
        <w:t>p</w:t>
      </w:r>
      <w:proofErr w:type="spellEnd"/>
      <w:r w:rsidR="00A744D4" w:rsidRPr="001C16CE">
        <w:rPr>
          <w:sz w:val="20"/>
          <w:szCs w:val="20"/>
          <w:lang w:eastAsia="pt-BR"/>
        </w:rPr>
        <w:t xml:space="preserve"> e </w:t>
      </w:r>
      <w:proofErr w:type="spellStart"/>
      <w:r w:rsidR="00A744D4" w:rsidRPr="001C16CE">
        <w:rPr>
          <w:sz w:val="20"/>
          <w:szCs w:val="20"/>
          <w:lang w:eastAsia="pt-BR"/>
        </w:rPr>
        <w:t>C</w:t>
      </w:r>
      <w:r w:rsidR="00A744D4" w:rsidRPr="001C16CE">
        <w:rPr>
          <w:sz w:val="20"/>
          <w:szCs w:val="20"/>
          <w:vertAlign w:val="subscript"/>
          <w:lang w:eastAsia="pt-BR"/>
        </w:rPr>
        <w:t>v</w:t>
      </w:r>
      <w:proofErr w:type="spellEnd"/>
      <w:r w:rsidR="00A744D4" w:rsidRPr="001C16CE">
        <w:rPr>
          <w:sz w:val="20"/>
          <w:szCs w:val="20"/>
          <w:lang w:eastAsia="pt-BR"/>
        </w:rPr>
        <w:t xml:space="preserve"> são os respectivos calores molares a pressão e a volume constantes. Obtenha a expressão do trabalho realizado pelo gás em função de </w:t>
      </w:r>
      <w:proofErr w:type="spellStart"/>
      <w:r w:rsidR="00A744D4" w:rsidRPr="001C16CE">
        <w:rPr>
          <w:sz w:val="20"/>
          <w:szCs w:val="20"/>
          <w:lang w:eastAsia="pt-BR"/>
        </w:rPr>
        <w:t>P</w:t>
      </w:r>
      <w:r w:rsidR="00A744D4" w:rsidRPr="001C16CE">
        <w:rPr>
          <w:sz w:val="20"/>
          <w:szCs w:val="20"/>
          <w:vertAlign w:val="subscript"/>
          <w:lang w:eastAsia="pt-BR"/>
        </w:rPr>
        <w:t>i</w:t>
      </w:r>
      <w:proofErr w:type="spellEnd"/>
      <w:r w:rsidR="00A744D4" w:rsidRPr="001C16CE">
        <w:rPr>
          <w:sz w:val="20"/>
          <w:szCs w:val="20"/>
          <w:lang w:eastAsia="pt-BR"/>
        </w:rPr>
        <w:t>, V</w:t>
      </w:r>
      <w:r w:rsidR="00A744D4" w:rsidRPr="001C16CE">
        <w:rPr>
          <w:sz w:val="20"/>
          <w:szCs w:val="20"/>
          <w:vertAlign w:val="subscript"/>
          <w:lang w:eastAsia="pt-BR"/>
        </w:rPr>
        <w:t>i</w:t>
      </w:r>
      <w:r w:rsidR="00A744D4" w:rsidRPr="001C16CE">
        <w:rPr>
          <w:sz w:val="20"/>
          <w:szCs w:val="20"/>
          <w:lang w:eastAsia="pt-BR"/>
        </w:rPr>
        <w:t xml:space="preserve">, </w:t>
      </w:r>
      <w:proofErr w:type="spellStart"/>
      <w:r w:rsidR="00A744D4" w:rsidRPr="001C16CE">
        <w:rPr>
          <w:sz w:val="20"/>
          <w:szCs w:val="20"/>
          <w:lang w:eastAsia="pt-BR"/>
        </w:rPr>
        <w:t>P</w:t>
      </w:r>
      <w:r w:rsidR="00A744D4" w:rsidRPr="001C16CE">
        <w:rPr>
          <w:sz w:val="20"/>
          <w:szCs w:val="20"/>
          <w:vertAlign w:val="subscript"/>
          <w:lang w:eastAsia="pt-BR"/>
        </w:rPr>
        <w:t>f</w:t>
      </w:r>
      <w:proofErr w:type="spellEnd"/>
      <w:r w:rsidR="00A744D4" w:rsidRPr="001C16CE">
        <w:rPr>
          <w:sz w:val="20"/>
          <w:szCs w:val="20"/>
          <w:lang w:eastAsia="pt-BR"/>
        </w:rPr>
        <w:t xml:space="preserve">, </w:t>
      </w:r>
      <w:proofErr w:type="spellStart"/>
      <w:r w:rsidR="00A744D4" w:rsidRPr="001C16CE">
        <w:rPr>
          <w:sz w:val="20"/>
          <w:szCs w:val="20"/>
          <w:lang w:eastAsia="pt-BR"/>
        </w:rPr>
        <w:t>V</w:t>
      </w:r>
      <w:r w:rsidR="00A744D4" w:rsidRPr="001C16CE">
        <w:rPr>
          <w:sz w:val="20"/>
          <w:szCs w:val="20"/>
          <w:vertAlign w:val="subscript"/>
          <w:lang w:eastAsia="pt-BR"/>
        </w:rPr>
        <w:t>f</w:t>
      </w:r>
      <w:proofErr w:type="spellEnd"/>
      <w:r w:rsidR="00A744D4" w:rsidRPr="001C16CE">
        <w:rPr>
          <w:sz w:val="20"/>
          <w:szCs w:val="20"/>
          <w:lang w:eastAsia="pt-BR"/>
        </w:rPr>
        <w:t xml:space="preserve"> e </w:t>
      </w:r>
      <w:r w:rsidR="001A5ACC" w:rsidRPr="001C16CE">
        <w:rPr>
          <w:position w:val="-10"/>
          <w:sz w:val="20"/>
          <w:szCs w:val="20"/>
          <w:lang w:eastAsia="pt-BR"/>
        </w:rPr>
        <w:object w:dxaOrig="220" w:dyaOrig="240">
          <v:shape id="_x0000_i1081" type="#_x0000_t75" style="width:11.25pt;height:12pt" o:ole="">
            <v:imagedata r:id="rId126" o:title=""/>
          </v:shape>
          <o:OLEObject Type="Embed" ProgID="Equation.DSMT4" ShapeID="_x0000_i1081" DrawAspect="Content" ObjectID="_1619490701" r:id="rId127"/>
        </w:object>
      </w:r>
      <w:r w:rsidR="00474B44" w:rsidRPr="001C16CE">
        <w:rPr>
          <w:sz w:val="20"/>
          <w:szCs w:val="20"/>
          <w:lang w:eastAsia="pt-BR"/>
        </w:rPr>
        <w:t xml:space="preserve">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810DBF" w:rsidRDefault="00890179" w:rsidP="00331529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zh-CN"/>
        </w:rPr>
        <w:t>9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(Ita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2011)  </w:t>
      </w:r>
      <w:r w:rsidR="00844178" w:rsidRPr="00A82AD9">
        <w:rPr>
          <w:sz w:val="20"/>
          <w:szCs w:val="20"/>
          <w:lang w:eastAsia="pt-BR"/>
        </w:rPr>
        <w:t>Uma</w:t>
      </w:r>
      <w:proofErr w:type="gramEnd"/>
      <w:r w:rsidR="00844178" w:rsidRPr="00A82AD9">
        <w:rPr>
          <w:sz w:val="20"/>
          <w:szCs w:val="20"/>
          <w:lang w:eastAsia="pt-BR"/>
        </w:rPr>
        <w:t xml:space="preserve"> bolha de gás metano com volume de 10 cm</w:t>
      </w:r>
      <w:r w:rsidR="00844178" w:rsidRPr="00A82AD9">
        <w:rPr>
          <w:sz w:val="20"/>
          <w:szCs w:val="20"/>
          <w:vertAlign w:val="superscript"/>
          <w:lang w:eastAsia="pt-BR"/>
        </w:rPr>
        <w:t>3</w:t>
      </w:r>
      <w:r w:rsidR="00844178" w:rsidRPr="00A82AD9">
        <w:rPr>
          <w:sz w:val="20"/>
          <w:szCs w:val="20"/>
          <w:lang w:eastAsia="pt-BR"/>
        </w:rPr>
        <w:t xml:space="preserve"> é formado a 30 m de profundidade num lago. Suponha que o metano </w:t>
      </w:r>
      <w:proofErr w:type="gramStart"/>
      <w:r w:rsidR="00844178" w:rsidRPr="00A82AD9">
        <w:rPr>
          <w:sz w:val="20"/>
          <w:szCs w:val="20"/>
          <w:lang w:eastAsia="pt-BR"/>
        </w:rPr>
        <w:t>comporta-se</w:t>
      </w:r>
      <w:proofErr w:type="gramEnd"/>
      <w:r w:rsidR="00844178" w:rsidRPr="00A82AD9">
        <w:rPr>
          <w:sz w:val="20"/>
          <w:szCs w:val="20"/>
          <w:lang w:eastAsia="pt-BR"/>
        </w:rPr>
        <w:t xml:space="preserve"> como um gás ideal de calor específico molar C</w:t>
      </w:r>
      <w:r w:rsidR="00844178" w:rsidRPr="00A82AD9">
        <w:rPr>
          <w:sz w:val="20"/>
          <w:szCs w:val="20"/>
          <w:vertAlign w:val="subscript"/>
          <w:lang w:eastAsia="pt-BR"/>
        </w:rPr>
        <w:t>V</w:t>
      </w:r>
      <w:r w:rsidR="00844178" w:rsidRPr="00A82AD9">
        <w:rPr>
          <w:sz w:val="20"/>
          <w:szCs w:val="20"/>
          <w:lang w:eastAsia="pt-BR"/>
        </w:rPr>
        <w:t xml:space="preserve"> = 3R e considere a pressão atmosférica igual a 10</w:t>
      </w:r>
      <w:r w:rsidR="00844178" w:rsidRPr="00A82AD9">
        <w:rPr>
          <w:sz w:val="20"/>
          <w:szCs w:val="20"/>
          <w:vertAlign w:val="superscript"/>
          <w:lang w:eastAsia="pt-BR"/>
        </w:rPr>
        <w:t>5</w:t>
      </w:r>
      <w:r w:rsidR="00844178" w:rsidRPr="00A82AD9">
        <w:rPr>
          <w:sz w:val="20"/>
          <w:szCs w:val="20"/>
          <w:lang w:eastAsia="pt-BR"/>
        </w:rPr>
        <w:t xml:space="preserve"> N/m</w:t>
      </w:r>
      <w:r w:rsidR="00844178" w:rsidRPr="00A82AD9">
        <w:rPr>
          <w:sz w:val="20"/>
          <w:szCs w:val="20"/>
          <w:vertAlign w:val="superscript"/>
          <w:lang w:eastAsia="pt-BR"/>
        </w:rPr>
        <w:t>2</w:t>
      </w:r>
      <w:r w:rsidR="00844178" w:rsidRPr="00A82AD9">
        <w:rPr>
          <w:sz w:val="20"/>
          <w:szCs w:val="20"/>
          <w:lang w:eastAsia="pt-BR"/>
        </w:rPr>
        <w:t>. Supondo que a bolha não troque calor com a água ao seu redor, determine seu volume quando ela atinge a superfície.</w:t>
      </w:r>
      <w:r w:rsidR="00474B44" w:rsidRPr="00A82AD9">
        <w:rPr>
          <w:sz w:val="20"/>
          <w:szCs w:val="20"/>
          <w:lang w:eastAsia="pt-BR"/>
        </w:rPr>
        <w:t xml:space="preserve"> </w:t>
      </w:r>
      <w:r w:rsidR="00922132">
        <w:rPr>
          <w:sz w:val="20"/>
          <w:szCs w:val="20"/>
          <w:lang w:eastAsia="pt-BR"/>
        </w:rPr>
        <w:t>(g = 10 m/s² e densidade da água = 10³kg/m³).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6F78E5" w:rsidRPr="00947F2E" w:rsidRDefault="00890179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  <w:r>
        <w:rPr>
          <w:sz w:val="20"/>
          <w:szCs w:val="20"/>
          <w:lang w:eastAsia="zh-CN"/>
        </w:rPr>
        <w:t>10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(Ita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2013)  </w:t>
      </w:r>
      <w:r w:rsidR="006F78E5" w:rsidRPr="00947F2E">
        <w:rPr>
          <w:sz w:val="20"/>
          <w:szCs w:val="20"/>
          <w:lang w:eastAsia="pt-BR"/>
        </w:rPr>
        <w:t>A</w:t>
      </w:r>
      <w:proofErr w:type="gramEnd"/>
      <w:r w:rsidR="006F78E5" w:rsidRPr="00947F2E">
        <w:rPr>
          <w:sz w:val="20"/>
          <w:szCs w:val="20"/>
          <w:lang w:eastAsia="pt-BR"/>
        </w:rPr>
        <w:t xml:space="preserve"> figura mostra um sistema, livre de qualquer força externa, com um êmbolo que pode ser deslocado sem atrito em seu interior. Fixando o êmbolo e preenchendo o recipiente de volume V com um gás ideal a pressão P, e em seguida liberando o êmbolo, o gás expande-se </w:t>
      </w:r>
      <w:proofErr w:type="spellStart"/>
      <w:r w:rsidR="006F78E5" w:rsidRPr="00947F2E">
        <w:rPr>
          <w:sz w:val="20"/>
          <w:szCs w:val="20"/>
          <w:lang w:eastAsia="pt-BR"/>
        </w:rPr>
        <w:t>adiabaticamente</w:t>
      </w:r>
      <w:proofErr w:type="spellEnd"/>
      <w:r w:rsidR="006F78E5" w:rsidRPr="00947F2E">
        <w:rPr>
          <w:sz w:val="20"/>
          <w:szCs w:val="20"/>
          <w:lang w:eastAsia="pt-BR"/>
        </w:rPr>
        <w:t xml:space="preserve">. Considerando as respectivas massas </w:t>
      </w:r>
      <w:proofErr w:type="spellStart"/>
      <w:r w:rsidR="006F78E5" w:rsidRPr="00947F2E">
        <w:rPr>
          <w:sz w:val="20"/>
          <w:szCs w:val="20"/>
          <w:lang w:eastAsia="pt-BR"/>
        </w:rPr>
        <w:t>m</w:t>
      </w:r>
      <w:r w:rsidR="006F78E5" w:rsidRPr="00947F2E">
        <w:rPr>
          <w:sz w:val="20"/>
          <w:szCs w:val="20"/>
          <w:vertAlign w:val="subscript"/>
          <w:lang w:eastAsia="pt-BR"/>
        </w:rPr>
        <w:t>c</w:t>
      </w:r>
      <w:proofErr w:type="spellEnd"/>
      <w:r w:rsidR="006F78E5" w:rsidRPr="00947F2E">
        <w:rPr>
          <w:sz w:val="20"/>
          <w:szCs w:val="20"/>
          <w:lang w:eastAsia="pt-BR"/>
        </w:rPr>
        <w:t>, do cilindro, e m</w:t>
      </w:r>
      <w:r w:rsidR="006F78E5" w:rsidRPr="00947F2E">
        <w:rPr>
          <w:sz w:val="20"/>
          <w:szCs w:val="20"/>
          <w:vertAlign w:val="subscript"/>
          <w:lang w:eastAsia="pt-BR"/>
        </w:rPr>
        <w:t>e</w:t>
      </w:r>
      <w:r w:rsidR="006F78E5" w:rsidRPr="00947F2E">
        <w:rPr>
          <w:sz w:val="20"/>
          <w:szCs w:val="20"/>
          <w:lang w:eastAsia="pt-BR"/>
        </w:rPr>
        <w:t>, do êmbolo, muito maiores que a massa m</w:t>
      </w:r>
      <w:r w:rsidR="006F78E5" w:rsidRPr="00947F2E">
        <w:rPr>
          <w:sz w:val="20"/>
          <w:szCs w:val="20"/>
          <w:vertAlign w:val="subscript"/>
          <w:lang w:eastAsia="pt-BR"/>
        </w:rPr>
        <w:t>g</w:t>
      </w:r>
      <w:r w:rsidR="006F78E5" w:rsidRPr="00947F2E">
        <w:rPr>
          <w:sz w:val="20"/>
          <w:szCs w:val="20"/>
          <w:lang w:eastAsia="pt-BR"/>
        </w:rPr>
        <w:t xml:space="preserve"> do gás, e sendo </w:t>
      </w:r>
      <w:r w:rsidR="00526C32" w:rsidRPr="00947F2E">
        <w:rPr>
          <w:position w:val="-10"/>
          <w:sz w:val="20"/>
          <w:szCs w:val="20"/>
          <w:lang w:eastAsia="pt-BR"/>
        </w:rPr>
        <w:object w:dxaOrig="180" w:dyaOrig="240">
          <v:shape id="_x0000_i1082" type="#_x0000_t75" style="width:9pt;height:12pt" o:ole="">
            <v:imagedata r:id="rId128" o:title=""/>
          </v:shape>
          <o:OLEObject Type="Embed" ProgID="Equation.DSMT4" ShapeID="_x0000_i1082" DrawAspect="Content" ObjectID="_1619490702" r:id="rId129"/>
        </w:object>
      </w:r>
      <w:r w:rsidR="006F78E5" w:rsidRPr="00947F2E">
        <w:rPr>
          <w:sz w:val="20"/>
          <w:szCs w:val="20"/>
          <w:lang w:eastAsia="pt-BR"/>
        </w:rPr>
        <w:t xml:space="preserve"> o expoente de Poisson, a variação da energia interna </w:t>
      </w:r>
      <w:r w:rsidR="00526C32" w:rsidRPr="00947F2E">
        <w:rPr>
          <w:position w:val="-6"/>
          <w:sz w:val="20"/>
          <w:szCs w:val="20"/>
          <w:lang w:eastAsia="pt-BR"/>
        </w:rPr>
        <w:object w:dxaOrig="340" w:dyaOrig="260">
          <v:shape id="_x0000_i1083" type="#_x0000_t75" style="width:17.25pt;height:12.75pt" o:ole="">
            <v:imagedata r:id="rId130" o:title=""/>
          </v:shape>
          <o:OLEObject Type="Embed" ProgID="Equation.DSMT4" ShapeID="_x0000_i1083" DrawAspect="Content" ObjectID="_1619490703" r:id="rId131"/>
        </w:object>
      </w:r>
      <w:r w:rsidR="006F78E5" w:rsidRPr="00947F2E">
        <w:rPr>
          <w:sz w:val="20"/>
          <w:szCs w:val="20"/>
          <w:lang w:eastAsia="pt-BR"/>
        </w:rPr>
        <w:t xml:space="preserve"> do gás quando a velocidade do cilindro for </w:t>
      </w:r>
      <w:proofErr w:type="spellStart"/>
      <w:r w:rsidR="006F78E5" w:rsidRPr="00947F2E">
        <w:rPr>
          <w:sz w:val="20"/>
          <w:szCs w:val="20"/>
          <w:lang w:eastAsia="pt-BR"/>
        </w:rPr>
        <w:t>v</w:t>
      </w:r>
      <w:r w:rsidR="006F78E5" w:rsidRPr="00947F2E">
        <w:rPr>
          <w:sz w:val="20"/>
          <w:szCs w:val="20"/>
          <w:vertAlign w:val="subscript"/>
          <w:lang w:eastAsia="pt-BR"/>
        </w:rPr>
        <w:t>c</w:t>
      </w:r>
      <w:proofErr w:type="spellEnd"/>
      <w:r w:rsidR="006F78E5" w:rsidRPr="00947F2E">
        <w:rPr>
          <w:sz w:val="20"/>
          <w:szCs w:val="20"/>
          <w:lang w:eastAsia="pt-BR"/>
        </w:rPr>
        <w:t xml:space="preserve"> é dada aproximadamente por</w:t>
      </w:r>
    </w:p>
    <w:p w:rsidR="006F78E5" w:rsidRPr="00947F2E" w:rsidRDefault="006F78E5" w:rsidP="00331529">
      <w:pPr>
        <w:autoSpaceDE w:val="0"/>
        <w:autoSpaceDN w:val="0"/>
        <w:adjustRightInd w:val="0"/>
        <w:spacing w:after="0" w:line="240" w:lineRule="auto"/>
        <w:jc w:val="both"/>
        <w:rPr>
          <w:sz w:val="20"/>
          <w:szCs w:val="20"/>
          <w:lang w:eastAsia="pt-BR"/>
        </w:rPr>
      </w:pPr>
    </w:p>
    <w:p w:rsidR="00810DBF" w:rsidRDefault="004C633C" w:rsidP="00331529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1666875" cy="1066800"/>
            <wp:effectExtent l="0" t="0" r="0" b="0"/>
            <wp:docPr id="95" name="Imagem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F78E5" w:rsidRPr="00947F2E">
        <w:rPr>
          <w:sz w:val="20"/>
          <w:szCs w:val="20"/>
          <w:lang w:eastAsia="pt-BR"/>
        </w:rPr>
        <w:t xml:space="preserve">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383782" w:rsidRPr="00AC012E">
        <w:rPr>
          <w:position w:val="-10"/>
          <w:sz w:val="20"/>
          <w:szCs w:val="20"/>
          <w:lang w:eastAsia="pt-BR"/>
        </w:rPr>
        <w:object w:dxaOrig="820" w:dyaOrig="360">
          <v:shape id="_x0000_i1084" type="#_x0000_t75" style="width:41.25pt;height:18pt" o:ole="">
            <v:imagedata r:id="rId133" o:title=""/>
          </v:shape>
          <o:OLEObject Type="Embed" ProgID="Equation.DSMT4" ShapeID="_x0000_i1084" DrawAspect="Content" ObjectID="_1619490704" r:id="rId134"/>
        </w:object>
      </w:r>
      <w:r w:rsidR="00CD2FEC" w:rsidRPr="00AC012E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F2918" w:rsidRPr="00811E32">
        <w:rPr>
          <w:position w:val="-12"/>
          <w:sz w:val="20"/>
          <w:szCs w:val="20"/>
          <w:lang w:eastAsia="pt-BR"/>
        </w:rPr>
        <w:object w:dxaOrig="1420" w:dyaOrig="360">
          <v:shape id="_x0000_i1085" type="#_x0000_t75" style="width:71.25pt;height:18pt" o:ole="">
            <v:imagedata r:id="rId135" o:title=""/>
          </v:shape>
          <o:OLEObject Type="Embed" ProgID="Equation.DSMT4" ShapeID="_x0000_i1085" DrawAspect="Content" ObjectID="_1619490705" r:id="rId136"/>
        </w:object>
      </w:r>
      <w:r w:rsidR="0040368B" w:rsidRPr="00811E32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2F6A53" w:rsidRPr="00356C69">
        <w:rPr>
          <w:position w:val="-12"/>
          <w:sz w:val="20"/>
          <w:szCs w:val="20"/>
          <w:lang w:eastAsia="pt-BR"/>
        </w:rPr>
        <w:object w:dxaOrig="2320" w:dyaOrig="380">
          <v:shape id="_x0000_i1086" type="#_x0000_t75" style="width:116.25pt;height:18.75pt" o:ole="">
            <v:imagedata r:id="rId137" o:title=""/>
          </v:shape>
          <o:OLEObject Type="Embed" ProgID="Equation.DSMT4" ShapeID="_x0000_i1086" DrawAspect="Content" ObjectID="_1619490706" r:id="rId138"/>
        </w:object>
      </w:r>
      <w:r w:rsidR="00BD79BE" w:rsidRPr="00356C69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81405" w:rsidRPr="0039330A">
        <w:rPr>
          <w:position w:val="-12"/>
          <w:sz w:val="20"/>
          <w:szCs w:val="20"/>
          <w:lang w:eastAsia="pt-BR"/>
        </w:rPr>
        <w:object w:dxaOrig="1620" w:dyaOrig="380">
          <v:shape id="_x0000_i1087" type="#_x0000_t75" style="width:81pt;height:18.75pt" o:ole="">
            <v:imagedata r:id="rId139" o:title=""/>
          </v:shape>
          <o:OLEObject Type="Embed" ProgID="Equation.DSMT4" ShapeID="_x0000_i1087" DrawAspect="Content" ObjectID="_1619490707" r:id="rId140"/>
        </w:object>
      </w:r>
      <w:r w:rsidR="00003522" w:rsidRPr="0039330A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85CA7" w:rsidRPr="00471B86">
        <w:rPr>
          <w:position w:val="-12"/>
          <w:sz w:val="20"/>
          <w:szCs w:val="20"/>
          <w:lang w:eastAsia="pt-BR"/>
        </w:rPr>
        <w:object w:dxaOrig="2340" w:dyaOrig="380">
          <v:shape id="_x0000_i1088" type="#_x0000_t75" style="width:117pt;height:18.75pt" o:ole="">
            <v:imagedata r:id="rId141" o:title=""/>
          </v:shape>
          <o:OLEObject Type="Embed" ProgID="Equation.DSMT4" ShapeID="_x0000_i1088" DrawAspect="Content" ObjectID="_1619490708" r:id="rId142"/>
        </w:object>
      </w:r>
      <w:r w:rsidR="00631F90" w:rsidRPr="00471B86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810DBF" w:rsidRDefault="00890179" w:rsidP="00331529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zh-CN"/>
        </w:rPr>
        <w:t>11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(Ita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2011)  </w:t>
      </w:r>
      <w:r w:rsidR="001A56E9" w:rsidRPr="00A23204">
        <w:rPr>
          <w:sz w:val="20"/>
          <w:szCs w:val="20"/>
          <w:lang w:eastAsia="pt-BR"/>
        </w:rPr>
        <w:t>A</w:t>
      </w:r>
      <w:proofErr w:type="gramEnd"/>
      <w:r w:rsidR="001A56E9" w:rsidRPr="00A23204">
        <w:rPr>
          <w:sz w:val="20"/>
          <w:szCs w:val="20"/>
          <w:lang w:eastAsia="pt-BR"/>
        </w:rPr>
        <w:t xml:space="preserve"> inversão temporal de qual dos processos abaixo NÃO violaria a segunda lei de termodinâmica?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B335A5" w:rsidRPr="002B073E">
        <w:rPr>
          <w:sz w:val="20"/>
          <w:szCs w:val="20"/>
          <w:lang w:eastAsia="pt-BR"/>
        </w:rPr>
        <w:t>A qu</w:t>
      </w:r>
      <w:r w:rsidR="000E7B65" w:rsidRPr="002B073E">
        <w:rPr>
          <w:sz w:val="20"/>
          <w:szCs w:val="20"/>
          <w:lang w:eastAsia="pt-BR"/>
        </w:rPr>
        <w:t xml:space="preserve">eda de um objeto de uma altura H </w:t>
      </w:r>
      <w:r w:rsidR="00B335A5" w:rsidRPr="002B073E">
        <w:rPr>
          <w:sz w:val="20"/>
          <w:szCs w:val="20"/>
          <w:lang w:eastAsia="pt-BR"/>
        </w:rPr>
        <w:t xml:space="preserve">e subsequente parada no chão.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A2150F" w:rsidRPr="00B65357">
        <w:rPr>
          <w:sz w:val="20"/>
          <w:szCs w:val="20"/>
          <w:lang w:eastAsia="pt-BR"/>
        </w:rPr>
        <w:t xml:space="preserve">O movimento de um satélite ao redor da Terra.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F134B" w:rsidRPr="004E5000">
        <w:rPr>
          <w:sz w:val="20"/>
          <w:szCs w:val="20"/>
          <w:lang w:eastAsia="pt-BR"/>
        </w:rPr>
        <w:t>A fre</w:t>
      </w:r>
      <w:r w:rsidR="00440492" w:rsidRPr="004E5000">
        <w:rPr>
          <w:sz w:val="20"/>
          <w:szCs w:val="20"/>
          <w:lang w:eastAsia="pt-BR"/>
        </w:rPr>
        <w:t>ada brusca de um carro em alta velocidade.</w:t>
      </w:r>
      <w:r w:rsidR="00474B44" w:rsidRPr="004E5000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D102E2" w:rsidRPr="00230D71">
        <w:rPr>
          <w:sz w:val="20"/>
          <w:szCs w:val="20"/>
          <w:lang w:eastAsia="pt-BR"/>
        </w:rPr>
        <w:t>O esfriamento de um objeto quente num banho de água fria.</w:t>
      </w:r>
      <w:r w:rsidR="00474B44" w:rsidRPr="00230D71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E02634" w:rsidRPr="007237C8">
        <w:rPr>
          <w:sz w:val="20"/>
          <w:szCs w:val="20"/>
          <w:lang w:eastAsia="pt-BR"/>
        </w:rPr>
        <w:t>A troca de matéria entre as duas estrelas de um sistema binário.</w:t>
      </w:r>
      <w:r w:rsidR="00474B44" w:rsidRPr="007237C8">
        <w:rPr>
          <w:sz w:val="20"/>
          <w:szCs w:val="20"/>
          <w:lang w:eastAsia="pt-BR"/>
        </w:rPr>
        <w:t xml:space="preserve"> </w:t>
      </w:r>
      <w:r w:rsidRPr="006F1737">
        <w:rPr>
          <w:sz w:val="20"/>
          <w:szCs w:val="20"/>
          <w:lang w:eastAsia="zh-CN"/>
        </w:rPr>
        <w:t xml:space="preserve">  </w:t>
      </w:r>
    </w:p>
    <w:p w:rsidR="00B75DAB" w:rsidRPr="008828F9" w:rsidRDefault="00A50CB2" w:rsidP="00331529">
      <w:pPr>
        <w:spacing w:after="0" w:line="240" w:lineRule="auto"/>
        <w:jc w:val="both"/>
        <w:rPr>
          <w:lang w:eastAsia="zh-CN"/>
        </w:rPr>
      </w:pPr>
      <w:r w:rsidRPr="00B0193F">
        <w:rPr>
          <w:sz w:val="20"/>
          <w:szCs w:val="20"/>
          <w:lang w:eastAsia="zh-CN"/>
        </w:rPr>
        <w:t xml:space="preserve"> </w:t>
      </w:r>
      <w:r w:rsidR="004C633C">
        <w:rPr>
          <w:rFonts w:cs="Times New Roman"/>
          <w:sz w:val="24"/>
          <w:szCs w:val="24"/>
          <w:lang w:val="en-US" w:eastAsia="zh-CN"/>
        </w:rPr>
        <w:t xml:space="preserve"> </w:t>
      </w:r>
    </w:p>
    <w:p w:rsidR="00810DBF" w:rsidRDefault="00890179" w:rsidP="00331529">
      <w:pPr>
        <w:autoSpaceDE w:val="0"/>
        <w:autoSpaceDN w:val="0"/>
        <w:adjustRightInd w:val="0"/>
        <w:spacing w:after="0" w:line="240" w:lineRule="auto"/>
        <w:jc w:val="both"/>
        <w:rPr>
          <w:lang w:eastAsia="pt-BR"/>
        </w:rPr>
      </w:pPr>
      <w:r>
        <w:rPr>
          <w:sz w:val="20"/>
          <w:szCs w:val="20"/>
          <w:lang w:eastAsia="zh-CN"/>
        </w:rPr>
        <w:t>12</w:t>
      </w:r>
      <w:r w:rsidR="000D1869" w:rsidRPr="00B0193F">
        <w:rPr>
          <w:b/>
          <w:sz w:val="20"/>
          <w:szCs w:val="20"/>
          <w:lang w:eastAsia="zh-CN"/>
        </w:rPr>
        <w:t>.</w:t>
      </w:r>
      <w:r w:rsidR="000D1869" w:rsidRPr="00B0193F">
        <w:rPr>
          <w:sz w:val="20"/>
          <w:szCs w:val="20"/>
          <w:lang w:eastAsia="zh-CN"/>
        </w:rPr>
        <w:t xml:space="preserve"> (Ita </w:t>
      </w:r>
      <w:proofErr w:type="gramStart"/>
      <w:r w:rsidR="000D1869" w:rsidRPr="00B0193F">
        <w:rPr>
          <w:sz w:val="20"/>
          <w:szCs w:val="20"/>
          <w:lang w:eastAsia="zh-CN"/>
        </w:rPr>
        <w:t xml:space="preserve">2013)  </w:t>
      </w:r>
      <w:r w:rsidR="007A3F62" w:rsidRPr="00091606">
        <w:rPr>
          <w:sz w:val="20"/>
          <w:szCs w:val="20"/>
          <w:lang w:eastAsia="pt-BR"/>
        </w:rPr>
        <w:t>Diferentemente</w:t>
      </w:r>
      <w:proofErr w:type="gramEnd"/>
      <w:r w:rsidR="007A3F62" w:rsidRPr="00091606">
        <w:rPr>
          <w:sz w:val="20"/>
          <w:szCs w:val="20"/>
          <w:lang w:eastAsia="pt-BR"/>
        </w:rPr>
        <w:t xml:space="preserve"> da dinâmica newtoniana, que não distingue passado e futuro, a direção temporal tem papel marcante no nosso </w:t>
      </w:r>
      <w:r w:rsidR="00091606" w:rsidRPr="00091606">
        <w:rPr>
          <w:sz w:val="20"/>
          <w:szCs w:val="20"/>
          <w:lang w:eastAsia="pt-BR"/>
        </w:rPr>
        <w:t>dia</w:t>
      </w:r>
      <w:r w:rsidR="007A3F62" w:rsidRPr="00091606">
        <w:rPr>
          <w:sz w:val="20"/>
          <w:szCs w:val="20"/>
          <w:lang w:eastAsia="pt-BR"/>
        </w:rPr>
        <w:t xml:space="preserve">. Assim, por exemplo, ao aquecer uma parte de um corpo macroscópico e o isolarmos termicamente, a temperatura deste se torna gradualmente uniforme, jamais se observando o contrário, o que indica a </w:t>
      </w:r>
      <w:proofErr w:type="spellStart"/>
      <w:r w:rsidR="007A3F62" w:rsidRPr="00091606">
        <w:rPr>
          <w:sz w:val="20"/>
          <w:szCs w:val="20"/>
          <w:lang w:eastAsia="pt-BR"/>
        </w:rPr>
        <w:t>direcionalidade</w:t>
      </w:r>
      <w:proofErr w:type="spellEnd"/>
      <w:r w:rsidR="007A3F62" w:rsidRPr="00091606">
        <w:rPr>
          <w:sz w:val="20"/>
          <w:szCs w:val="20"/>
          <w:lang w:eastAsia="pt-BR"/>
        </w:rPr>
        <w:t xml:space="preserve"> do tempo. Diz-se então que os processos macroscópicos são irreversíveis, evoluem do passado para o futuro e exibem o que o famoso </w:t>
      </w:r>
      <w:proofErr w:type="spellStart"/>
      <w:r w:rsidR="007A3F62" w:rsidRPr="00091606">
        <w:rPr>
          <w:sz w:val="20"/>
          <w:szCs w:val="20"/>
          <w:lang w:eastAsia="pt-BR"/>
        </w:rPr>
        <w:t>cosmólogo</w:t>
      </w:r>
      <w:proofErr w:type="spellEnd"/>
      <w:r w:rsidR="007A3F62" w:rsidRPr="00091606">
        <w:rPr>
          <w:sz w:val="20"/>
          <w:szCs w:val="20"/>
          <w:lang w:eastAsia="pt-BR"/>
        </w:rPr>
        <w:t xml:space="preserve"> Sir Arthur </w:t>
      </w:r>
      <w:proofErr w:type="spellStart"/>
      <w:r w:rsidR="007A3F62" w:rsidRPr="00091606">
        <w:rPr>
          <w:sz w:val="20"/>
          <w:szCs w:val="20"/>
          <w:lang w:eastAsia="pt-BR"/>
        </w:rPr>
        <w:t>Eddington</w:t>
      </w:r>
      <w:proofErr w:type="spellEnd"/>
      <w:r w:rsidR="007A3F62" w:rsidRPr="00091606">
        <w:rPr>
          <w:sz w:val="20"/>
          <w:szCs w:val="20"/>
          <w:lang w:eastAsia="pt-BR"/>
        </w:rPr>
        <w:t xml:space="preserve"> denominou de seta do tempo. A lei física que melhor traduz o tema do texto é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a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61405C" w:rsidRPr="00DF52D9">
        <w:rPr>
          <w:sz w:val="20"/>
          <w:szCs w:val="20"/>
          <w:lang w:eastAsia="pt-BR"/>
        </w:rPr>
        <w:t xml:space="preserve">a segunda lei de Newton.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b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8C2185" w:rsidRPr="00A902E6">
        <w:rPr>
          <w:sz w:val="20"/>
          <w:szCs w:val="20"/>
          <w:lang w:eastAsia="pt-BR"/>
        </w:rPr>
        <w:t xml:space="preserve">a lei de conservação da energia.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c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D1FEB" w:rsidRPr="003E4912">
        <w:rPr>
          <w:sz w:val="20"/>
          <w:szCs w:val="20"/>
          <w:lang w:eastAsia="pt-BR"/>
        </w:rPr>
        <w:t xml:space="preserve">a segunda lei da termodinâmica. </w:t>
      </w:r>
      <w:r w:rsidRPr="006F1737">
        <w:rPr>
          <w:sz w:val="20"/>
          <w:szCs w:val="20"/>
          <w:lang w:eastAsia="zh-CN"/>
        </w:rPr>
        <w:t xml:space="preserve">  </w:t>
      </w:r>
    </w:p>
    <w:p w:rsidR="00810DBF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d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5B5979" w:rsidRPr="00130AE7">
        <w:rPr>
          <w:sz w:val="20"/>
          <w:szCs w:val="20"/>
          <w:lang w:eastAsia="pt-BR"/>
        </w:rPr>
        <w:t xml:space="preserve">a lei zero da termodinâmica. </w:t>
      </w:r>
      <w:r w:rsidRPr="006F1737">
        <w:rPr>
          <w:sz w:val="20"/>
          <w:szCs w:val="20"/>
          <w:lang w:eastAsia="zh-CN"/>
        </w:rPr>
        <w:t xml:space="preserve">  </w:t>
      </w:r>
    </w:p>
    <w:p w:rsidR="00A545E0" w:rsidRPr="00331529" w:rsidRDefault="00517ECA" w:rsidP="00331529">
      <w:pPr>
        <w:spacing w:after="0" w:line="240" w:lineRule="auto"/>
        <w:ind w:left="227" w:hanging="227"/>
        <w:jc w:val="both"/>
        <w:rPr>
          <w:sz w:val="24"/>
          <w:szCs w:val="24"/>
          <w:lang w:val="en-US" w:eastAsia="zh-CN"/>
        </w:rPr>
      </w:pPr>
      <w:r w:rsidRPr="006F1737">
        <w:rPr>
          <w:sz w:val="20"/>
          <w:szCs w:val="20"/>
          <w:lang w:eastAsia="zh-CN"/>
        </w:rPr>
        <w:t>e</w:t>
      </w:r>
      <w:r w:rsidR="00187ED7" w:rsidRPr="006F1737">
        <w:rPr>
          <w:sz w:val="20"/>
          <w:szCs w:val="20"/>
          <w:lang w:eastAsia="zh-CN"/>
        </w:rPr>
        <w:t>)</w:t>
      </w:r>
      <w:r w:rsidR="00D26690" w:rsidRPr="006F1737">
        <w:rPr>
          <w:sz w:val="20"/>
          <w:szCs w:val="20"/>
          <w:lang w:eastAsia="zh-CN"/>
        </w:rPr>
        <w:t xml:space="preserve"> </w:t>
      </w:r>
      <w:r w:rsidR="004208EE" w:rsidRPr="00704D66">
        <w:rPr>
          <w:sz w:val="20"/>
          <w:szCs w:val="20"/>
          <w:lang w:eastAsia="pt-BR"/>
        </w:rPr>
        <w:t xml:space="preserve">a lei de conservação da quantidade de movimento. </w:t>
      </w:r>
      <w:r w:rsidRPr="006F1737">
        <w:rPr>
          <w:sz w:val="20"/>
          <w:szCs w:val="20"/>
          <w:lang w:eastAsia="zh-CN"/>
        </w:rPr>
        <w:t xml:space="preserve">  </w:t>
      </w:r>
      <w:r w:rsidR="004C633C">
        <w:rPr>
          <w:rFonts w:cs="Times New Roman"/>
          <w:sz w:val="24"/>
          <w:szCs w:val="24"/>
          <w:lang w:val="en-US" w:eastAsia="zh-CN"/>
        </w:rPr>
        <w:br w:type="page"/>
      </w:r>
    </w:p>
    <w:p w:rsidR="00810DBF" w:rsidRDefault="0088446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884460">
        <w:rPr>
          <w:b/>
          <w:lang w:eastAsia="zh-CN"/>
        </w:rPr>
        <w:lastRenderedPageBreak/>
        <w:t xml:space="preserve">Gabarito: </w:t>
      </w:r>
      <w:r w:rsidR="00A50CB2" w:rsidRPr="00884460">
        <w:rPr>
          <w:b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6E29ED" w:rsidRPr="00FF6F19" w:rsidRDefault="002476D5" w:rsidP="006E29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1170DE" w:rsidRPr="00FF6F19">
        <w:rPr>
          <w:sz w:val="20"/>
          <w:szCs w:val="20"/>
          <w:lang w:eastAsia="pt-BR"/>
        </w:rPr>
        <w:t>[D]</w:t>
      </w:r>
    </w:p>
    <w:p w:rsidR="006E29ED" w:rsidRPr="00FF6F19" w:rsidRDefault="006E29ED" w:rsidP="006E29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E29ED" w:rsidRPr="00FF6F19" w:rsidRDefault="006E29ED" w:rsidP="006E29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F6F19">
        <w:rPr>
          <w:sz w:val="20"/>
          <w:szCs w:val="18"/>
          <w:lang w:eastAsia="pt-BR"/>
        </w:rPr>
        <w:t>Para esta questão tem-se as seguintes transformações:</w:t>
      </w:r>
    </w:p>
    <w:p w:rsidR="006E29ED" w:rsidRPr="00FF6F19" w:rsidRDefault="006E29ED" w:rsidP="006E29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F6F19">
        <w:rPr>
          <w:sz w:val="20"/>
          <w:szCs w:val="18"/>
          <w:lang w:eastAsia="pt-BR"/>
        </w:rPr>
        <w:t xml:space="preserve">1 </w:t>
      </w:r>
      <w:r w:rsidR="00A46A25" w:rsidRPr="00FF6F19">
        <w:rPr>
          <w:position w:val="-6"/>
          <w:sz w:val="20"/>
          <w:szCs w:val="18"/>
          <w:lang w:eastAsia="pt-BR"/>
        </w:rPr>
        <w:object w:dxaOrig="279" w:dyaOrig="200">
          <v:shape id="_x0000_i1089" type="#_x0000_t75" style="width:14.25pt;height:9.75pt" o:ole="">
            <v:imagedata r:id="rId143" o:title=""/>
          </v:shape>
          <o:OLEObject Type="Embed" ProgID="Equation.DSMT4" ShapeID="_x0000_i1089" DrawAspect="Content" ObjectID="_1619490709" r:id="rId144"/>
        </w:object>
      </w:r>
      <w:r w:rsidRPr="00FF6F19">
        <w:rPr>
          <w:sz w:val="20"/>
          <w:szCs w:val="18"/>
          <w:lang w:eastAsia="pt-BR"/>
        </w:rPr>
        <w:t xml:space="preserve"> Compressão adiabática</w:t>
      </w:r>
    </w:p>
    <w:p w:rsidR="006E29ED" w:rsidRPr="00FF6F19" w:rsidRDefault="006E29ED" w:rsidP="006E29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18"/>
          <w:lang w:eastAsia="pt-BR"/>
        </w:rPr>
      </w:pPr>
      <w:r w:rsidRPr="00FF6F19">
        <w:rPr>
          <w:sz w:val="20"/>
          <w:szCs w:val="18"/>
          <w:lang w:eastAsia="pt-BR"/>
        </w:rPr>
        <w:t xml:space="preserve">2 </w:t>
      </w:r>
      <w:r w:rsidR="00A46A25" w:rsidRPr="00FF6F19">
        <w:rPr>
          <w:position w:val="-6"/>
          <w:sz w:val="20"/>
          <w:szCs w:val="18"/>
          <w:lang w:eastAsia="pt-BR"/>
        </w:rPr>
        <w:object w:dxaOrig="279" w:dyaOrig="200">
          <v:shape id="_x0000_i1090" type="#_x0000_t75" style="width:14.25pt;height:9.75pt" o:ole="">
            <v:imagedata r:id="rId145" o:title=""/>
          </v:shape>
          <o:OLEObject Type="Embed" ProgID="Equation.DSMT4" ShapeID="_x0000_i1090" DrawAspect="Content" ObjectID="_1619490710" r:id="rId146"/>
        </w:object>
      </w:r>
      <w:r w:rsidRPr="00FF6F19">
        <w:rPr>
          <w:sz w:val="20"/>
          <w:szCs w:val="18"/>
          <w:lang w:eastAsia="pt-BR"/>
        </w:rPr>
        <w:t xml:space="preserve"> Aquecimento isobárico</w:t>
      </w:r>
    </w:p>
    <w:p w:rsidR="006E29ED" w:rsidRPr="00FF6F19" w:rsidRDefault="006E29ED" w:rsidP="006E29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F6F19">
        <w:rPr>
          <w:sz w:val="20"/>
          <w:szCs w:val="18"/>
          <w:lang w:eastAsia="pt-BR"/>
        </w:rPr>
        <w:t xml:space="preserve">3 </w:t>
      </w:r>
      <w:r w:rsidR="00A46A25" w:rsidRPr="00FF6F19">
        <w:rPr>
          <w:position w:val="-6"/>
          <w:sz w:val="20"/>
          <w:szCs w:val="18"/>
          <w:lang w:eastAsia="pt-BR"/>
        </w:rPr>
        <w:object w:dxaOrig="279" w:dyaOrig="200">
          <v:shape id="_x0000_i1091" type="#_x0000_t75" style="width:14.25pt;height:9.75pt" o:ole="">
            <v:imagedata r:id="rId147" o:title=""/>
          </v:shape>
          <o:OLEObject Type="Embed" ProgID="Equation.DSMT4" ShapeID="_x0000_i1091" DrawAspect="Content" ObjectID="_1619490711" r:id="rId148"/>
        </w:object>
      </w:r>
      <w:r w:rsidRPr="00FF6F19">
        <w:rPr>
          <w:sz w:val="20"/>
          <w:szCs w:val="18"/>
          <w:lang w:eastAsia="pt-BR"/>
        </w:rPr>
        <w:t xml:space="preserve"> Expansão Adiabática</w:t>
      </w:r>
    </w:p>
    <w:p w:rsidR="006E29ED" w:rsidRPr="00FF6F19" w:rsidRDefault="006E29ED" w:rsidP="006E29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FF6F19">
        <w:rPr>
          <w:sz w:val="20"/>
          <w:szCs w:val="18"/>
          <w:lang w:eastAsia="pt-BR"/>
        </w:rPr>
        <w:t xml:space="preserve">4 </w:t>
      </w:r>
      <w:r w:rsidR="00A46A25" w:rsidRPr="00FF6F19">
        <w:rPr>
          <w:position w:val="-6"/>
          <w:sz w:val="20"/>
          <w:szCs w:val="18"/>
          <w:lang w:eastAsia="pt-BR"/>
        </w:rPr>
        <w:object w:dxaOrig="279" w:dyaOrig="200">
          <v:shape id="_x0000_i1092" type="#_x0000_t75" style="width:14.25pt;height:9.75pt" o:ole="">
            <v:imagedata r:id="rId149" o:title=""/>
          </v:shape>
          <o:OLEObject Type="Embed" ProgID="Equation.DSMT4" ShapeID="_x0000_i1092" DrawAspect="Content" ObjectID="_1619490712" r:id="rId150"/>
        </w:object>
      </w:r>
      <w:r w:rsidRPr="00FF6F19">
        <w:rPr>
          <w:sz w:val="20"/>
          <w:szCs w:val="18"/>
          <w:lang w:eastAsia="pt-BR"/>
        </w:rPr>
        <w:t xml:space="preserve"> Resfriamento isovolumétrico</w:t>
      </w:r>
    </w:p>
    <w:p w:rsidR="006E29ED" w:rsidRPr="00FF6F19" w:rsidRDefault="006E29ED" w:rsidP="006E29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10DBF" w:rsidRDefault="006E29E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FF6F19">
        <w:rPr>
          <w:sz w:val="20"/>
          <w:szCs w:val="18"/>
          <w:lang w:eastAsia="pt-BR"/>
        </w:rPr>
        <w:t>Analisando os gráficos, chega-se à conclusão que o único que pode ser a resposta é o gráfico da alternativa [D]. Atentar aos sentidos (flechas) de cada uma das transformações.</w:t>
      </w:r>
      <w:r w:rsidRPr="00FF6F1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C8735E" w:rsidRDefault="002476D5" w:rsidP="00627CA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07E66" w:rsidRPr="00C8735E">
        <w:rPr>
          <w:sz w:val="20"/>
          <w:szCs w:val="20"/>
          <w:lang w:eastAsia="pt-BR"/>
        </w:rPr>
        <w:t>[C]</w:t>
      </w:r>
    </w:p>
    <w:p w:rsidR="00627CAB" w:rsidRPr="00C8735E" w:rsidRDefault="00627CAB" w:rsidP="00627CAB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27CAB" w:rsidRPr="00C8735E" w:rsidRDefault="00627CAB" w:rsidP="00627CAB">
      <w:pPr>
        <w:spacing w:after="0" w:line="240" w:lineRule="auto"/>
        <w:rPr>
          <w:sz w:val="20"/>
          <w:szCs w:val="18"/>
          <w:lang w:eastAsia="pt-BR"/>
        </w:rPr>
      </w:pPr>
      <w:r w:rsidRPr="00C8735E">
        <w:rPr>
          <w:sz w:val="20"/>
          <w:szCs w:val="18"/>
          <w:lang w:eastAsia="pt-BR"/>
        </w:rPr>
        <w:t xml:space="preserve">Da 1ª Lei da Termodinâmica: </w:t>
      </w:r>
      <w:r w:rsidR="00B112E3" w:rsidRPr="00C8735E">
        <w:rPr>
          <w:position w:val="-6"/>
          <w:sz w:val="20"/>
          <w:szCs w:val="18"/>
          <w:lang w:eastAsia="zh-CN"/>
        </w:rPr>
        <w:object w:dxaOrig="1100" w:dyaOrig="260">
          <v:shape id="_x0000_i1093" type="#_x0000_t75" style="width:54.75pt;height:12.75pt" o:ole="">
            <v:imagedata r:id="rId151" o:title=""/>
          </v:shape>
          <o:OLEObject Type="Embed" ProgID="Equation.DSMT4" ShapeID="_x0000_i1093" DrawAspect="Content" ObjectID="_1619490713" r:id="rId152"/>
        </w:object>
      </w:r>
      <w:r w:rsidRPr="00C8735E">
        <w:rPr>
          <w:sz w:val="20"/>
          <w:szCs w:val="18"/>
          <w:lang w:eastAsia="pt-BR"/>
        </w:rPr>
        <w:t xml:space="preserve"> </w:t>
      </w:r>
    </w:p>
    <w:p w:rsidR="00627CAB" w:rsidRPr="00C8735E" w:rsidRDefault="00627CAB" w:rsidP="00627CAB">
      <w:pPr>
        <w:spacing w:after="0" w:line="240" w:lineRule="auto"/>
        <w:rPr>
          <w:sz w:val="20"/>
          <w:szCs w:val="18"/>
          <w:lang w:eastAsia="pt-BR"/>
        </w:rPr>
      </w:pPr>
    </w:p>
    <w:p w:rsidR="00627CAB" w:rsidRPr="00C8735E" w:rsidRDefault="00627CAB" w:rsidP="00627CAB">
      <w:pPr>
        <w:spacing w:after="0" w:line="240" w:lineRule="auto"/>
        <w:rPr>
          <w:sz w:val="20"/>
          <w:szCs w:val="18"/>
          <w:lang w:eastAsia="pt-BR"/>
        </w:rPr>
      </w:pPr>
      <w:r w:rsidRPr="00C8735E">
        <w:rPr>
          <w:sz w:val="20"/>
          <w:szCs w:val="18"/>
          <w:lang w:eastAsia="pt-BR"/>
        </w:rPr>
        <w:t xml:space="preserve">Devemos achar o trabalho (W) da transformação Isobárica: </w:t>
      </w:r>
    </w:p>
    <w:p w:rsidR="00627CAB" w:rsidRPr="00C8735E" w:rsidRDefault="00B112E3" w:rsidP="00627CAB">
      <w:pPr>
        <w:spacing w:after="0" w:line="240" w:lineRule="auto"/>
        <w:rPr>
          <w:sz w:val="20"/>
          <w:szCs w:val="18"/>
          <w:lang w:eastAsia="pt-BR"/>
        </w:rPr>
      </w:pPr>
      <w:r w:rsidRPr="00C8735E">
        <w:rPr>
          <w:position w:val="-26"/>
          <w:sz w:val="20"/>
          <w:szCs w:val="18"/>
          <w:lang w:eastAsia="zh-CN"/>
        </w:rPr>
        <w:object w:dxaOrig="4520" w:dyaOrig="660">
          <v:shape id="_x0000_i1094" type="#_x0000_t75" style="width:223.5pt;height:33pt" o:ole="">
            <v:imagedata r:id="rId153" o:title=""/>
          </v:shape>
          <o:OLEObject Type="Embed" ProgID="Equation.DSMT4" ShapeID="_x0000_i1094" DrawAspect="Content" ObjectID="_1619490714" r:id="rId154"/>
        </w:object>
      </w:r>
      <w:r w:rsidR="00627CAB" w:rsidRPr="00C8735E">
        <w:rPr>
          <w:sz w:val="20"/>
          <w:szCs w:val="18"/>
          <w:lang w:eastAsia="pt-BR"/>
        </w:rPr>
        <w:t xml:space="preserve"> </w:t>
      </w:r>
    </w:p>
    <w:p w:rsidR="00627CAB" w:rsidRPr="00C8735E" w:rsidRDefault="00627CAB" w:rsidP="00627CAB">
      <w:pPr>
        <w:spacing w:after="0" w:line="240" w:lineRule="auto"/>
        <w:rPr>
          <w:sz w:val="20"/>
          <w:szCs w:val="18"/>
          <w:lang w:eastAsia="pt-BR"/>
        </w:rPr>
      </w:pPr>
    </w:p>
    <w:p w:rsidR="00627CAB" w:rsidRPr="00C8735E" w:rsidRDefault="00627CAB" w:rsidP="00627CAB">
      <w:pPr>
        <w:spacing w:after="0" w:line="240" w:lineRule="auto"/>
        <w:rPr>
          <w:sz w:val="20"/>
          <w:szCs w:val="18"/>
          <w:lang w:eastAsia="pt-BR"/>
        </w:rPr>
      </w:pPr>
      <w:r w:rsidRPr="00C8735E">
        <w:rPr>
          <w:sz w:val="20"/>
          <w:szCs w:val="18"/>
          <w:lang w:eastAsia="pt-BR"/>
        </w:rPr>
        <w:t>Para a mudança de estado físico, calculamos o calor latente (Q):</w:t>
      </w:r>
    </w:p>
    <w:p w:rsidR="00627CAB" w:rsidRPr="00C8735E" w:rsidRDefault="00B112E3" w:rsidP="00627CAB">
      <w:pPr>
        <w:spacing w:after="0" w:line="240" w:lineRule="auto"/>
        <w:rPr>
          <w:sz w:val="20"/>
          <w:szCs w:val="18"/>
          <w:lang w:eastAsia="pt-BR"/>
        </w:rPr>
      </w:pPr>
      <w:r w:rsidRPr="00C8735E">
        <w:rPr>
          <w:position w:val="-26"/>
          <w:sz w:val="20"/>
          <w:szCs w:val="18"/>
          <w:lang w:eastAsia="zh-CN"/>
        </w:rPr>
        <w:object w:dxaOrig="4540" w:dyaOrig="600">
          <v:shape id="_x0000_i1095" type="#_x0000_t75" style="width:227.25pt;height:30pt" o:ole="">
            <v:imagedata r:id="rId155" o:title=""/>
          </v:shape>
          <o:OLEObject Type="Embed" ProgID="Equation.DSMT4" ShapeID="_x0000_i1095" DrawAspect="Content" ObjectID="_1619490715" r:id="rId156"/>
        </w:object>
      </w:r>
      <w:r w:rsidR="00627CAB" w:rsidRPr="00C8735E">
        <w:rPr>
          <w:sz w:val="20"/>
          <w:szCs w:val="18"/>
          <w:lang w:eastAsia="pt-BR"/>
        </w:rPr>
        <w:t xml:space="preserve"> </w:t>
      </w:r>
    </w:p>
    <w:p w:rsidR="00627CAB" w:rsidRPr="00C8735E" w:rsidRDefault="00627CAB" w:rsidP="00627CAB">
      <w:pPr>
        <w:spacing w:after="0" w:line="240" w:lineRule="auto"/>
        <w:rPr>
          <w:sz w:val="20"/>
          <w:szCs w:val="18"/>
          <w:lang w:eastAsia="pt-BR"/>
        </w:rPr>
      </w:pPr>
    </w:p>
    <w:p w:rsidR="00627CAB" w:rsidRPr="00C8735E" w:rsidRDefault="00627CAB" w:rsidP="00627CAB">
      <w:pPr>
        <w:spacing w:after="0" w:line="240" w:lineRule="auto"/>
        <w:rPr>
          <w:sz w:val="20"/>
          <w:szCs w:val="18"/>
          <w:lang w:eastAsia="pt-BR"/>
        </w:rPr>
      </w:pPr>
      <w:r w:rsidRPr="00C8735E">
        <w:rPr>
          <w:sz w:val="20"/>
          <w:szCs w:val="18"/>
          <w:lang w:eastAsia="pt-BR"/>
        </w:rPr>
        <w:t>E a variação de energia interna (</w:t>
      </w:r>
      <w:r w:rsidR="00B112E3" w:rsidRPr="00C8735E">
        <w:rPr>
          <w:position w:val="-6"/>
          <w:sz w:val="20"/>
          <w:szCs w:val="18"/>
          <w:lang w:eastAsia="zh-CN"/>
        </w:rPr>
        <w:object w:dxaOrig="340" w:dyaOrig="260">
          <v:shape id="_x0000_i1096" type="#_x0000_t75" style="width:17.25pt;height:12.75pt" o:ole="">
            <v:imagedata r:id="rId157" o:title=""/>
          </v:shape>
          <o:OLEObject Type="Embed" ProgID="Equation.DSMT4" ShapeID="_x0000_i1096" DrawAspect="Content" ObjectID="_1619490716" r:id="rId158"/>
        </w:object>
      </w:r>
      <w:r w:rsidRPr="00C8735E">
        <w:rPr>
          <w:sz w:val="20"/>
          <w:szCs w:val="18"/>
          <w:lang w:eastAsia="pt-BR"/>
        </w:rPr>
        <w:t>) será:</w:t>
      </w:r>
    </w:p>
    <w:p w:rsidR="00810DBF" w:rsidRDefault="00B112E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C8735E">
        <w:rPr>
          <w:position w:val="-10"/>
          <w:sz w:val="20"/>
          <w:szCs w:val="18"/>
          <w:lang w:eastAsia="zh-CN"/>
        </w:rPr>
        <w:object w:dxaOrig="4520" w:dyaOrig="300">
          <v:shape id="_x0000_i1097" type="#_x0000_t75" style="width:223.5pt;height:15pt" o:ole="">
            <v:imagedata r:id="rId159" o:title=""/>
          </v:shape>
          <o:OLEObject Type="Embed" ProgID="Equation.DSMT4" ShapeID="_x0000_i1097" DrawAspect="Content" ObjectID="_1619490717" r:id="rId160"/>
        </w:object>
      </w:r>
      <w:r w:rsidR="00627CAB" w:rsidRPr="00C8735E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7E7B61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3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6C0E63" w:rsidRPr="007E7B61">
        <w:rPr>
          <w:sz w:val="20"/>
          <w:szCs w:val="20"/>
          <w:lang w:eastAsia="pt-BR"/>
        </w:rPr>
        <w:t>[B]</w:t>
      </w:r>
    </w:p>
    <w:p w:rsidR="00F37993" w:rsidRPr="007E7B61" w:rsidRDefault="00F37993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810DBF" w:rsidRDefault="00F37993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7E7B61">
        <w:rPr>
          <w:sz w:val="20"/>
          <w:szCs w:val="18"/>
          <w:lang w:eastAsia="pt-BR"/>
        </w:rPr>
        <w:t xml:space="preserve">Num processo isotérmico, o produto PV deve se manter constante, e o gráfico de </w:t>
      </w:r>
      <w:r w:rsidR="00B72763" w:rsidRPr="007E7B61">
        <w:rPr>
          <w:position w:val="-4"/>
          <w:sz w:val="20"/>
          <w:szCs w:val="18"/>
          <w:lang w:eastAsia="zh-CN"/>
        </w:rPr>
        <w:object w:dxaOrig="520" w:dyaOrig="240">
          <v:shape id="_x0000_i1098" type="#_x0000_t75" style="width:26.25pt;height:12pt" o:ole="">
            <v:imagedata r:id="rId161" o:title=""/>
          </v:shape>
          <o:OLEObject Type="Embed" ProgID="Equation.DSMT4" ShapeID="_x0000_i1098" DrawAspect="Content" ObjectID="_1619490718" r:id="rId162"/>
        </w:object>
      </w:r>
      <w:r w:rsidRPr="007E7B61">
        <w:rPr>
          <w:sz w:val="20"/>
          <w:szCs w:val="18"/>
          <w:lang w:eastAsia="pt-BR"/>
        </w:rPr>
        <w:t xml:space="preserve"> deve se assemelhar ao de uma hipérbole, melhor representada apenas pela curva 2.</w:t>
      </w:r>
      <w:r w:rsidRPr="007E7B6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FA1E61" w:rsidRPr="000A27AF" w:rsidRDefault="002476D5">
      <w:pPr>
        <w:rPr>
          <w:bCs/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3B5035">
        <w:rPr>
          <w:b/>
          <w:sz w:val="20"/>
          <w:szCs w:val="20"/>
          <w:lang w:eastAsia="zh-CN"/>
        </w:rPr>
        <w:t>4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4C633C">
        <w:rPr>
          <w:bCs/>
          <w:noProof/>
          <w:sz w:val="20"/>
          <w:szCs w:val="20"/>
          <w:lang w:eastAsia="pt-BR"/>
        </w:rPr>
        <w:drawing>
          <wp:inline distT="0" distB="0" distL="0" distR="0">
            <wp:extent cx="3048000" cy="1876425"/>
            <wp:effectExtent l="0" t="0" r="0" b="0"/>
            <wp:docPr id="111" name="Imagem 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1"/>
                    <pic:cNvPicPr>
                      <a:picLocks noChangeAspect="1" noChangeArrowheads="1"/>
                    </pic:cNvPicPr>
                  </pic:nvPicPr>
                  <pic:blipFill>
                    <a:blip r:embed="rId16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76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Nas figuras acima: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A: área da secção transversal do êmbolo.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F</w:t>
      </w:r>
      <w:r w:rsidRPr="000A27AF">
        <w:rPr>
          <w:bCs/>
          <w:sz w:val="20"/>
          <w:szCs w:val="20"/>
          <w:vertAlign w:val="subscript"/>
          <w:lang w:eastAsia="pt-BR"/>
        </w:rPr>
        <w:t>E</w:t>
      </w:r>
      <w:r w:rsidRPr="000A27AF">
        <w:rPr>
          <w:bCs/>
          <w:sz w:val="20"/>
          <w:szCs w:val="20"/>
          <w:lang w:eastAsia="pt-BR"/>
        </w:rPr>
        <w:t>: módulo da força elástica.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 xml:space="preserve">     F</w:t>
      </w:r>
      <w:r w:rsidRPr="000A27AF">
        <w:rPr>
          <w:bCs/>
          <w:sz w:val="20"/>
          <w:szCs w:val="20"/>
          <w:vertAlign w:val="subscript"/>
          <w:lang w:eastAsia="pt-BR"/>
        </w:rPr>
        <w:t>E</w:t>
      </w:r>
      <w:r w:rsidRPr="000A27AF">
        <w:rPr>
          <w:bCs/>
          <w:sz w:val="20"/>
          <w:szCs w:val="20"/>
          <w:lang w:eastAsia="pt-BR"/>
        </w:rPr>
        <w:t xml:space="preserve"> = k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x.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F</w:t>
      </w:r>
      <w:r w:rsidRPr="000A27AF">
        <w:rPr>
          <w:bCs/>
          <w:sz w:val="20"/>
          <w:szCs w:val="20"/>
          <w:vertAlign w:val="subscript"/>
          <w:lang w:eastAsia="pt-BR"/>
        </w:rPr>
        <w:t>G</w:t>
      </w:r>
      <w:r w:rsidRPr="000A27AF">
        <w:rPr>
          <w:bCs/>
          <w:sz w:val="20"/>
          <w:szCs w:val="20"/>
          <w:lang w:eastAsia="pt-BR"/>
        </w:rPr>
        <w:t>: módulo da força de pressão exercida pelo gás.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 xml:space="preserve">     F</w:t>
      </w:r>
      <w:r w:rsidRPr="000A27AF">
        <w:rPr>
          <w:bCs/>
          <w:sz w:val="20"/>
          <w:szCs w:val="20"/>
          <w:vertAlign w:val="subscript"/>
          <w:lang w:eastAsia="pt-BR"/>
        </w:rPr>
        <w:t>G</w:t>
      </w:r>
      <w:r w:rsidRPr="000A27AF">
        <w:rPr>
          <w:bCs/>
          <w:sz w:val="20"/>
          <w:szCs w:val="20"/>
          <w:lang w:eastAsia="pt-BR"/>
        </w:rPr>
        <w:t xml:space="preserve"> = P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A.</w:t>
      </w:r>
    </w:p>
    <w:p w:rsidR="00FA1E61" w:rsidRPr="000A27AF" w:rsidRDefault="00FA1E61" w:rsidP="00FA1E61">
      <w:pPr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lastRenderedPageBreak/>
        <w:t>Dados: P</w:t>
      </w:r>
      <w:r w:rsidRPr="000A27AF">
        <w:rPr>
          <w:bCs/>
          <w:sz w:val="20"/>
          <w:szCs w:val="20"/>
          <w:vertAlign w:val="subscript"/>
          <w:lang w:eastAsia="pt-BR"/>
        </w:rPr>
        <w:t>0</w:t>
      </w:r>
      <w:r w:rsidRPr="000A27AF">
        <w:rPr>
          <w:bCs/>
          <w:sz w:val="20"/>
          <w:szCs w:val="20"/>
          <w:lang w:eastAsia="pt-BR"/>
        </w:rPr>
        <w:t>; V</w:t>
      </w:r>
      <w:r w:rsidRPr="000A27AF">
        <w:rPr>
          <w:bCs/>
          <w:sz w:val="20"/>
          <w:szCs w:val="20"/>
          <w:vertAlign w:val="subscript"/>
          <w:lang w:eastAsia="pt-BR"/>
        </w:rPr>
        <w:t>0</w:t>
      </w:r>
      <w:r w:rsidRPr="000A27AF">
        <w:rPr>
          <w:bCs/>
          <w:sz w:val="20"/>
          <w:szCs w:val="20"/>
          <w:lang w:eastAsia="pt-BR"/>
        </w:rPr>
        <w:t>; V = 2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V</w:t>
      </w:r>
      <w:proofErr w:type="gramStart"/>
      <w:r w:rsidRPr="000A27AF">
        <w:rPr>
          <w:bCs/>
          <w:sz w:val="20"/>
          <w:szCs w:val="20"/>
          <w:vertAlign w:val="subscript"/>
          <w:lang w:eastAsia="pt-BR"/>
        </w:rPr>
        <w:t>0</w:t>
      </w:r>
      <w:r w:rsidRPr="000A27AF">
        <w:rPr>
          <w:bCs/>
          <w:sz w:val="20"/>
          <w:szCs w:val="20"/>
          <w:lang w:eastAsia="pt-BR"/>
        </w:rPr>
        <w:t xml:space="preserve">  e</w:t>
      </w:r>
      <w:proofErr w:type="gramEnd"/>
      <w:r w:rsidRPr="000A27AF">
        <w:rPr>
          <w:bCs/>
          <w:sz w:val="20"/>
          <w:szCs w:val="20"/>
          <w:lang w:eastAsia="pt-BR"/>
        </w:rPr>
        <w:t xml:space="preserve">  n = 1 mol.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O enunciado afirma que o sistema está termicamente isolado, ou seja, a transformação é adiabática (</w:t>
      </w:r>
      <w:r w:rsidRPr="000A27AF">
        <w:rPr>
          <w:b/>
          <w:bCs/>
          <w:sz w:val="20"/>
          <w:szCs w:val="20"/>
          <w:lang w:eastAsia="pt-BR"/>
        </w:rPr>
        <w:t>Q = 0</w:t>
      </w:r>
      <w:r w:rsidRPr="000A27AF">
        <w:rPr>
          <w:bCs/>
          <w:sz w:val="20"/>
          <w:szCs w:val="20"/>
          <w:lang w:eastAsia="pt-BR"/>
        </w:rPr>
        <w:t>).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Da 1ª lei da termodinâmica: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sym w:font="Symbol" w:char="F044"/>
      </w:r>
      <w:r w:rsidRPr="000A27AF">
        <w:rPr>
          <w:bCs/>
          <w:sz w:val="20"/>
          <w:szCs w:val="20"/>
          <w:lang w:eastAsia="pt-BR"/>
        </w:rPr>
        <w:t xml:space="preserve">U = Q – W </w:t>
      </w:r>
      <w:r w:rsidRPr="000A27AF">
        <w:rPr>
          <w:bCs/>
          <w:sz w:val="20"/>
          <w:szCs w:val="20"/>
          <w:lang w:eastAsia="pt-BR"/>
        </w:rPr>
        <w:sym w:font="Symbol" w:char="F0DE"/>
      </w:r>
      <w:r w:rsidRPr="000A27AF">
        <w:rPr>
          <w:bCs/>
          <w:sz w:val="20"/>
          <w:szCs w:val="20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sym w:font="Symbol" w:char="F044"/>
      </w:r>
      <w:r w:rsidRPr="000A27AF">
        <w:rPr>
          <w:bCs/>
          <w:sz w:val="20"/>
          <w:szCs w:val="20"/>
          <w:lang w:eastAsia="pt-BR"/>
        </w:rPr>
        <w:t>U = 0 –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 xml:space="preserve">W </w:t>
      </w:r>
      <w:r w:rsidRPr="000A27AF">
        <w:rPr>
          <w:bCs/>
          <w:sz w:val="20"/>
          <w:szCs w:val="20"/>
          <w:lang w:eastAsia="pt-BR"/>
        </w:rPr>
        <w:sym w:font="Symbol" w:char="F0DE"/>
      </w:r>
      <w:r w:rsidRPr="000A27AF">
        <w:rPr>
          <w:bCs/>
          <w:sz w:val="20"/>
          <w:szCs w:val="20"/>
          <w:lang w:eastAsia="pt-BR"/>
        </w:rPr>
        <w:t xml:space="preserve"> </w:t>
      </w:r>
      <w:proofErr w:type="spellStart"/>
      <w:r w:rsidRPr="000A27AF">
        <w:rPr>
          <w:bCs/>
          <w:sz w:val="20"/>
          <w:szCs w:val="20"/>
          <w:lang w:eastAsia="pt-BR"/>
        </w:rPr>
        <w:t>W</w:t>
      </w:r>
      <w:proofErr w:type="spellEnd"/>
      <w:r w:rsidRPr="000A27AF">
        <w:rPr>
          <w:bCs/>
          <w:sz w:val="20"/>
          <w:szCs w:val="20"/>
          <w:lang w:eastAsia="pt-BR"/>
        </w:rPr>
        <w:t xml:space="preserve"> = –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sym w:font="Symbol" w:char="F044"/>
      </w:r>
      <w:r w:rsidRPr="000A27AF">
        <w:rPr>
          <w:bCs/>
          <w:sz w:val="20"/>
          <w:szCs w:val="20"/>
          <w:lang w:eastAsia="pt-BR"/>
        </w:rPr>
        <w:t xml:space="preserve">U </w:t>
      </w:r>
      <w:r w:rsidRPr="000A27AF">
        <w:rPr>
          <w:bCs/>
          <w:sz w:val="20"/>
          <w:szCs w:val="20"/>
          <w:lang w:eastAsia="pt-BR"/>
        </w:rPr>
        <w:sym w:font="Symbol" w:char="F0DE"/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vertAlign w:val="subscript"/>
          <w:lang w:eastAsia="pt-BR"/>
        </w:rPr>
      </w:pPr>
      <w:r w:rsidRPr="000A27AF">
        <w:rPr>
          <w:bCs/>
          <w:sz w:val="20"/>
          <w:szCs w:val="20"/>
          <w:lang w:eastAsia="pt-BR"/>
        </w:rPr>
        <w:t xml:space="preserve">W = </w:t>
      </w:r>
      <w:r w:rsidR="00C91719" w:rsidRPr="000A27AF">
        <w:rPr>
          <w:bCs/>
          <w:position w:val="-20"/>
          <w:sz w:val="20"/>
          <w:szCs w:val="20"/>
          <w:vertAlign w:val="subscript"/>
          <w:lang w:eastAsia="pt-BR"/>
        </w:rPr>
        <w:object w:dxaOrig="2620" w:dyaOrig="540">
          <v:shape id="_x0000_i1099" type="#_x0000_t75" style="width:131.25pt;height:27pt" o:ole="">
            <v:imagedata r:id="rId164" o:title=""/>
          </v:shape>
          <o:OLEObject Type="Embed" ProgID="Equation.DSMT4" ShapeID="_x0000_i1099" DrawAspect="Content" ObjectID="_1619490719" r:id="rId165"/>
        </w:objec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W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=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 </w:t>
      </w:r>
      <w:r w:rsidR="00C91719" w:rsidRPr="000A27AF">
        <w:rPr>
          <w:bCs/>
          <w:position w:val="-20"/>
          <w:sz w:val="20"/>
          <w:szCs w:val="20"/>
          <w:vertAlign w:val="subscript"/>
          <w:lang w:eastAsia="pt-BR"/>
        </w:rPr>
        <w:object w:dxaOrig="1060" w:dyaOrig="540">
          <v:shape id="_x0000_i1100" type="#_x0000_t75" style="width:53.25pt;height:27pt" o:ole="">
            <v:imagedata r:id="rId166" o:title=""/>
          </v:shape>
          <o:OLEObject Type="Embed" ProgID="Equation.DSMT4" ShapeID="_x0000_i1100" DrawAspect="Content" ObjectID="_1619490720" r:id="rId167"/>
        </w:object>
      </w:r>
      <w:r w:rsidRPr="000A27AF">
        <w:rPr>
          <w:bCs/>
          <w:sz w:val="20"/>
          <w:szCs w:val="20"/>
          <w:lang w:eastAsia="pt-BR"/>
        </w:rPr>
        <w:t>. Mas esse trabalho é armazenado na mola na forma de energia potencial elástica. Assim:</w:t>
      </w:r>
    </w:p>
    <w:p w:rsidR="00FA1E61" w:rsidRPr="000A27AF" w:rsidRDefault="00C91719" w:rsidP="00FA1E61">
      <w:pPr>
        <w:autoSpaceDE w:val="0"/>
        <w:autoSpaceDN w:val="0"/>
        <w:adjustRightInd w:val="0"/>
        <w:spacing w:before="240"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position w:val="-20"/>
          <w:sz w:val="20"/>
          <w:szCs w:val="20"/>
          <w:lang w:eastAsia="pt-BR"/>
        </w:rPr>
        <w:object w:dxaOrig="1680" w:dyaOrig="560">
          <v:shape id="_x0000_i1101" type="#_x0000_t75" style="width:84pt;height:27.75pt" o:ole="">
            <v:imagedata r:id="rId168" o:title=""/>
          </v:shape>
          <o:OLEObject Type="Embed" ProgID="Equation.DSMT4" ShapeID="_x0000_i1101" DrawAspect="Content" ObjectID="_1619490721" r:id="rId169"/>
        </w:object>
      </w:r>
      <w:r w:rsidR="00FA1E61" w:rsidRPr="000A27AF">
        <w:rPr>
          <w:bCs/>
          <w:sz w:val="20"/>
          <w:szCs w:val="20"/>
          <w:lang w:eastAsia="pt-BR"/>
        </w:rPr>
        <w:sym w:font="Symbol" w:char="F0DE"/>
      </w:r>
    </w:p>
    <w:p w:rsidR="00FA1E61" w:rsidRPr="000A27AF" w:rsidRDefault="00C91719" w:rsidP="00FA1E61">
      <w:pPr>
        <w:autoSpaceDE w:val="0"/>
        <w:autoSpaceDN w:val="0"/>
        <w:adjustRightInd w:val="0"/>
        <w:spacing w:before="240"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position w:val="-12"/>
          <w:sz w:val="20"/>
          <w:szCs w:val="20"/>
          <w:lang w:eastAsia="pt-BR"/>
        </w:rPr>
        <w:object w:dxaOrig="1600" w:dyaOrig="340">
          <v:shape id="_x0000_i1102" type="#_x0000_t75" style="width:80.25pt;height:17.25pt" o:ole="">
            <v:imagedata r:id="rId170" o:title=""/>
          </v:shape>
          <o:OLEObject Type="Embed" ProgID="Equation.DSMT4" ShapeID="_x0000_i1102" DrawAspect="Content" ObjectID="_1619490722" r:id="rId171"/>
        </w:object>
      </w:r>
      <w:r w:rsidR="00FA1E61" w:rsidRPr="000A27AF">
        <w:rPr>
          <w:bCs/>
          <w:sz w:val="20"/>
          <w:szCs w:val="20"/>
          <w:lang w:eastAsia="pt-BR"/>
        </w:rPr>
        <w:t>. (</w:t>
      </w:r>
      <w:proofErr w:type="gramStart"/>
      <w:r w:rsidR="00FA1E61" w:rsidRPr="000A27AF">
        <w:rPr>
          <w:bCs/>
          <w:sz w:val="20"/>
          <w:szCs w:val="20"/>
          <w:lang w:eastAsia="pt-BR"/>
        </w:rPr>
        <w:t>equação</w:t>
      </w:r>
      <w:proofErr w:type="gramEnd"/>
      <w:r w:rsidR="00FA1E61" w:rsidRPr="000A27AF">
        <w:rPr>
          <w:bCs/>
          <w:sz w:val="20"/>
          <w:szCs w:val="20"/>
          <w:lang w:eastAsia="pt-BR"/>
        </w:rPr>
        <w:t xml:space="preserve"> 1)</w:t>
      </w:r>
    </w:p>
    <w:p w:rsidR="00FA1E61" w:rsidRPr="000A27AF" w:rsidRDefault="00FA1E61" w:rsidP="00FA1E61">
      <w:pPr>
        <w:autoSpaceDE w:val="0"/>
        <w:autoSpaceDN w:val="0"/>
        <w:adjustRightInd w:val="0"/>
        <w:spacing w:before="240"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Na figura (a) podemos notar que:</w:t>
      </w:r>
    </w:p>
    <w:p w:rsidR="00FA1E61" w:rsidRPr="000A27AF" w:rsidRDefault="00FA1E61" w:rsidP="00FA1E61">
      <w:pPr>
        <w:autoSpaceDE w:val="0"/>
        <w:autoSpaceDN w:val="0"/>
        <w:adjustRightInd w:val="0"/>
        <w:spacing w:before="240"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 xml:space="preserve"> V</w:t>
      </w:r>
      <w:r w:rsidRPr="000A27AF">
        <w:rPr>
          <w:bCs/>
          <w:sz w:val="20"/>
          <w:szCs w:val="20"/>
          <w:vertAlign w:val="subscript"/>
          <w:lang w:eastAsia="pt-BR"/>
        </w:rPr>
        <w:t>0</w:t>
      </w:r>
      <w:r w:rsidRPr="000A27AF">
        <w:rPr>
          <w:bCs/>
          <w:sz w:val="20"/>
          <w:szCs w:val="20"/>
          <w:lang w:eastAsia="pt-BR"/>
        </w:rPr>
        <w:t xml:space="preserve"> = A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 xml:space="preserve">x </w:t>
      </w:r>
      <w:r w:rsidRPr="000A27AF">
        <w:rPr>
          <w:bCs/>
          <w:sz w:val="20"/>
          <w:szCs w:val="20"/>
          <w:lang w:eastAsia="pt-BR"/>
        </w:rPr>
        <w:sym w:font="Symbol" w:char="F0DE"/>
      </w:r>
      <w:r w:rsidRPr="000A27AF">
        <w:rPr>
          <w:bCs/>
          <w:sz w:val="20"/>
          <w:szCs w:val="20"/>
          <w:lang w:eastAsia="pt-BR"/>
        </w:rPr>
        <w:t xml:space="preserve"> </w:t>
      </w:r>
      <w:r w:rsidR="00C91719" w:rsidRPr="000A27AF">
        <w:rPr>
          <w:bCs/>
          <w:position w:val="-20"/>
          <w:sz w:val="20"/>
          <w:szCs w:val="20"/>
          <w:lang w:eastAsia="pt-BR"/>
        </w:rPr>
        <w:object w:dxaOrig="660" w:dyaOrig="540">
          <v:shape id="_x0000_i1103" type="#_x0000_t75" style="width:33pt;height:27pt" o:ole="">
            <v:imagedata r:id="rId172" o:title=""/>
          </v:shape>
          <o:OLEObject Type="Embed" ProgID="Equation.DSMT4" ShapeID="_x0000_i1103" DrawAspect="Content" ObjectID="_1619490723" r:id="rId173"/>
        </w:object>
      </w:r>
      <w:r w:rsidRPr="000A27AF">
        <w:rPr>
          <w:bCs/>
          <w:sz w:val="20"/>
          <w:szCs w:val="20"/>
          <w:lang w:eastAsia="pt-BR"/>
        </w:rPr>
        <w:t>(equação 2)</w:t>
      </w:r>
    </w:p>
    <w:p w:rsidR="00FA1E61" w:rsidRPr="000A27AF" w:rsidRDefault="00FA1E61" w:rsidP="00FA1E61">
      <w:pPr>
        <w:autoSpaceDE w:val="0"/>
        <w:autoSpaceDN w:val="0"/>
        <w:adjustRightInd w:val="0"/>
        <w:spacing w:before="240"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Na figura (b), na posição de equilíbrio:</w:t>
      </w:r>
    </w:p>
    <w:p w:rsidR="00FA1E61" w:rsidRPr="000A27AF" w:rsidRDefault="00FA1E61" w:rsidP="00FA1E61">
      <w:pPr>
        <w:autoSpaceDE w:val="0"/>
        <w:autoSpaceDN w:val="0"/>
        <w:adjustRightInd w:val="0"/>
        <w:spacing w:before="240"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F</w:t>
      </w:r>
      <w:r w:rsidRPr="000A27AF">
        <w:rPr>
          <w:bCs/>
          <w:sz w:val="20"/>
          <w:szCs w:val="20"/>
          <w:vertAlign w:val="subscript"/>
          <w:lang w:eastAsia="pt-BR"/>
        </w:rPr>
        <w:t>E</w:t>
      </w:r>
      <w:r w:rsidRPr="000A27AF">
        <w:rPr>
          <w:bCs/>
          <w:sz w:val="20"/>
          <w:szCs w:val="20"/>
          <w:lang w:eastAsia="pt-BR"/>
        </w:rPr>
        <w:t xml:space="preserve"> = F</w:t>
      </w:r>
      <w:r w:rsidRPr="000A27AF">
        <w:rPr>
          <w:bCs/>
          <w:sz w:val="20"/>
          <w:szCs w:val="20"/>
          <w:vertAlign w:val="subscript"/>
          <w:lang w:eastAsia="pt-BR"/>
        </w:rPr>
        <w:t>G</w:t>
      </w:r>
      <w:r w:rsidRPr="000A27AF">
        <w:rPr>
          <w:bCs/>
          <w:sz w:val="20"/>
          <w:szCs w:val="20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sym w:font="Symbol" w:char="F0DE"/>
      </w:r>
      <w:r w:rsidRPr="000A27AF">
        <w:rPr>
          <w:bCs/>
          <w:sz w:val="20"/>
          <w:szCs w:val="20"/>
          <w:lang w:eastAsia="pt-BR"/>
        </w:rPr>
        <w:t xml:space="preserve"> k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x = P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A. (equação 3)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/>
          <w:bCs/>
          <w:sz w:val="20"/>
          <w:szCs w:val="20"/>
          <w:lang w:eastAsia="pt-BR"/>
        </w:rPr>
      </w:pP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As equações (2) e (3) sugerem que escrevamos: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val="en-US" w:eastAsia="pt-BR"/>
        </w:rPr>
      </w:pPr>
      <w:r w:rsidRPr="000A27AF">
        <w:rPr>
          <w:bCs/>
          <w:sz w:val="20"/>
          <w:szCs w:val="20"/>
          <w:lang w:val="en-US" w:eastAsia="pt-BR"/>
        </w:rPr>
        <w:t>k</w:t>
      </w:r>
      <w:r w:rsidRPr="000A27AF">
        <w:rPr>
          <w:bCs/>
          <w:sz w:val="20"/>
          <w:szCs w:val="20"/>
          <w:vertAlign w:val="subscript"/>
          <w:lang w:val="en-US" w:eastAsia="pt-BR"/>
        </w:rPr>
        <w:t xml:space="preserve"> </w:t>
      </w:r>
      <w:r w:rsidRPr="000A27AF">
        <w:rPr>
          <w:bCs/>
          <w:sz w:val="20"/>
          <w:szCs w:val="20"/>
          <w:lang w:val="en-US" w:eastAsia="pt-BR"/>
        </w:rPr>
        <w:t>x</w:t>
      </w:r>
      <w:r w:rsidRPr="000A27AF">
        <w:rPr>
          <w:bCs/>
          <w:sz w:val="20"/>
          <w:szCs w:val="20"/>
          <w:vertAlign w:val="superscript"/>
          <w:lang w:val="en-US" w:eastAsia="pt-BR"/>
        </w:rPr>
        <w:t>2</w:t>
      </w:r>
      <w:r w:rsidRPr="000A27AF">
        <w:rPr>
          <w:bCs/>
          <w:sz w:val="20"/>
          <w:szCs w:val="20"/>
          <w:lang w:val="en-US" w:eastAsia="pt-BR"/>
        </w:rPr>
        <w:t xml:space="preserve"> = (k</w:t>
      </w:r>
      <w:r w:rsidRPr="000A27AF">
        <w:rPr>
          <w:bCs/>
          <w:sz w:val="20"/>
          <w:szCs w:val="20"/>
          <w:vertAlign w:val="subscript"/>
          <w:lang w:val="en-US" w:eastAsia="pt-BR"/>
        </w:rPr>
        <w:t xml:space="preserve"> </w:t>
      </w:r>
      <w:r w:rsidRPr="000A27AF">
        <w:rPr>
          <w:bCs/>
          <w:sz w:val="20"/>
          <w:szCs w:val="20"/>
          <w:lang w:val="en-US" w:eastAsia="pt-BR"/>
        </w:rPr>
        <w:t>x)</w:t>
      </w:r>
      <w:r w:rsidRPr="000A27AF">
        <w:rPr>
          <w:bCs/>
          <w:sz w:val="20"/>
          <w:szCs w:val="20"/>
          <w:vertAlign w:val="subscript"/>
          <w:lang w:val="en-US" w:eastAsia="pt-BR"/>
        </w:rPr>
        <w:t xml:space="preserve"> </w:t>
      </w:r>
      <w:r w:rsidRPr="000A27AF">
        <w:rPr>
          <w:bCs/>
          <w:sz w:val="20"/>
          <w:szCs w:val="20"/>
          <w:lang w:val="en-US" w:eastAsia="pt-BR"/>
        </w:rPr>
        <w:t>(x) = (P</w:t>
      </w:r>
      <w:r w:rsidRPr="000A27AF">
        <w:rPr>
          <w:bCs/>
          <w:sz w:val="20"/>
          <w:szCs w:val="20"/>
          <w:vertAlign w:val="subscript"/>
          <w:lang w:val="en-US" w:eastAsia="pt-BR"/>
        </w:rPr>
        <w:t xml:space="preserve"> </w:t>
      </w:r>
      <w:r w:rsidRPr="000A27AF">
        <w:rPr>
          <w:bCs/>
          <w:sz w:val="20"/>
          <w:szCs w:val="20"/>
          <w:lang w:val="en-US" w:eastAsia="pt-BR"/>
        </w:rPr>
        <w:t>A)</w:t>
      </w:r>
      <w:r w:rsidR="00C91719" w:rsidRPr="000A27AF">
        <w:rPr>
          <w:bCs/>
          <w:position w:val="-26"/>
          <w:sz w:val="20"/>
          <w:szCs w:val="20"/>
          <w:lang w:val="en-US" w:eastAsia="pt-BR"/>
        </w:rPr>
        <w:object w:dxaOrig="520" w:dyaOrig="620">
          <v:shape id="_x0000_i1104" type="#_x0000_t75" style="width:26.25pt;height:30.75pt" o:ole="">
            <v:imagedata r:id="rId174" o:title=""/>
          </v:shape>
          <o:OLEObject Type="Embed" ProgID="Equation.DSMT4" ShapeID="_x0000_i1104" DrawAspect="Content" ObjectID="_1619490724" r:id="rId175"/>
        </w:object>
      </w:r>
      <w:r w:rsidRPr="000A27AF">
        <w:rPr>
          <w:bCs/>
          <w:sz w:val="20"/>
          <w:szCs w:val="20"/>
          <w:lang w:eastAsia="pt-BR"/>
        </w:rPr>
        <w:sym w:font="Symbol" w:char="F0DE"/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val="en-US" w:eastAsia="pt-BR"/>
        </w:rPr>
        <w:t>k</w:t>
      </w:r>
      <w:r w:rsidRPr="000A27AF">
        <w:rPr>
          <w:bCs/>
          <w:sz w:val="20"/>
          <w:szCs w:val="20"/>
          <w:vertAlign w:val="subscript"/>
          <w:lang w:val="en-US" w:eastAsia="pt-BR"/>
        </w:rPr>
        <w:t xml:space="preserve"> </w:t>
      </w:r>
      <w:r w:rsidRPr="000A27AF">
        <w:rPr>
          <w:bCs/>
          <w:sz w:val="20"/>
          <w:szCs w:val="20"/>
          <w:lang w:val="en-US" w:eastAsia="pt-BR"/>
        </w:rPr>
        <w:t>x</w:t>
      </w:r>
      <w:r w:rsidRPr="000A27AF">
        <w:rPr>
          <w:bCs/>
          <w:sz w:val="20"/>
          <w:szCs w:val="20"/>
          <w:vertAlign w:val="superscript"/>
          <w:lang w:val="en-US" w:eastAsia="pt-BR"/>
        </w:rPr>
        <w:t>2</w:t>
      </w:r>
      <w:r w:rsidRPr="000A27AF">
        <w:rPr>
          <w:bCs/>
          <w:sz w:val="20"/>
          <w:szCs w:val="20"/>
          <w:lang w:val="en-US" w:eastAsia="pt-BR"/>
        </w:rPr>
        <w:t xml:space="preserve"> = P</w:t>
      </w:r>
      <w:r w:rsidRPr="000A27AF">
        <w:rPr>
          <w:bCs/>
          <w:sz w:val="20"/>
          <w:szCs w:val="20"/>
          <w:vertAlign w:val="subscript"/>
          <w:lang w:val="en-US" w:eastAsia="pt-BR"/>
        </w:rPr>
        <w:t xml:space="preserve"> </w:t>
      </w:r>
      <w:r w:rsidRPr="000A27AF">
        <w:rPr>
          <w:bCs/>
          <w:sz w:val="20"/>
          <w:szCs w:val="20"/>
          <w:lang w:val="en-US" w:eastAsia="pt-BR"/>
        </w:rPr>
        <w:t>V</w:t>
      </w:r>
      <w:r w:rsidRPr="000A27AF">
        <w:rPr>
          <w:bCs/>
          <w:sz w:val="20"/>
          <w:szCs w:val="20"/>
          <w:vertAlign w:val="subscript"/>
          <w:lang w:val="en-US" w:eastAsia="pt-BR"/>
        </w:rPr>
        <w:t>0</w:t>
      </w:r>
      <w:r w:rsidRPr="000A27AF">
        <w:rPr>
          <w:bCs/>
          <w:sz w:val="20"/>
          <w:szCs w:val="20"/>
          <w:lang w:val="en-US" w:eastAsia="pt-BR"/>
        </w:rPr>
        <w:t xml:space="preserve">. </w:t>
      </w:r>
      <w:r w:rsidRPr="000A27AF">
        <w:rPr>
          <w:bCs/>
          <w:sz w:val="20"/>
          <w:szCs w:val="20"/>
          <w:lang w:eastAsia="pt-BR"/>
        </w:rPr>
        <w:t>(</w:t>
      </w:r>
      <w:proofErr w:type="gramStart"/>
      <w:r w:rsidRPr="000A27AF">
        <w:rPr>
          <w:bCs/>
          <w:sz w:val="20"/>
          <w:szCs w:val="20"/>
          <w:lang w:eastAsia="pt-BR"/>
        </w:rPr>
        <w:t>equação</w:t>
      </w:r>
      <w:proofErr w:type="gramEnd"/>
      <w:r w:rsidRPr="000A27AF">
        <w:rPr>
          <w:bCs/>
          <w:sz w:val="20"/>
          <w:szCs w:val="20"/>
          <w:lang w:eastAsia="pt-BR"/>
        </w:rPr>
        <w:t xml:space="preserve"> 4)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Mas, novamente na figura (b):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P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V = n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R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T</w:t>
      </w:r>
      <w:r w:rsidRPr="000A27AF">
        <w:rPr>
          <w:bCs/>
          <w:sz w:val="20"/>
          <w:szCs w:val="20"/>
          <w:lang w:eastAsia="pt-BR"/>
        </w:rPr>
        <w:sym w:font="Symbol" w:char="F0DE"/>
      </w:r>
      <w:r w:rsidRPr="000A27AF">
        <w:rPr>
          <w:bCs/>
          <w:sz w:val="20"/>
          <w:szCs w:val="20"/>
          <w:lang w:eastAsia="pt-BR"/>
        </w:rPr>
        <w:t xml:space="preserve"> P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(2V</w:t>
      </w:r>
      <w:r w:rsidRPr="000A27AF">
        <w:rPr>
          <w:bCs/>
          <w:sz w:val="20"/>
          <w:szCs w:val="20"/>
          <w:vertAlign w:val="subscript"/>
          <w:lang w:eastAsia="pt-BR"/>
        </w:rPr>
        <w:t>0</w:t>
      </w:r>
      <w:r w:rsidRPr="000A27AF">
        <w:rPr>
          <w:bCs/>
          <w:sz w:val="20"/>
          <w:szCs w:val="20"/>
          <w:lang w:eastAsia="pt-BR"/>
        </w:rPr>
        <w:t>) = (1)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R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 xml:space="preserve">T </w:t>
      </w:r>
      <w:r w:rsidRPr="000A27AF">
        <w:rPr>
          <w:bCs/>
          <w:sz w:val="20"/>
          <w:szCs w:val="20"/>
          <w:lang w:eastAsia="pt-BR"/>
        </w:rPr>
        <w:sym w:font="Symbol" w:char="F0DE"/>
      </w:r>
      <w:r w:rsidRPr="000A27AF">
        <w:rPr>
          <w:bCs/>
          <w:sz w:val="20"/>
          <w:szCs w:val="20"/>
          <w:lang w:eastAsia="pt-BR"/>
        </w:rPr>
        <w:t xml:space="preserve"> 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P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V</w:t>
      </w:r>
      <w:r w:rsidRPr="000A27AF">
        <w:rPr>
          <w:bCs/>
          <w:sz w:val="20"/>
          <w:szCs w:val="20"/>
          <w:vertAlign w:val="subscript"/>
          <w:lang w:eastAsia="pt-BR"/>
        </w:rPr>
        <w:t>0</w:t>
      </w:r>
      <w:r w:rsidRPr="000A27AF">
        <w:rPr>
          <w:bCs/>
          <w:sz w:val="20"/>
          <w:szCs w:val="20"/>
          <w:lang w:eastAsia="pt-BR"/>
        </w:rPr>
        <w:t xml:space="preserve"> = </w:t>
      </w:r>
      <w:r w:rsidR="00C91719" w:rsidRPr="000A27AF">
        <w:rPr>
          <w:bCs/>
          <w:position w:val="-20"/>
          <w:sz w:val="20"/>
          <w:szCs w:val="20"/>
          <w:lang w:eastAsia="pt-BR"/>
        </w:rPr>
        <w:object w:dxaOrig="360" w:dyaOrig="540">
          <v:shape id="_x0000_i1105" type="#_x0000_t75" style="width:18pt;height:27pt" o:ole="">
            <v:imagedata r:id="rId176" o:title=""/>
          </v:shape>
          <o:OLEObject Type="Embed" ProgID="Equation.DSMT4" ShapeID="_x0000_i1105" DrawAspect="Content" ObjectID="_1619490725" r:id="rId177"/>
        </w:object>
      </w:r>
      <w:r w:rsidRPr="000A27AF">
        <w:rPr>
          <w:bCs/>
          <w:sz w:val="20"/>
          <w:szCs w:val="20"/>
          <w:lang w:eastAsia="pt-BR"/>
        </w:rPr>
        <w:t>. (</w:t>
      </w:r>
      <w:proofErr w:type="gramStart"/>
      <w:r w:rsidRPr="000A27AF">
        <w:rPr>
          <w:bCs/>
          <w:sz w:val="20"/>
          <w:szCs w:val="20"/>
          <w:lang w:eastAsia="pt-BR"/>
        </w:rPr>
        <w:t>equação</w:t>
      </w:r>
      <w:proofErr w:type="gramEnd"/>
      <w:r w:rsidRPr="000A27AF">
        <w:rPr>
          <w:bCs/>
          <w:sz w:val="20"/>
          <w:szCs w:val="20"/>
          <w:lang w:eastAsia="pt-BR"/>
        </w:rPr>
        <w:t xml:space="preserve"> 5)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De (4) e (5):</w:t>
      </w:r>
    </w:p>
    <w:p w:rsidR="00FA1E61" w:rsidRPr="000A27AF" w:rsidRDefault="00FA1E61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sz w:val="20"/>
          <w:szCs w:val="20"/>
          <w:lang w:eastAsia="pt-BR"/>
        </w:rPr>
        <w:t>k</w:t>
      </w:r>
      <w:r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Pr="000A27AF">
        <w:rPr>
          <w:bCs/>
          <w:sz w:val="20"/>
          <w:szCs w:val="20"/>
          <w:lang w:eastAsia="pt-BR"/>
        </w:rPr>
        <w:t>x</w:t>
      </w:r>
      <w:r w:rsidRPr="000A27AF">
        <w:rPr>
          <w:bCs/>
          <w:sz w:val="20"/>
          <w:szCs w:val="20"/>
          <w:vertAlign w:val="superscript"/>
          <w:lang w:eastAsia="pt-BR"/>
        </w:rPr>
        <w:t>2</w:t>
      </w:r>
      <w:r w:rsidRPr="000A27AF">
        <w:rPr>
          <w:bCs/>
          <w:sz w:val="20"/>
          <w:szCs w:val="20"/>
          <w:lang w:eastAsia="pt-BR"/>
        </w:rPr>
        <w:t xml:space="preserve"> = </w:t>
      </w:r>
      <w:r w:rsidR="00C91719" w:rsidRPr="000A27AF">
        <w:rPr>
          <w:bCs/>
          <w:position w:val="-20"/>
          <w:sz w:val="20"/>
          <w:szCs w:val="20"/>
          <w:lang w:eastAsia="pt-BR"/>
        </w:rPr>
        <w:object w:dxaOrig="360" w:dyaOrig="540">
          <v:shape id="_x0000_i1106" type="#_x0000_t75" style="width:18pt;height:27pt" o:ole="">
            <v:imagedata r:id="rId176" o:title=""/>
          </v:shape>
          <o:OLEObject Type="Embed" ProgID="Equation.DSMT4" ShapeID="_x0000_i1106" DrawAspect="Content" ObjectID="_1619490726" r:id="rId178"/>
        </w:object>
      </w:r>
      <w:r w:rsidRPr="000A27AF">
        <w:rPr>
          <w:bCs/>
          <w:sz w:val="20"/>
          <w:szCs w:val="20"/>
          <w:lang w:eastAsia="pt-BR"/>
        </w:rPr>
        <w:t>. Substituindo essa expressão na equação (1), temos:</w:t>
      </w:r>
    </w:p>
    <w:p w:rsidR="00FA1E61" w:rsidRPr="000A27AF" w:rsidRDefault="00C91719" w:rsidP="00FA1E61">
      <w:pPr>
        <w:autoSpaceDE w:val="0"/>
        <w:autoSpaceDN w:val="0"/>
        <w:adjustRightInd w:val="0"/>
        <w:spacing w:after="40" w:line="252" w:lineRule="auto"/>
        <w:rPr>
          <w:bCs/>
          <w:sz w:val="20"/>
          <w:szCs w:val="20"/>
          <w:lang w:eastAsia="pt-BR"/>
        </w:rPr>
      </w:pPr>
      <w:r w:rsidRPr="000A27AF">
        <w:rPr>
          <w:bCs/>
          <w:position w:val="-20"/>
          <w:sz w:val="20"/>
          <w:szCs w:val="20"/>
          <w:lang w:eastAsia="pt-BR"/>
        </w:rPr>
        <w:object w:dxaOrig="360" w:dyaOrig="540">
          <v:shape id="_x0000_i1107" type="#_x0000_t75" style="width:18pt;height:27pt" o:ole="">
            <v:imagedata r:id="rId176" o:title=""/>
          </v:shape>
          <o:OLEObject Type="Embed" ProgID="Equation.DSMT4" ShapeID="_x0000_i1107" DrawAspect="Content" ObjectID="_1619490727" r:id="rId179"/>
        </w:object>
      </w:r>
      <w:r w:rsidR="00FA1E61" w:rsidRPr="000A27AF">
        <w:rPr>
          <w:bCs/>
          <w:sz w:val="20"/>
          <w:szCs w:val="20"/>
          <w:lang w:eastAsia="pt-BR"/>
        </w:rPr>
        <w:t>=</w:t>
      </w:r>
      <w:r w:rsidRPr="000A27AF">
        <w:rPr>
          <w:bCs/>
          <w:position w:val="-12"/>
          <w:sz w:val="20"/>
          <w:szCs w:val="20"/>
          <w:lang w:eastAsia="pt-BR"/>
        </w:rPr>
        <w:object w:dxaOrig="999" w:dyaOrig="340">
          <v:shape id="_x0000_i1108" type="#_x0000_t75" style="width:50.25pt;height:17.25pt" o:ole="">
            <v:imagedata r:id="rId180" o:title=""/>
          </v:shape>
          <o:OLEObject Type="Embed" ProgID="Equation.DSMT4" ShapeID="_x0000_i1108" DrawAspect="Content" ObjectID="_1619490728" r:id="rId181"/>
        </w:object>
      </w:r>
      <w:r w:rsidR="00FA1E61" w:rsidRPr="000A27AF">
        <w:rPr>
          <w:bCs/>
          <w:sz w:val="20"/>
          <w:szCs w:val="20"/>
          <w:lang w:eastAsia="pt-BR"/>
        </w:rPr>
        <w:sym w:font="Symbol" w:char="F0DE"/>
      </w:r>
      <w:r w:rsidR="00FA1E61" w:rsidRPr="000A27AF">
        <w:rPr>
          <w:bCs/>
          <w:sz w:val="20"/>
          <w:szCs w:val="20"/>
          <w:lang w:eastAsia="pt-BR"/>
        </w:rPr>
        <w:t xml:space="preserve"> T = 6(T</w:t>
      </w:r>
      <w:r w:rsidR="00FA1E61" w:rsidRPr="000A27AF">
        <w:rPr>
          <w:bCs/>
          <w:sz w:val="20"/>
          <w:szCs w:val="20"/>
          <w:vertAlign w:val="subscript"/>
          <w:lang w:eastAsia="pt-BR"/>
        </w:rPr>
        <w:t>0</w:t>
      </w:r>
      <w:r w:rsidR="00FA1E61" w:rsidRPr="000A27AF">
        <w:rPr>
          <w:bCs/>
          <w:sz w:val="20"/>
          <w:szCs w:val="20"/>
          <w:lang w:eastAsia="pt-BR"/>
        </w:rPr>
        <w:t xml:space="preserve"> – T) </w:t>
      </w:r>
      <w:r w:rsidR="00FA1E61" w:rsidRPr="000A27AF">
        <w:rPr>
          <w:bCs/>
          <w:sz w:val="20"/>
          <w:szCs w:val="20"/>
          <w:lang w:eastAsia="pt-BR"/>
        </w:rPr>
        <w:sym w:font="Symbol" w:char="F0DE"/>
      </w:r>
      <w:r w:rsidR="00FA1E61" w:rsidRPr="000A27AF">
        <w:rPr>
          <w:bCs/>
          <w:sz w:val="20"/>
          <w:szCs w:val="20"/>
          <w:lang w:eastAsia="pt-BR"/>
        </w:rPr>
        <w:t xml:space="preserve"> 7T = 6</w:t>
      </w:r>
      <w:r w:rsidR="00FA1E61" w:rsidRPr="000A27AF">
        <w:rPr>
          <w:bCs/>
          <w:sz w:val="20"/>
          <w:szCs w:val="20"/>
          <w:vertAlign w:val="subscript"/>
          <w:lang w:eastAsia="pt-BR"/>
        </w:rPr>
        <w:t xml:space="preserve"> </w:t>
      </w:r>
      <w:r w:rsidR="00FA1E61" w:rsidRPr="000A27AF">
        <w:rPr>
          <w:bCs/>
          <w:sz w:val="20"/>
          <w:szCs w:val="20"/>
          <w:lang w:eastAsia="pt-BR"/>
        </w:rPr>
        <w:t>T</w:t>
      </w:r>
      <w:r w:rsidR="00FA1E61" w:rsidRPr="000A27AF">
        <w:rPr>
          <w:bCs/>
          <w:sz w:val="20"/>
          <w:szCs w:val="20"/>
          <w:vertAlign w:val="subscript"/>
          <w:lang w:eastAsia="pt-BR"/>
        </w:rPr>
        <w:t>0</w:t>
      </w:r>
      <w:r w:rsidR="00FA1E61" w:rsidRPr="000A27AF">
        <w:rPr>
          <w:bCs/>
          <w:sz w:val="20"/>
          <w:szCs w:val="20"/>
          <w:lang w:eastAsia="pt-BR"/>
        </w:rPr>
        <w:t xml:space="preserve"> </w:t>
      </w:r>
      <w:r w:rsidR="00FA1E61" w:rsidRPr="000A27AF">
        <w:rPr>
          <w:bCs/>
          <w:sz w:val="20"/>
          <w:szCs w:val="20"/>
          <w:lang w:eastAsia="pt-BR"/>
        </w:rPr>
        <w:sym w:font="Symbol" w:char="F0DE"/>
      </w:r>
    </w:p>
    <w:p w:rsidR="00810DBF" w:rsidRDefault="00C91719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0A27AF">
        <w:rPr>
          <w:bCs/>
          <w:position w:val="-20"/>
          <w:sz w:val="20"/>
          <w:szCs w:val="20"/>
          <w:lang w:eastAsia="pt-BR"/>
        </w:rPr>
        <w:object w:dxaOrig="760" w:dyaOrig="540">
          <v:shape id="_x0000_i1109" type="#_x0000_t75" style="width:38.25pt;height:27pt" o:ole="">
            <v:imagedata r:id="rId182" o:title=""/>
          </v:shape>
          <o:OLEObject Type="Embed" ProgID="Equation.DSMT4" ShapeID="_x0000_i1109" DrawAspect="Content" ObjectID="_1619490729" r:id="rId183"/>
        </w:object>
      </w:r>
      <w:r w:rsidR="00FA1E61" w:rsidRPr="000A27AF">
        <w:rPr>
          <w:bCs/>
          <w:sz w:val="20"/>
          <w:szCs w:val="20"/>
          <w:lang w:eastAsia="pt-BR"/>
        </w:rPr>
        <w:t xml:space="preserve">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E86B78" w:rsidRDefault="002476D5" w:rsidP="000746F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F45F2">
        <w:rPr>
          <w:b/>
          <w:sz w:val="20"/>
          <w:szCs w:val="20"/>
          <w:lang w:eastAsia="zh-CN"/>
        </w:rPr>
        <w:t>5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E63803" w:rsidRPr="00E86B78">
        <w:rPr>
          <w:sz w:val="20"/>
          <w:szCs w:val="20"/>
          <w:lang w:eastAsia="pt-BR"/>
        </w:rPr>
        <w:t>[D]</w:t>
      </w:r>
    </w:p>
    <w:p w:rsidR="000746F6" w:rsidRPr="00E86B78" w:rsidRDefault="000746F6" w:rsidP="000746F6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0746F6" w:rsidRPr="00E86B78" w:rsidRDefault="000746F6" w:rsidP="000746F6">
      <w:pPr>
        <w:spacing w:after="0" w:line="240" w:lineRule="auto"/>
        <w:ind w:left="227" w:hanging="227"/>
        <w:rPr>
          <w:sz w:val="20"/>
          <w:szCs w:val="18"/>
          <w:lang w:eastAsia="pt-BR"/>
        </w:rPr>
      </w:pPr>
      <w:r w:rsidRPr="00E86B78">
        <w:rPr>
          <w:sz w:val="20"/>
          <w:szCs w:val="18"/>
          <w:lang w:eastAsia="pt-BR"/>
        </w:rPr>
        <w:t>[I] Máximo rendimento possível para a máquina:</w:t>
      </w:r>
    </w:p>
    <w:p w:rsidR="000746F6" w:rsidRPr="00E86B78" w:rsidRDefault="00CA21EB" w:rsidP="000746F6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E86B78">
        <w:rPr>
          <w:position w:val="-22"/>
          <w:sz w:val="20"/>
          <w:szCs w:val="18"/>
          <w:lang w:eastAsia="zh-CN"/>
        </w:rPr>
        <w:object w:dxaOrig="2520" w:dyaOrig="555">
          <v:shape id="_x0000_i1110" type="#_x0000_t75" style="width:126pt;height:27.75pt" o:ole="">
            <v:imagedata r:id="rId184" o:title=""/>
          </v:shape>
          <o:OLEObject Type="Embed" ProgID="Equation.DSMT4" ShapeID="_x0000_i1110" DrawAspect="Content" ObjectID="_1619490730" r:id="rId185"/>
        </w:object>
      </w:r>
    </w:p>
    <w:p w:rsidR="000746F6" w:rsidRPr="00E86B78" w:rsidRDefault="000746F6" w:rsidP="000746F6">
      <w:pPr>
        <w:spacing w:after="0" w:line="240" w:lineRule="auto"/>
        <w:ind w:left="227"/>
        <w:rPr>
          <w:sz w:val="20"/>
          <w:szCs w:val="18"/>
          <w:lang w:eastAsia="pt-BR"/>
        </w:rPr>
      </w:pPr>
    </w:p>
    <w:p w:rsidR="000746F6" w:rsidRPr="00E86B78" w:rsidRDefault="000746F6" w:rsidP="000746F6">
      <w:pPr>
        <w:spacing w:after="0" w:line="240" w:lineRule="auto"/>
        <w:ind w:left="227"/>
        <w:rPr>
          <w:sz w:val="20"/>
          <w:szCs w:val="18"/>
          <w:lang w:eastAsia="pt-BR"/>
        </w:rPr>
      </w:pPr>
      <w:r w:rsidRPr="00E86B78">
        <w:rPr>
          <w:sz w:val="20"/>
          <w:szCs w:val="18"/>
          <w:lang w:eastAsia="pt-BR"/>
        </w:rPr>
        <w:t>Portanto, o rendimento de 40% é possível.</w:t>
      </w:r>
    </w:p>
    <w:p w:rsidR="000746F6" w:rsidRPr="00E86B78" w:rsidRDefault="000746F6" w:rsidP="000746F6">
      <w:pPr>
        <w:spacing w:after="0" w:line="240" w:lineRule="auto"/>
        <w:rPr>
          <w:sz w:val="20"/>
          <w:szCs w:val="18"/>
          <w:lang w:eastAsia="pt-BR"/>
        </w:rPr>
      </w:pPr>
    </w:p>
    <w:p w:rsidR="000746F6" w:rsidRPr="00E86B78" w:rsidRDefault="000746F6" w:rsidP="000746F6">
      <w:pPr>
        <w:spacing w:after="0" w:line="240" w:lineRule="auto"/>
        <w:ind w:left="284" w:hanging="284"/>
        <w:rPr>
          <w:sz w:val="20"/>
          <w:szCs w:val="18"/>
          <w:lang w:eastAsia="pt-BR"/>
        </w:rPr>
      </w:pPr>
      <w:r w:rsidRPr="00E86B78">
        <w:rPr>
          <w:sz w:val="20"/>
          <w:szCs w:val="18"/>
          <w:lang w:eastAsia="pt-BR"/>
        </w:rPr>
        <w:t>[II] Rendimento máximo para as temperaturas dadas:</w:t>
      </w:r>
    </w:p>
    <w:p w:rsidR="000746F6" w:rsidRPr="00E86B78" w:rsidRDefault="00CA21EB" w:rsidP="000746F6">
      <w:pPr>
        <w:spacing w:after="0" w:line="240" w:lineRule="auto"/>
        <w:ind w:left="284"/>
        <w:rPr>
          <w:sz w:val="20"/>
          <w:szCs w:val="18"/>
          <w:lang w:eastAsia="pt-BR"/>
        </w:rPr>
      </w:pPr>
      <w:r w:rsidRPr="00E86B78">
        <w:rPr>
          <w:position w:val="-52"/>
          <w:sz w:val="20"/>
          <w:szCs w:val="18"/>
          <w:lang w:eastAsia="zh-CN"/>
        </w:rPr>
        <w:object w:dxaOrig="3915" w:dyaOrig="1140">
          <v:shape id="_x0000_i1111" type="#_x0000_t75" style="width:195.75pt;height:57pt" o:ole="">
            <v:imagedata r:id="rId186" o:title=""/>
          </v:shape>
          <o:OLEObject Type="Embed" ProgID="Equation.DSMT4" ShapeID="_x0000_i1111" DrawAspect="Content" ObjectID="_1619490731" r:id="rId187"/>
        </w:object>
      </w:r>
    </w:p>
    <w:p w:rsidR="000746F6" w:rsidRPr="00E86B78" w:rsidRDefault="000746F6" w:rsidP="000746F6">
      <w:pPr>
        <w:spacing w:after="0" w:line="240" w:lineRule="auto"/>
        <w:ind w:left="284"/>
        <w:rPr>
          <w:sz w:val="20"/>
          <w:szCs w:val="18"/>
          <w:lang w:eastAsia="pt-BR"/>
        </w:rPr>
      </w:pPr>
    </w:p>
    <w:p w:rsidR="000746F6" w:rsidRPr="00E86B78" w:rsidRDefault="000746F6" w:rsidP="000746F6">
      <w:pPr>
        <w:spacing w:after="0" w:line="240" w:lineRule="auto"/>
        <w:ind w:left="284"/>
        <w:rPr>
          <w:sz w:val="20"/>
          <w:szCs w:val="18"/>
          <w:lang w:eastAsia="pt-BR"/>
        </w:rPr>
      </w:pPr>
      <w:r w:rsidRPr="00E86B78">
        <w:rPr>
          <w:sz w:val="20"/>
          <w:szCs w:val="18"/>
          <w:lang w:eastAsia="pt-BR"/>
        </w:rPr>
        <w:t>Pela 1ª Lei da Termodinâmica:</w:t>
      </w:r>
    </w:p>
    <w:p w:rsidR="000746F6" w:rsidRPr="00E86B78" w:rsidRDefault="00CA21EB" w:rsidP="000746F6">
      <w:pPr>
        <w:spacing w:after="0" w:line="240" w:lineRule="auto"/>
        <w:ind w:left="284"/>
        <w:rPr>
          <w:sz w:val="20"/>
          <w:szCs w:val="18"/>
          <w:lang w:eastAsia="pt-BR"/>
        </w:rPr>
      </w:pPr>
      <w:r w:rsidRPr="00E86B78">
        <w:rPr>
          <w:position w:val="-12"/>
          <w:sz w:val="20"/>
          <w:szCs w:val="18"/>
          <w:lang w:eastAsia="zh-CN"/>
        </w:rPr>
        <w:object w:dxaOrig="3060" w:dyaOrig="315">
          <v:shape id="_x0000_i1112" type="#_x0000_t75" style="width:153pt;height:15.75pt" o:ole="">
            <v:imagedata r:id="rId188" o:title=""/>
          </v:shape>
          <o:OLEObject Type="Embed" ProgID="Equation.DSMT4" ShapeID="_x0000_i1112" DrawAspect="Content" ObjectID="_1619490732" r:id="rId189"/>
        </w:object>
      </w:r>
    </w:p>
    <w:p w:rsidR="000746F6" w:rsidRPr="00E86B78" w:rsidRDefault="000746F6" w:rsidP="000746F6">
      <w:pPr>
        <w:spacing w:after="0" w:line="240" w:lineRule="auto"/>
        <w:rPr>
          <w:sz w:val="20"/>
          <w:szCs w:val="18"/>
          <w:lang w:eastAsia="pt-BR"/>
        </w:rPr>
      </w:pPr>
    </w:p>
    <w:p w:rsidR="000746F6" w:rsidRPr="00E86B78" w:rsidRDefault="000746F6" w:rsidP="000746F6">
      <w:pPr>
        <w:spacing w:after="0" w:line="240" w:lineRule="auto"/>
        <w:ind w:left="340" w:hanging="340"/>
        <w:rPr>
          <w:sz w:val="20"/>
          <w:szCs w:val="18"/>
          <w:lang w:eastAsia="pt-BR"/>
        </w:rPr>
      </w:pPr>
      <w:r w:rsidRPr="00E86B78">
        <w:rPr>
          <w:sz w:val="20"/>
          <w:szCs w:val="18"/>
          <w:lang w:eastAsia="pt-BR"/>
        </w:rPr>
        <w:t xml:space="preserve">[III] </w:t>
      </w:r>
      <w:r w:rsidR="00CA21EB" w:rsidRPr="00E86B78">
        <w:rPr>
          <w:position w:val="-10"/>
          <w:sz w:val="20"/>
          <w:szCs w:val="18"/>
          <w:lang w:eastAsia="zh-CN"/>
        </w:rPr>
        <w:object w:dxaOrig="1200" w:dyaOrig="300">
          <v:shape id="_x0000_i1113" type="#_x0000_t75" style="width:60pt;height:15pt" o:ole="">
            <v:imagedata r:id="rId190" o:title=""/>
          </v:shape>
          <o:OLEObject Type="Embed" ProgID="Equation.DSMT4" ShapeID="_x0000_i1113" DrawAspect="Content" ObjectID="_1619490733" r:id="rId191"/>
        </w:object>
      </w:r>
    </w:p>
    <w:p w:rsidR="00810DBF" w:rsidRDefault="00CA21EB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E86B78">
        <w:rPr>
          <w:position w:val="-60"/>
          <w:sz w:val="20"/>
          <w:szCs w:val="18"/>
          <w:lang w:eastAsia="zh-CN"/>
        </w:rPr>
        <w:object w:dxaOrig="4575" w:dyaOrig="1305">
          <v:shape id="_x0000_i1114" type="#_x0000_t75" style="width:228.75pt;height:65.25pt" o:ole="">
            <v:imagedata r:id="rId192" o:title=""/>
          </v:shape>
          <o:OLEObject Type="Embed" ProgID="Equation.DSMT4" ShapeID="_x0000_i1114" DrawAspect="Content" ObjectID="_1619490734" r:id="rId193"/>
        </w:object>
      </w:r>
      <w:r w:rsidR="000746F6" w:rsidRPr="00E86B78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A1593D" w:rsidRDefault="002476D5" w:rsidP="00D32F1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F45F2">
        <w:rPr>
          <w:b/>
          <w:sz w:val="20"/>
          <w:szCs w:val="20"/>
          <w:lang w:eastAsia="zh-CN"/>
        </w:rPr>
        <w:t>6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A2A50" w:rsidRPr="00A1593D">
        <w:rPr>
          <w:sz w:val="20"/>
          <w:szCs w:val="20"/>
          <w:lang w:eastAsia="pt-BR"/>
        </w:rPr>
        <w:t>[C]</w:t>
      </w:r>
    </w:p>
    <w:p w:rsidR="00D32F1E" w:rsidRPr="00A1593D" w:rsidRDefault="00D32F1E" w:rsidP="00D32F1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D32F1E" w:rsidRPr="00A1593D" w:rsidRDefault="00AE153E" w:rsidP="00D32F1E">
      <w:pPr>
        <w:spacing w:after="0" w:line="240" w:lineRule="auto"/>
        <w:rPr>
          <w:sz w:val="20"/>
          <w:szCs w:val="18"/>
          <w:lang w:eastAsia="pt-BR"/>
        </w:rPr>
      </w:pPr>
      <w:r w:rsidRPr="00A1593D">
        <w:rPr>
          <w:position w:val="-70"/>
          <w:sz w:val="20"/>
          <w:szCs w:val="18"/>
          <w:lang w:eastAsia="zh-CN"/>
        </w:rPr>
        <w:object w:dxaOrig="3855" w:dyaOrig="1500">
          <v:shape id="_x0000_i1115" type="#_x0000_t75" style="width:192.75pt;height:75pt" o:ole="">
            <v:imagedata r:id="rId194" o:title=""/>
          </v:shape>
          <o:OLEObject Type="Embed" ProgID="Equation.DSMT4" ShapeID="_x0000_i1115" DrawAspect="Content" ObjectID="_1619490735" r:id="rId195"/>
        </w:object>
      </w:r>
    </w:p>
    <w:p w:rsidR="00D32F1E" w:rsidRPr="00A1593D" w:rsidRDefault="00D32F1E" w:rsidP="00D32F1E">
      <w:pPr>
        <w:spacing w:after="0" w:line="240" w:lineRule="auto"/>
        <w:rPr>
          <w:sz w:val="20"/>
          <w:szCs w:val="18"/>
          <w:lang w:eastAsia="pt-BR"/>
        </w:rPr>
      </w:pPr>
    </w:p>
    <w:p w:rsidR="00D32F1E" w:rsidRPr="00A1593D" w:rsidRDefault="00D32F1E" w:rsidP="00D32F1E">
      <w:pPr>
        <w:spacing w:after="0" w:line="240" w:lineRule="auto"/>
        <w:rPr>
          <w:sz w:val="20"/>
          <w:szCs w:val="18"/>
          <w:lang w:eastAsia="pt-BR"/>
        </w:rPr>
      </w:pPr>
      <w:r w:rsidRPr="00A1593D">
        <w:rPr>
          <w:sz w:val="20"/>
          <w:szCs w:val="18"/>
          <w:lang w:eastAsia="pt-BR"/>
        </w:rPr>
        <w:t>Substituindo (I) em (II), vem:</w:t>
      </w:r>
    </w:p>
    <w:p w:rsidR="00D32F1E" w:rsidRPr="00A1593D" w:rsidRDefault="00AE153E" w:rsidP="00D32F1E">
      <w:pPr>
        <w:spacing w:after="0" w:line="240" w:lineRule="auto"/>
        <w:rPr>
          <w:sz w:val="20"/>
          <w:szCs w:val="18"/>
          <w:lang w:eastAsia="pt-BR"/>
        </w:rPr>
      </w:pPr>
      <w:r w:rsidRPr="00A1593D">
        <w:rPr>
          <w:position w:val="-20"/>
          <w:sz w:val="20"/>
          <w:szCs w:val="18"/>
          <w:lang w:eastAsia="zh-CN"/>
        </w:rPr>
        <w:object w:dxaOrig="2265" w:dyaOrig="540">
          <v:shape id="_x0000_i1116" type="#_x0000_t75" style="width:113.25pt;height:27pt" o:ole="">
            <v:imagedata r:id="rId196" o:title=""/>
          </v:shape>
          <o:OLEObject Type="Embed" ProgID="Equation.DSMT4" ShapeID="_x0000_i1116" DrawAspect="Content" ObjectID="_1619490736" r:id="rId197"/>
        </w:object>
      </w:r>
    </w:p>
    <w:p w:rsidR="00D32F1E" w:rsidRPr="00A1593D" w:rsidRDefault="00D32F1E" w:rsidP="00D32F1E">
      <w:pPr>
        <w:spacing w:after="0" w:line="240" w:lineRule="auto"/>
        <w:rPr>
          <w:sz w:val="20"/>
          <w:szCs w:val="18"/>
          <w:lang w:eastAsia="pt-BR"/>
        </w:rPr>
      </w:pPr>
    </w:p>
    <w:p w:rsidR="00D32F1E" w:rsidRPr="00A1593D" w:rsidRDefault="00D32F1E" w:rsidP="00D32F1E">
      <w:pPr>
        <w:spacing w:after="0" w:line="240" w:lineRule="auto"/>
        <w:rPr>
          <w:sz w:val="20"/>
          <w:szCs w:val="18"/>
          <w:lang w:eastAsia="pt-BR"/>
        </w:rPr>
      </w:pPr>
      <w:r w:rsidRPr="00A1593D">
        <w:rPr>
          <w:sz w:val="20"/>
          <w:szCs w:val="18"/>
          <w:lang w:eastAsia="pt-BR"/>
        </w:rPr>
        <w:t>Logo:</w:t>
      </w:r>
    </w:p>
    <w:p w:rsidR="00810DBF" w:rsidRDefault="00AE153E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1593D">
        <w:rPr>
          <w:position w:val="-26"/>
          <w:sz w:val="20"/>
          <w:szCs w:val="18"/>
          <w:lang w:eastAsia="zh-CN"/>
        </w:rPr>
        <w:object w:dxaOrig="3960" w:dyaOrig="600">
          <v:shape id="_x0000_i1117" type="#_x0000_t75" style="width:198pt;height:30pt" o:ole="">
            <v:imagedata r:id="rId198" o:title=""/>
          </v:shape>
          <o:OLEObject Type="Embed" ProgID="Equation.DSMT4" ShapeID="_x0000_i1117" DrawAspect="Content" ObjectID="_1619490737" r:id="rId199"/>
        </w:object>
      </w:r>
      <w:r w:rsidR="00D32F1E" w:rsidRPr="00A1593D">
        <w:rPr>
          <w:sz w:val="20"/>
          <w:szCs w:val="18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63AFE" w:rsidRPr="006A35F1" w:rsidRDefault="002476D5" w:rsidP="00263AFE">
      <w:pPr>
        <w:autoSpaceDE w:val="0"/>
        <w:autoSpaceDN w:val="0"/>
        <w:adjustRightInd w:val="0"/>
        <w:spacing w:after="0" w:line="240" w:lineRule="auto"/>
        <w:rPr>
          <w:sz w:val="20"/>
          <w:szCs w:val="24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F45F2">
        <w:rPr>
          <w:b/>
          <w:sz w:val="20"/>
          <w:szCs w:val="20"/>
          <w:lang w:eastAsia="zh-CN"/>
        </w:rPr>
        <w:t>7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63AFE" w:rsidRPr="006A35F1">
        <w:rPr>
          <w:sz w:val="20"/>
          <w:szCs w:val="24"/>
          <w:lang w:eastAsia="pt-BR"/>
        </w:rPr>
        <w:t>[B]</w:t>
      </w:r>
    </w:p>
    <w:p w:rsidR="00263AFE" w:rsidRPr="006A35F1" w:rsidRDefault="00263AF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>A figura ilustra o problema:</w:t>
      </w: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E1FAE" w:rsidRPr="006A35F1" w:rsidRDefault="004C633C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2162175" cy="1504950"/>
            <wp:effectExtent l="0" t="0" r="0" b="0"/>
            <wp:docPr id="193" name="Imagem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3"/>
                    <pic:cNvPicPr>
                      <a:picLocks noChangeAspect="1" noChangeArrowheads="1"/>
                    </pic:cNvPicPr>
                  </pic:nvPicPr>
                  <pic:blipFill>
                    <a:blip r:embed="rId20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504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 xml:space="preserve">Como a expansão </w:t>
      </w:r>
      <w:r w:rsidR="00350F34" w:rsidRPr="006A35F1">
        <w:rPr>
          <w:position w:val="-4"/>
          <w:sz w:val="20"/>
          <w:szCs w:val="20"/>
          <w:lang w:eastAsia="pt-BR"/>
        </w:rPr>
        <w:object w:dxaOrig="340" w:dyaOrig="240">
          <v:shape id="_x0000_i1118" type="#_x0000_t75" style="width:17.25pt;height:12pt" o:ole="">
            <v:imagedata r:id="rId201" o:title=""/>
          </v:shape>
          <o:OLEObject Type="Embed" ProgID="Equation.DSMT4" ShapeID="_x0000_i1118" DrawAspect="Content" ObjectID="_1619490738" r:id="rId202"/>
        </w:object>
      </w:r>
      <w:r w:rsidRPr="006A35F1">
        <w:rPr>
          <w:sz w:val="20"/>
          <w:szCs w:val="20"/>
          <w:lang w:eastAsia="pt-BR"/>
        </w:rPr>
        <w:t xml:space="preserve"> é adiabática, conclui-se que:</w:t>
      </w:r>
    </w:p>
    <w:p w:rsidR="001E1FAE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28"/>
          <w:sz w:val="20"/>
          <w:szCs w:val="20"/>
          <w:lang w:eastAsia="pt-BR"/>
        </w:rPr>
        <w:object w:dxaOrig="5620" w:dyaOrig="720">
          <v:shape id="_x0000_i1119" type="#_x0000_t75" style="width:281.25pt;height:36pt" o:ole="">
            <v:imagedata r:id="rId203" o:title=""/>
          </v:shape>
          <o:OLEObject Type="Embed" ProgID="Equation.DSMT4" ShapeID="_x0000_i1119" DrawAspect="Content" ObjectID="_1619490739" r:id="rId204"/>
        </w:object>
      </w: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>Da figura conclui-se que:</w:t>
      </w:r>
    </w:p>
    <w:p w:rsidR="001E1FAE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26"/>
          <w:sz w:val="20"/>
          <w:szCs w:val="20"/>
          <w:lang w:eastAsia="pt-BR"/>
        </w:rPr>
        <w:object w:dxaOrig="2100" w:dyaOrig="620">
          <v:shape id="_x0000_i1120" type="#_x0000_t75" style="width:105pt;height:30.75pt" o:ole="">
            <v:imagedata r:id="rId205" o:title=""/>
          </v:shape>
          <o:OLEObject Type="Embed" ProgID="Equation.DSMT4" ShapeID="_x0000_i1120" DrawAspect="Content" ObjectID="_1619490740" r:id="rId206"/>
        </w:object>
      </w: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>Para gases ideais, sabe-se que:</w:t>
      </w:r>
    </w:p>
    <w:p w:rsidR="001E1FAE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28"/>
          <w:sz w:val="20"/>
          <w:szCs w:val="20"/>
          <w:lang w:val="en-US" w:eastAsia="zh-CN"/>
        </w:rPr>
        <w:object w:dxaOrig="4425" w:dyaOrig="660">
          <v:shape id="_x0000_i1121" type="#_x0000_t75" style="width:221.25pt;height:33pt" o:ole="">
            <v:imagedata r:id="rId207" o:title=""/>
          </v:shape>
          <o:OLEObject Type="Embed" ProgID="Equation.DSMT4" ShapeID="_x0000_i1121" DrawAspect="Content" ObjectID="_1619490741" r:id="rId208"/>
        </w:object>
      </w: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1E1FAE" w:rsidRPr="006A35F1" w:rsidRDefault="001E1FAE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 xml:space="preserve">Partindo-se da equação de </w:t>
      </w:r>
      <w:proofErr w:type="spellStart"/>
      <w:r w:rsidRPr="006A35F1">
        <w:rPr>
          <w:sz w:val="20"/>
          <w:szCs w:val="20"/>
          <w:lang w:eastAsia="pt-BR"/>
        </w:rPr>
        <w:t>Clapeyron</w:t>
      </w:r>
      <w:proofErr w:type="spellEnd"/>
      <w:r w:rsidRPr="006A35F1">
        <w:rPr>
          <w:sz w:val="20"/>
          <w:szCs w:val="20"/>
          <w:lang w:eastAsia="pt-BR"/>
        </w:rPr>
        <w:t xml:space="preserve">, é possível obter expressões para as temperaturas absolutas nos pontos </w:t>
      </w:r>
      <w:r w:rsidR="00350F34" w:rsidRPr="006A35F1">
        <w:rPr>
          <w:position w:val="-10"/>
          <w:sz w:val="20"/>
          <w:szCs w:val="20"/>
          <w:lang w:eastAsia="pt-BR"/>
        </w:rPr>
        <w:object w:dxaOrig="460" w:dyaOrig="300">
          <v:shape id="_x0000_i1122" type="#_x0000_t75" style="width:23.25pt;height:15pt" o:ole="">
            <v:imagedata r:id="rId209" o:title=""/>
          </v:shape>
          <o:OLEObject Type="Embed" ProgID="Equation.DSMT4" ShapeID="_x0000_i1122" DrawAspect="Content" ObjectID="_1619490742" r:id="rId210"/>
        </w:object>
      </w:r>
      <w:r w:rsidRPr="006A35F1">
        <w:rPr>
          <w:sz w:val="20"/>
          <w:szCs w:val="20"/>
          <w:lang w:eastAsia="pt-BR"/>
        </w:rPr>
        <w:t xml:space="preserve"> e </w:t>
      </w:r>
      <w:r w:rsidR="00350F34" w:rsidRPr="006A35F1">
        <w:rPr>
          <w:position w:val="-4"/>
          <w:sz w:val="20"/>
          <w:szCs w:val="20"/>
          <w:lang w:eastAsia="pt-BR"/>
        </w:rPr>
        <w:object w:dxaOrig="240" w:dyaOrig="240">
          <v:shape id="_x0000_i1123" type="#_x0000_t75" style="width:12pt;height:12pt" o:ole="">
            <v:imagedata r:id="rId211" o:title=""/>
          </v:shape>
          <o:OLEObject Type="Embed" ProgID="Equation.DSMT4" ShapeID="_x0000_i1123" DrawAspect="Content" ObjectID="_1619490743" r:id="rId212"/>
        </w:object>
      </w:r>
    </w:p>
    <w:p w:rsidR="006F26A8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104"/>
          <w:sz w:val="20"/>
          <w:szCs w:val="20"/>
          <w:lang w:eastAsia="pt-BR"/>
        </w:rPr>
        <w:object w:dxaOrig="2960" w:dyaOrig="2180">
          <v:shape id="_x0000_i1124" type="#_x0000_t75" style="width:147.75pt;height:108.75pt" o:ole="">
            <v:imagedata r:id="rId213" o:title=""/>
          </v:shape>
          <o:OLEObject Type="Embed" ProgID="Equation.DSMT4" ShapeID="_x0000_i1124" DrawAspect="Content" ObjectID="_1619490744" r:id="rId214"/>
        </w:object>
      </w:r>
    </w:p>
    <w:p w:rsidR="006F26A8" w:rsidRPr="006A35F1" w:rsidRDefault="006F26A8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F26A8" w:rsidRPr="006A35F1" w:rsidRDefault="006F26A8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 xml:space="preserve">Do que se conclui que: </w:t>
      </w:r>
      <w:r w:rsidR="00350F34" w:rsidRPr="006A35F1">
        <w:rPr>
          <w:position w:val="-10"/>
          <w:sz w:val="20"/>
          <w:szCs w:val="20"/>
          <w:lang w:eastAsia="pt-BR"/>
        </w:rPr>
        <w:object w:dxaOrig="1260" w:dyaOrig="300">
          <v:shape id="_x0000_i1125" type="#_x0000_t75" style="width:63pt;height:15pt" o:ole="">
            <v:imagedata r:id="rId215" o:title=""/>
          </v:shape>
          <o:OLEObject Type="Embed" ProgID="Equation.DSMT4" ShapeID="_x0000_i1125" DrawAspect="Content" ObjectID="_1619490745" r:id="rId216"/>
        </w:object>
      </w:r>
    </w:p>
    <w:p w:rsidR="006F26A8" w:rsidRPr="006A35F1" w:rsidRDefault="006F26A8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F26A8" w:rsidRPr="006A35F1" w:rsidRDefault="006F26A8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 xml:space="preserve">Como o processo </w:t>
      </w:r>
      <w:r w:rsidR="00350F34" w:rsidRPr="006A35F1">
        <w:rPr>
          <w:position w:val="-4"/>
          <w:sz w:val="20"/>
          <w:szCs w:val="20"/>
          <w:lang w:eastAsia="pt-BR"/>
        </w:rPr>
        <w:object w:dxaOrig="360" w:dyaOrig="240">
          <v:shape id="_x0000_i1126" type="#_x0000_t75" style="width:18pt;height:12pt" o:ole="">
            <v:imagedata r:id="rId217" o:title=""/>
          </v:shape>
          <o:OLEObject Type="Embed" ProgID="Equation.DSMT4" ShapeID="_x0000_i1126" DrawAspect="Content" ObjectID="_1619490746" r:id="rId218"/>
        </w:object>
      </w:r>
      <w:r w:rsidRPr="006A35F1">
        <w:rPr>
          <w:sz w:val="20"/>
          <w:szCs w:val="20"/>
          <w:lang w:eastAsia="pt-BR"/>
        </w:rPr>
        <w:t xml:space="preserve"> se dá a volume constante, então:</w:t>
      </w:r>
    </w:p>
    <w:p w:rsidR="006F26A8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10"/>
          <w:sz w:val="20"/>
          <w:szCs w:val="20"/>
          <w:lang w:eastAsia="pt-BR"/>
        </w:rPr>
        <w:object w:dxaOrig="2460" w:dyaOrig="300">
          <v:shape id="_x0000_i1127" type="#_x0000_t75" style="width:123pt;height:15pt" o:ole="">
            <v:imagedata r:id="rId219" o:title=""/>
          </v:shape>
          <o:OLEObject Type="Embed" ProgID="Equation.DSMT4" ShapeID="_x0000_i1127" DrawAspect="Content" ObjectID="_1619490747" r:id="rId220"/>
        </w:object>
      </w:r>
    </w:p>
    <w:p w:rsidR="006F26A8" w:rsidRPr="006A35F1" w:rsidRDefault="006F26A8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F26A8" w:rsidRPr="006A35F1" w:rsidRDefault="006F26A8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>Substituindo-se (3) e (4) em (5), tem-se que:</w:t>
      </w:r>
    </w:p>
    <w:p w:rsidR="006F26A8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26"/>
          <w:sz w:val="20"/>
          <w:szCs w:val="20"/>
          <w:lang w:eastAsia="pt-BR"/>
        </w:rPr>
        <w:object w:dxaOrig="5580" w:dyaOrig="620">
          <v:shape id="_x0000_i1128" type="#_x0000_t75" style="width:279pt;height:30.75pt" o:ole="">
            <v:imagedata r:id="rId221" o:title=""/>
          </v:shape>
          <o:OLEObject Type="Embed" ProgID="Equation.DSMT4" ShapeID="_x0000_i1128" DrawAspect="Content" ObjectID="_1619490748" r:id="rId222"/>
        </w:object>
      </w:r>
    </w:p>
    <w:p w:rsidR="006F26A8" w:rsidRPr="006A35F1" w:rsidRDefault="006F26A8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6F26A8" w:rsidRPr="006A35F1" w:rsidRDefault="006F26A8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 xml:space="preserve">O processo </w:t>
      </w:r>
      <w:r w:rsidR="00350F34" w:rsidRPr="006A35F1">
        <w:rPr>
          <w:position w:val="-4"/>
          <w:sz w:val="20"/>
          <w:szCs w:val="20"/>
          <w:lang w:eastAsia="pt-BR"/>
        </w:rPr>
        <w:object w:dxaOrig="340" w:dyaOrig="240">
          <v:shape id="_x0000_i1129" type="#_x0000_t75" style="width:17.25pt;height:12pt" o:ole="">
            <v:imagedata r:id="rId223" o:title=""/>
          </v:shape>
          <o:OLEObject Type="Embed" ProgID="Equation.DSMT4" ShapeID="_x0000_i1129" DrawAspect="Content" ObjectID="_1619490749" r:id="rId224"/>
        </w:object>
      </w:r>
      <w:r w:rsidRPr="006A35F1">
        <w:rPr>
          <w:sz w:val="20"/>
          <w:szCs w:val="20"/>
          <w:lang w:eastAsia="pt-BR"/>
        </w:rPr>
        <w:t xml:space="preserve"> acontece a pressão constante, do que se conclui que:</w:t>
      </w:r>
    </w:p>
    <w:p w:rsidR="006F26A8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26"/>
          <w:sz w:val="20"/>
          <w:szCs w:val="20"/>
          <w:lang w:eastAsia="pt-BR"/>
        </w:rPr>
        <w:object w:dxaOrig="7479" w:dyaOrig="620">
          <v:shape id="_x0000_i1130" type="#_x0000_t75" style="width:374.25pt;height:30.75pt" o:ole="">
            <v:imagedata r:id="rId225" o:title=""/>
          </v:shape>
          <o:OLEObject Type="Embed" ProgID="Equation.DSMT4" ShapeID="_x0000_i1130" DrawAspect="Content" ObjectID="_1619490750" r:id="rId226"/>
        </w:object>
      </w:r>
    </w:p>
    <w:p w:rsidR="00FA4443" w:rsidRPr="006A35F1" w:rsidRDefault="00FA4443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A4443" w:rsidRPr="006A35F1" w:rsidRDefault="00FA4443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 xml:space="preserve">Aplicando-se a 1ª Lei da Termodinâmica para o ciclo completo </w:t>
      </w:r>
      <w:r w:rsidR="00350F34" w:rsidRPr="006A35F1">
        <w:rPr>
          <w:position w:val="-8"/>
          <w:sz w:val="20"/>
          <w:szCs w:val="20"/>
          <w:lang w:eastAsia="pt-BR"/>
        </w:rPr>
        <w:object w:dxaOrig="639" w:dyaOrig="279">
          <v:shape id="_x0000_i1131" type="#_x0000_t75" style="width:32.25pt;height:14.25pt" o:ole="">
            <v:imagedata r:id="rId227" o:title=""/>
          </v:shape>
          <o:OLEObject Type="Embed" ProgID="Equation.DSMT4" ShapeID="_x0000_i1131" DrawAspect="Content" ObjectID="_1619490751" r:id="rId228"/>
        </w:object>
      </w:r>
      <w:r w:rsidRPr="006A35F1">
        <w:rPr>
          <w:sz w:val="20"/>
          <w:szCs w:val="20"/>
          <w:lang w:eastAsia="pt-BR"/>
        </w:rPr>
        <w:t xml:space="preserve"> tem-se que:</w:t>
      </w:r>
    </w:p>
    <w:p w:rsidR="00FA4443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30"/>
          <w:sz w:val="20"/>
          <w:szCs w:val="20"/>
          <w:lang w:eastAsia="pt-BR"/>
        </w:rPr>
        <w:object w:dxaOrig="6800" w:dyaOrig="700">
          <v:shape id="_x0000_i1132" type="#_x0000_t75" style="width:339.75pt;height:35.25pt" o:ole="">
            <v:imagedata r:id="rId229" o:title=""/>
          </v:shape>
          <o:OLEObject Type="Embed" ProgID="Equation.DSMT4" ShapeID="_x0000_i1132" DrawAspect="Content" ObjectID="_1619490752" r:id="rId230"/>
        </w:object>
      </w:r>
    </w:p>
    <w:p w:rsidR="00FA4443" w:rsidRPr="006A35F1" w:rsidRDefault="00FA4443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FA4443" w:rsidRPr="006A35F1" w:rsidRDefault="00FA4443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>O rendimento do ciclo é tal que:</w:t>
      </w:r>
    </w:p>
    <w:p w:rsidR="00FA4443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26"/>
          <w:sz w:val="20"/>
          <w:szCs w:val="20"/>
          <w:lang w:eastAsia="pt-BR"/>
        </w:rPr>
        <w:object w:dxaOrig="2920" w:dyaOrig="639">
          <v:shape id="_x0000_i1133" type="#_x0000_t75" style="width:146.25pt;height:32.25pt" o:ole="">
            <v:imagedata r:id="rId231" o:title=""/>
          </v:shape>
          <o:OLEObject Type="Embed" ProgID="Equation.DSMT4" ShapeID="_x0000_i1133" DrawAspect="Content" ObjectID="_1619490753" r:id="rId232"/>
        </w:object>
      </w:r>
    </w:p>
    <w:p w:rsidR="00FA4443" w:rsidRPr="006A35F1" w:rsidRDefault="00FA4443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A3691" w:rsidRPr="006A35F1" w:rsidRDefault="00FA4443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 xml:space="preserve">Por outro lado, o rendimento </w:t>
      </w:r>
      <w:r w:rsidR="00CA3691" w:rsidRPr="006A35F1">
        <w:rPr>
          <w:sz w:val="20"/>
          <w:szCs w:val="20"/>
          <w:lang w:eastAsia="pt-BR"/>
        </w:rPr>
        <w:t>da máquina térmica ideal é tal que:</w:t>
      </w:r>
    </w:p>
    <w:p w:rsidR="00CA3691" w:rsidRPr="006A35F1" w:rsidRDefault="00350F34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position w:val="-52"/>
          <w:sz w:val="20"/>
          <w:szCs w:val="20"/>
          <w:lang w:eastAsia="pt-BR"/>
        </w:rPr>
        <w:object w:dxaOrig="3080" w:dyaOrig="1140">
          <v:shape id="_x0000_i1134" type="#_x0000_t75" style="width:153.75pt;height:57pt" o:ole="">
            <v:imagedata r:id="rId233" o:title=""/>
          </v:shape>
          <o:OLEObject Type="Embed" ProgID="Equation.DSMT4" ShapeID="_x0000_i1134" DrawAspect="Content" ObjectID="_1619490754" r:id="rId234"/>
        </w:object>
      </w:r>
    </w:p>
    <w:p w:rsidR="00CA3691" w:rsidRPr="006A35F1" w:rsidRDefault="00CA3691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CA3691" w:rsidRPr="006A35F1" w:rsidRDefault="00CA3691" w:rsidP="00263AFE">
      <w:pPr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6A35F1">
        <w:rPr>
          <w:sz w:val="20"/>
          <w:szCs w:val="20"/>
          <w:lang w:eastAsia="pt-BR"/>
        </w:rPr>
        <w:t>Dos resultados (9) e (10), conclui-se que:</w:t>
      </w:r>
    </w:p>
    <w:p w:rsidR="00810DBF" w:rsidRDefault="00350F34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6A35F1">
        <w:rPr>
          <w:position w:val="-46"/>
          <w:sz w:val="20"/>
          <w:szCs w:val="20"/>
          <w:lang w:eastAsia="pt-BR"/>
        </w:rPr>
        <w:object w:dxaOrig="2020" w:dyaOrig="1020">
          <v:shape id="_x0000_i1135" type="#_x0000_t75" style="width:101.25pt;height:51pt" o:ole="">
            <v:imagedata r:id="rId235" o:title=""/>
          </v:shape>
          <o:OLEObject Type="Embed" ProgID="Equation.DSMT4" ShapeID="_x0000_i1135" DrawAspect="Content" ObjectID="_1619490755" r:id="rId236"/>
        </w:object>
      </w:r>
      <w:r w:rsidR="00CA3691" w:rsidRPr="006A35F1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2F4B90" w:rsidRPr="00CF1B28" w:rsidRDefault="002476D5" w:rsidP="002F4B90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F45F2">
        <w:rPr>
          <w:b/>
          <w:sz w:val="20"/>
          <w:szCs w:val="20"/>
          <w:lang w:eastAsia="zh-CN"/>
        </w:rPr>
        <w:t>8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2F4B90" w:rsidRPr="00CF1B28">
        <w:rPr>
          <w:sz w:val="20"/>
          <w:szCs w:val="20"/>
          <w:lang w:eastAsia="zh-CN"/>
        </w:rPr>
        <w:t xml:space="preserve">Lembrando-se do primeiro princípio da termodinâmica: </w:t>
      </w:r>
      <w:r w:rsidR="00501BE2" w:rsidRPr="00CF1B28">
        <w:rPr>
          <w:position w:val="-6"/>
          <w:sz w:val="20"/>
          <w:szCs w:val="20"/>
          <w:lang w:eastAsia="pt-BR"/>
        </w:rPr>
        <w:object w:dxaOrig="999" w:dyaOrig="260">
          <v:shape id="_x0000_i1136" type="#_x0000_t75" style="width:50.25pt;height:12.75pt" o:ole="">
            <v:imagedata r:id="rId237" o:title=""/>
          </v:shape>
          <o:OLEObject Type="Embed" ProgID="Equation.DSMT4" ShapeID="_x0000_i1136" DrawAspect="Content" ObjectID="_1619490756" r:id="rId238"/>
        </w:object>
      </w:r>
      <w:r w:rsidR="002F4B90" w:rsidRPr="00CF1B28">
        <w:rPr>
          <w:sz w:val="20"/>
          <w:szCs w:val="20"/>
          <w:lang w:eastAsia="pt-BR"/>
        </w:rPr>
        <w:t>, onde Q=0, pois a transformação é adiabática.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pt-BR"/>
        </w:rPr>
      </w:pPr>
    </w:p>
    <w:p w:rsidR="002F4B90" w:rsidRPr="00CF1B28" w:rsidRDefault="00501BE2" w:rsidP="002F4B90">
      <w:pPr>
        <w:spacing w:after="0" w:line="240" w:lineRule="auto"/>
        <w:rPr>
          <w:sz w:val="20"/>
          <w:szCs w:val="20"/>
          <w:lang w:eastAsia="pt-BR"/>
        </w:rPr>
      </w:pPr>
      <w:r w:rsidRPr="00CF1B28">
        <w:rPr>
          <w:position w:val="-6"/>
          <w:sz w:val="20"/>
          <w:szCs w:val="20"/>
          <w:lang w:eastAsia="pt-BR"/>
        </w:rPr>
        <w:object w:dxaOrig="3180" w:dyaOrig="260">
          <v:shape id="_x0000_i1137" type="#_x0000_t75" style="width:159pt;height:12.75pt" o:ole="">
            <v:imagedata r:id="rId239" o:title=""/>
          </v:shape>
          <o:OLEObject Type="Embed" ProgID="Equation.DSMT4" ShapeID="_x0000_i1137" DrawAspect="Content" ObjectID="_1619490757" r:id="rId240"/>
        </w:object>
      </w:r>
      <w:r w:rsidR="002F4B90" w:rsidRPr="00CF1B28">
        <w:rPr>
          <w:sz w:val="20"/>
          <w:szCs w:val="20"/>
          <w:lang w:eastAsia="pt-BR"/>
        </w:rPr>
        <w:tab/>
      </w:r>
      <w:r w:rsidR="002F4B90" w:rsidRPr="00CF1B28">
        <w:rPr>
          <w:b/>
          <w:color w:val="FF0000"/>
          <w:sz w:val="20"/>
          <w:szCs w:val="20"/>
          <w:lang w:eastAsia="pt-BR"/>
        </w:rPr>
        <w:t>(</w:t>
      </w:r>
      <w:proofErr w:type="gramStart"/>
      <w:r w:rsidR="002F4B90" w:rsidRPr="00CF1B28">
        <w:rPr>
          <w:b/>
          <w:color w:val="FF0000"/>
          <w:sz w:val="20"/>
          <w:szCs w:val="20"/>
          <w:lang w:eastAsia="pt-BR"/>
        </w:rPr>
        <w:t>eq.</w:t>
      </w:r>
      <w:proofErr w:type="gramEnd"/>
      <w:r w:rsidR="002F4B90" w:rsidRPr="00CF1B28">
        <w:rPr>
          <w:b/>
          <w:color w:val="FF0000"/>
          <w:sz w:val="20"/>
          <w:szCs w:val="20"/>
          <w:lang w:eastAsia="pt-BR"/>
        </w:rPr>
        <w:t>1)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pt-BR"/>
        </w:rPr>
      </w:pPr>
      <w:r w:rsidRPr="00CF1B28">
        <w:rPr>
          <w:sz w:val="20"/>
          <w:szCs w:val="20"/>
          <w:lang w:eastAsia="zh-CN"/>
        </w:rPr>
        <w:t xml:space="preserve">Associando </w:t>
      </w:r>
      <w:r w:rsidR="00501BE2" w:rsidRPr="00CF1B28">
        <w:rPr>
          <w:position w:val="-26"/>
          <w:sz w:val="20"/>
          <w:szCs w:val="20"/>
          <w:lang w:eastAsia="pt-BR"/>
        </w:rPr>
        <w:object w:dxaOrig="720" w:dyaOrig="600">
          <v:shape id="_x0000_i1138" type="#_x0000_t75" style="width:36pt;height:30pt" o:ole="">
            <v:imagedata r:id="rId241" o:title=""/>
          </v:shape>
          <o:OLEObject Type="Embed" ProgID="Equation.DSMT4" ShapeID="_x0000_i1138" DrawAspect="Content" ObjectID="_1619490758" r:id="rId242"/>
        </w:object>
      </w:r>
      <w:r w:rsidRPr="00CF1B28">
        <w:rPr>
          <w:sz w:val="20"/>
          <w:szCs w:val="20"/>
          <w:lang w:eastAsia="pt-BR"/>
        </w:rPr>
        <w:t xml:space="preserve">, que foi dado no enunciado, com a </w:t>
      </w:r>
      <w:r w:rsidRPr="00CF1B28">
        <w:rPr>
          <w:sz w:val="20"/>
          <w:szCs w:val="20"/>
          <w:lang w:eastAsia="zh-CN"/>
        </w:rPr>
        <w:t>relação de Mayer (</w:t>
      </w:r>
      <w:r w:rsidR="00501BE2" w:rsidRPr="00CF1B28">
        <w:rPr>
          <w:position w:val="-10"/>
          <w:sz w:val="20"/>
          <w:szCs w:val="20"/>
          <w:lang w:eastAsia="pt-BR"/>
        </w:rPr>
        <w:object w:dxaOrig="1180" w:dyaOrig="300">
          <v:shape id="_x0000_i1139" type="#_x0000_t75" style="width:59.25pt;height:15pt" o:ole="">
            <v:imagedata r:id="rId243" o:title=""/>
          </v:shape>
          <o:OLEObject Type="Embed" ProgID="Equation.DSMT4" ShapeID="_x0000_i1139" DrawAspect="Content" ObjectID="_1619490759" r:id="rId244"/>
        </w:object>
      </w:r>
      <w:r w:rsidRPr="00CF1B28">
        <w:rPr>
          <w:sz w:val="20"/>
          <w:szCs w:val="20"/>
          <w:lang w:eastAsia="pt-BR"/>
        </w:rPr>
        <w:t>), teremos:</w:t>
      </w:r>
    </w:p>
    <w:p w:rsidR="002F4B90" w:rsidRPr="00CF1B28" w:rsidRDefault="00501BE2" w:rsidP="002F4B90">
      <w:pPr>
        <w:spacing w:after="0" w:line="240" w:lineRule="auto"/>
        <w:rPr>
          <w:sz w:val="20"/>
          <w:szCs w:val="20"/>
          <w:lang w:eastAsia="pt-BR"/>
        </w:rPr>
      </w:pPr>
      <w:r w:rsidRPr="00CF1B28">
        <w:rPr>
          <w:position w:val="-40"/>
          <w:sz w:val="20"/>
          <w:szCs w:val="20"/>
          <w:lang w:eastAsia="pt-BR"/>
        </w:rPr>
        <w:object w:dxaOrig="1180" w:dyaOrig="900">
          <v:shape id="_x0000_i1140" type="#_x0000_t75" style="width:59.25pt;height:45pt" o:ole="">
            <v:imagedata r:id="rId245" o:title=""/>
          </v:shape>
          <o:OLEObject Type="Embed" ProgID="Equation.DSMT4" ShapeID="_x0000_i1140" DrawAspect="Content" ObjectID="_1619490760" r:id="rId246"/>
        </w:object>
      </w:r>
    </w:p>
    <w:p w:rsidR="002F4B90" w:rsidRPr="00CF1B28" w:rsidRDefault="00501BE2" w:rsidP="002F4B90">
      <w:pPr>
        <w:spacing w:after="0" w:line="240" w:lineRule="auto"/>
        <w:rPr>
          <w:sz w:val="20"/>
          <w:szCs w:val="20"/>
          <w:lang w:eastAsia="zh-CN"/>
        </w:rPr>
      </w:pPr>
      <w:r w:rsidRPr="00CF1B28">
        <w:rPr>
          <w:position w:val="-24"/>
          <w:sz w:val="20"/>
          <w:szCs w:val="20"/>
          <w:lang w:eastAsia="pt-BR"/>
        </w:rPr>
        <w:object w:dxaOrig="2520" w:dyaOrig="580">
          <v:shape id="_x0000_i1141" type="#_x0000_t75" style="width:126pt;height:29.25pt" o:ole="">
            <v:imagedata r:id="rId247" o:title=""/>
          </v:shape>
          <o:OLEObject Type="Embed" ProgID="Equation.DSMT4" ShapeID="_x0000_i1141" DrawAspect="Content" ObjectID="_1619490761" r:id="rId248"/>
        </w:object>
      </w:r>
      <w:r w:rsidR="002F4B90" w:rsidRPr="00CF1B28">
        <w:rPr>
          <w:sz w:val="20"/>
          <w:szCs w:val="20"/>
          <w:lang w:eastAsia="pt-BR"/>
        </w:rPr>
        <w:t xml:space="preserve"> </w:t>
      </w:r>
      <w:r w:rsidR="002F4B90" w:rsidRPr="00CF1B28">
        <w:rPr>
          <w:sz w:val="20"/>
          <w:szCs w:val="20"/>
          <w:lang w:eastAsia="pt-BR"/>
        </w:rPr>
        <w:tab/>
      </w:r>
      <w:r w:rsidR="002F4B90" w:rsidRPr="00CF1B28">
        <w:rPr>
          <w:b/>
          <w:color w:val="FF0000"/>
          <w:sz w:val="20"/>
          <w:szCs w:val="20"/>
          <w:lang w:eastAsia="pt-BR"/>
        </w:rPr>
        <w:t>(</w:t>
      </w:r>
      <w:proofErr w:type="gramStart"/>
      <w:r w:rsidR="002F4B90" w:rsidRPr="00CF1B28">
        <w:rPr>
          <w:b/>
          <w:color w:val="FF0000"/>
          <w:sz w:val="20"/>
          <w:szCs w:val="20"/>
          <w:lang w:eastAsia="pt-BR"/>
        </w:rPr>
        <w:t>eq.</w:t>
      </w:r>
      <w:proofErr w:type="gramEnd"/>
      <w:r w:rsidR="002F4B90" w:rsidRPr="00CF1B28">
        <w:rPr>
          <w:b/>
          <w:color w:val="FF0000"/>
          <w:sz w:val="20"/>
          <w:szCs w:val="20"/>
          <w:lang w:eastAsia="pt-BR"/>
        </w:rPr>
        <w:t>2)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  <w:r w:rsidRPr="00CF1B28">
        <w:rPr>
          <w:sz w:val="20"/>
          <w:szCs w:val="20"/>
          <w:lang w:eastAsia="zh-CN"/>
        </w:rPr>
        <w:t xml:space="preserve">Lembrando-se da equação de </w:t>
      </w:r>
      <w:proofErr w:type="spellStart"/>
      <w:r w:rsidRPr="00CF1B28">
        <w:rPr>
          <w:sz w:val="20"/>
          <w:szCs w:val="20"/>
          <w:lang w:eastAsia="zh-CN"/>
        </w:rPr>
        <w:t>Clapeyron</w:t>
      </w:r>
      <w:proofErr w:type="spellEnd"/>
      <w:r w:rsidRPr="00CF1B28">
        <w:rPr>
          <w:sz w:val="20"/>
          <w:szCs w:val="20"/>
          <w:lang w:eastAsia="zh-CN"/>
        </w:rPr>
        <w:t>: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pt-BR"/>
        </w:rPr>
      </w:pPr>
    </w:p>
    <w:p w:rsidR="002F4B90" w:rsidRPr="00CF1B28" w:rsidRDefault="00501BE2" w:rsidP="002F4B90">
      <w:pPr>
        <w:spacing w:after="0" w:line="240" w:lineRule="auto"/>
        <w:rPr>
          <w:b/>
          <w:color w:val="FF0000"/>
          <w:sz w:val="20"/>
          <w:szCs w:val="20"/>
          <w:lang w:eastAsia="pt-BR"/>
        </w:rPr>
      </w:pPr>
      <w:r w:rsidRPr="00CF1B28">
        <w:rPr>
          <w:position w:val="-20"/>
          <w:sz w:val="20"/>
          <w:szCs w:val="20"/>
          <w:lang w:eastAsia="pt-BR"/>
        </w:rPr>
        <w:object w:dxaOrig="1980" w:dyaOrig="540">
          <v:shape id="_x0000_i1142" type="#_x0000_t75" style="width:99pt;height:27pt" o:ole="">
            <v:imagedata r:id="rId249" o:title=""/>
          </v:shape>
          <o:OLEObject Type="Embed" ProgID="Equation.DSMT4" ShapeID="_x0000_i1142" DrawAspect="Content" ObjectID="_1619490762" r:id="rId250"/>
        </w:object>
      </w:r>
      <w:r w:rsidR="002F4B90" w:rsidRPr="00CF1B28">
        <w:rPr>
          <w:sz w:val="20"/>
          <w:szCs w:val="20"/>
          <w:lang w:eastAsia="pt-BR"/>
        </w:rPr>
        <w:t xml:space="preserve"> </w:t>
      </w:r>
      <w:r w:rsidR="002F4B90" w:rsidRPr="00CF1B28">
        <w:rPr>
          <w:sz w:val="20"/>
          <w:szCs w:val="20"/>
          <w:lang w:eastAsia="pt-BR"/>
        </w:rPr>
        <w:tab/>
      </w:r>
      <w:r w:rsidR="002F4B90" w:rsidRPr="00CF1B28">
        <w:rPr>
          <w:sz w:val="20"/>
          <w:szCs w:val="20"/>
          <w:lang w:eastAsia="pt-BR"/>
        </w:rPr>
        <w:tab/>
      </w:r>
      <w:r w:rsidR="002F4B90" w:rsidRPr="00CF1B28">
        <w:rPr>
          <w:b/>
          <w:color w:val="FF0000"/>
          <w:sz w:val="20"/>
          <w:szCs w:val="20"/>
          <w:lang w:eastAsia="pt-BR"/>
        </w:rPr>
        <w:t>(</w:t>
      </w:r>
      <w:proofErr w:type="gramStart"/>
      <w:r w:rsidR="002F4B90" w:rsidRPr="00CF1B28">
        <w:rPr>
          <w:b/>
          <w:color w:val="FF0000"/>
          <w:sz w:val="20"/>
          <w:szCs w:val="20"/>
          <w:lang w:eastAsia="pt-BR"/>
        </w:rPr>
        <w:t>eq.</w:t>
      </w:r>
      <w:proofErr w:type="gramEnd"/>
      <w:r w:rsidR="002F4B90" w:rsidRPr="00CF1B28">
        <w:rPr>
          <w:b/>
          <w:color w:val="FF0000"/>
          <w:sz w:val="20"/>
          <w:szCs w:val="20"/>
          <w:lang w:eastAsia="pt-BR"/>
        </w:rPr>
        <w:t>3)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  <w:r w:rsidRPr="00CF1B28">
        <w:rPr>
          <w:sz w:val="20"/>
          <w:szCs w:val="20"/>
          <w:lang w:eastAsia="zh-CN"/>
        </w:rPr>
        <w:t>Neste caso, podemos escrever a variação da energia interna como: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</w:p>
    <w:p w:rsidR="002F4B90" w:rsidRPr="00CF1B28" w:rsidRDefault="00501BE2" w:rsidP="002F4B90">
      <w:pPr>
        <w:spacing w:after="0" w:line="240" w:lineRule="auto"/>
        <w:rPr>
          <w:sz w:val="20"/>
          <w:szCs w:val="20"/>
          <w:lang w:eastAsia="zh-CN"/>
        </w:rPr>
      </w:pPr>
      <w:r w:rsidRPr="00CF1B28">
        <w:rPr>
          <w:position w:val="-10"/>
          <w:sz w:val="20"/>
          <w:szCs w:val="20"/>
          <w:lang w:eastAsia="pt-BR"/>
        </w:rPr>
        <w:object w:dxaOrig="1640" w:dyaOrig="300">
          <v:shape id="_x0000_i1143" type="#_x0000_t75" style="width:81pt;height:15pt" o:ole="">
            <v:imagedata r:id="rId251" o:title=""/>
          </v:shape>
          <o:OLEObject Type="Embed" ProgID="Equation.DSMT4" ShapeID="_x0000_i1143" DrawAspect="Content" ObjectID="_1619490763" r:id="rId252"/>
        </w:object>
      </w:r>
      <w:r w:rsidR="002F4B90" w:rsidRPr="00CF1B28">
        <w:rPr>
          <w:sz w:val="20"/>
          <w:szCs w:val="20"/>
          <w:lang w:eastAsia="pt-BR"/>
        </w:rPr>
        <w:tab/>
      </w:r>
      <w:r w:rsidR="002F4B90" w:rsidRPr="00CF1B28">
        <w:rPr>
          <w:sz w:val="20"/>
          <w:szCs w:val="20"/>
          <w:lang w:eastAsia="pt-BR"/>
        </w:rPr>
        <w:tab/>
      </w:r>
      <w:r w:rsidR="002F4B90" w:rsidRPr="00CF1B28">
        <w:rPr>
          <w:b/>
          <w:color w:val="FF0000"/>
          <w:sz w:val="20"/>
          <w:szCs w:val="20"/>
          <w:lang w:eastAsia="pt-BR"/>
        </w:rPr>
        <w:t>(</w:t>
      </w:r>
      <w:proofErr w:type="gramStart"/>
      <w:r w:rsidR="002F4B90" w:rsidRPr="00CF1B28">
        <w:rPr>
          <w:b/>
          <w:color w:val="FF0000"/>
          <w:sz w:val="20"/>
          <w:szCs w:val="20"/>
          <w:lang w:eastAsia="pt-BR"/>
        </w:rPr>
        <w:t>eq.</w:t>
      </w:r>
      <w:proofErr w:type="gramEnd"/>
      <w:r w:rsidR="002F4B90" w:rsidRPr="00CF1B28">
        <w:rPr>
          <w:b/>
          <w:color w:val="FF0000"/>
          <w:sz w:val="20"/>
          <w:szCs w:val="20"/>
          <w:lang w:eastAsia="pt-BR"/>
        </w:rPr>
        <w:t>4)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  <w:r w:rsidRPr="00CF1B28">
        <w:rPr>
          <w:sz w:val="20"/>
          <w:szCs w:val="20"/>
          <w:lang w:eastAsia="zh-CN"/>
        </w:rPr>
        <w:t>Substituindo "eq.2" e "eq.3" em "eq.4", teremos: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</w:p>
    <w:p w:rsidR="002F4B90" w:rsidRPr="00CF1B28" w:rsidRDefault="00501BE2" w:rsidP="002F4B90">
      <w:pPr>
        <w:spacing w:after="0" w:line="240" w:lineRule="auto"/>
        <w:rPr>
          <w:sz w:val="20"/>
          <w:szCs w:val="20"/>
          <w:lang w:eastAsia="zh-CN"/>
        </w:rPr>
      </w:pPr>
      <w:r w:rsidRPr="00CF1B28">
        <w:rPr>
          <w:position w:val="-56"/>
          <w:sz w:val="20"/>
          <w:szCs w:val="20"/>
          <w:lang w:eastAsia="pt-BR"/>
        </w:rPr>
        <w:object w:dxaOrig="4239" w:dyaOrig="1219">
          <v:shape id="_x0000_i1144" type="#_x0000_t75" style="width:212.25pt;height:60pt" o:ole="">
            <v:imagedata r:id="rId253" o:title=""/>
          </v:shape>
          <o:OLEObject Type="Embed" ProgID="Equation.DSMT4" ShapeID="_x0000_i1144" DrawAspect="Content" ObjectID="_1619490764" r:id="rId254"/>
        </w:objec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zh-CN"/>
        </w:rPr>
      </w:pPr>
      <w:r w:rsidRPr="00CF1B28">
        <w:rPr>
          <w:sz w:val="20"/>
          <w:szCs w:val="20"/>
          <w:lang w:eastAsia="zh-CN"/>
        </w:rPr>
        <w:t>Substituindo a equação acima em "eq.1":</w:t>
      </w:r>
    </w:p>
    <w:p w:rsidR="002F4B90" w:rsidRPr="00CF1B28" w:rsidRDefault="002F4B90" w:rsidP="002F4B90">
      <w:pPr>
        <w:spacing w:after="0" w:line="240" w:lineRule="auto"/>
        <w:rPr>
          <w:sz w:val="20"/>
          <w:szCs w:val="20"/>
          <w:lang w:eastAsia="pt-BR"/>
        </w:rPr>
      </w:pPr>
    </w:p>
    <w:p w:rsidR="00810DBF" w:rsidRDefault="00501BE2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CF1B28">
        <w:rPr>
          <w:position w:val="-38"/>
          <w:sz w:val="20"/>
          <w:szCs w:val="20"/>
          <w:lang w:eastAsia="pt-BR"/>
        </w:rPr>
        <w:object w:dxaOrig="1860" w:dyaOrig="859">
          <v:shape id="_x0000_i1145" type="#_x0000_t75" style="width:93pt;height:42.75pt" o:ole="">
            <v:imagedata r:id="rId255" o:title=""/>
          </v:shape>
          <o:OLEObject Type="Embed" ProgID="Equation.DSMT4" ShapeID="_x0000_i1145" DrawAspect="Content" ObjectID="_1619490765" r:id="rId256"/>
        </w:object>
      </w:r>
      <w:r w:rsidR="00474B44" w:rsidRPr="00CF1B28">
        <w:rPr>
          <w:sz w:val="20"/>
          <w:szCs w:val="20"/>
          <w:lang w:eastAsia="zh-CN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872525" w:rsidRPr="00146C9C" w:rsidRDefault="002476D5" w:rsidP="00872525">
      <w:pPr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F45F2">
        <w:rPr>
          <w:b/>
          <w:sz w:val="20"/>
          <w:szCs w:val="20"/>
          <w:lang w:eastAsia="zh-CN"/>
        </w:rPr>
        <w:t>9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872525" w:rsidRPr="00146C9C">
        <w:rPr>
          <w:sz w:val="20"/>
          <w:szCs w:val="20"/>
          <w:lang w:eastAsia="pt-BR"/>
        </w:rPr>
        <w:t xml:space="preserve">Dados: </w:t>
      </w:r>
      <w:r w:rsidR="00872525" w:rsidRPr="00146C9C">
        <w:rPr>
          <w:b/>
          <w:sz w:val="20"/>
          <w:szCs w:val="20"/>
          <w:lang w:eastAsia="pt-BR"/>
        </w:rPr>
        <w:t>h</w:t>
      </w:r>
      <w:r w:rsidR="00872525" w:rsidRPr="00146C9C">
        <w:rPr>
          <w:sz w:val="20"/>
          <w:szCs w:val="20"/>
          <w:lang w:eastAsia="pt-BR"/>
        </w:rPr>
        <w:t xml:space="preserve"> = 30 m; </w:t>
      </w:r>
      <w:r w:rsidR="00872525" w:rsidRPr="00146C9C">
        <w:rPr>
          <w:b/>
          <w:sz w:val="20"/>
          <w:szCs w:val="20"/>
          <w:lang w:eastAsia="pt-BR"/>
        </w:rPr>
        <w:t>V</w:t>
      </w:r>
      <w:r w:rsidR="00872525" w:rsidRPr="00146C9C">
        <w:rPr>
          <w:b/>
          <w:sz w:val="20"/>
          <w:szCs w:val="20"/>
          <w:vertAlign w:val="subscript"/>
          <w:lang w:eastAsia="pt-BR"/>
        </w:rPr>
        <w:t>1</w:t>
      </w:r>
      <w:r w:rsidR="00872525" w:rsidRPr="00146C9C">
        <w:rPr>
          <w:sz w:val="20"/>
          <w:szCs w:val="20"/>
          <w:lang w:eastAsia="pt-BR"/>
        </w:rPr>
        <w:t xml:space="preserve"> = 10 cm</w:t>
      </w:r>
      <w:r w:rsidR="00872525" w:rsidRPr="00146C9C">
        <w:rPr>
          <w:sz w:val="20"/>
          <w:szCs w:val="20"/>
          <w:vertAlign w:val="superscript"/>
          <w:lang w:eastAsia="pt-BR"/>
        </w:rPr>
        <w:t>3</w:t>
      </w:r>
      <w:r w:rsidR="00872525" w:rsidRPr="00146C9C">
        <w:rPr>
          <w:sz w:val="20"/>
          <w:szCs w:val="20"/>
          <w:lang w:eastAsia="pt-BR"/>
        </w:rPr>
        <w:t xml:space="preserve">; </w:t>
      </w:r>
      <w:r w:rsidR="00872525" w:rsidRPr="00146C9C">
        <w:rPr>
          <w:b/>
          <w:sz w:val="20"/>
          <w:szCs w:val="20"/>
          <w:lang w:eastAsia="pt-BR"/>
        </w:rPr>
        <w:t>C</w:t>
      </w:r>
      <w:r w:rsidR="00872525" w:rsidRPr="00146C9C">
        <w:rPr>
          <w:b/>
          <w:sz w:val="20"/>
          <w:szCs w:val="20"/>
          <w:vertAlign w:val="subscript"/>
          <w:lang w:eastAsia="pt-BR"/>
        </w:rPr>
        <w:t>V</w:t>
      </w:r>
      <w:r w:rsidR="00872525" w:rsidRPr="00146C9C">
        <w:rPr>
          <w:sz w:val="20"/>
          <w:szCs w:val="20"/>
          <w:lang w:eastAsia="pt-BR"/>
        </w:rPr>
        <w:t xml:space="preserve"> = 3 R; </w:t>
      </w:r>
      <w:r w:rsidR="00872525" w:rsidRPr="00146C9C">
        <w:rPr>
          <w:b/>
          <w:sz w:val="20"/>
          <w:szCs w:val="20"/>
          <w:lang w:eastAsia="pt-BR"/>
        </w:rPr>
        <w:t>P</w:t>
      </w:r>
      <w:r w:rsidR="00872525" w:rsidRPr="00146C9C">
        <w:rPr>
          <w:b/>
          <w:sz w:val="20"/>
          <w:szCs w:val="20"/>
          <w:vertAlign w:val="subscript"/>
          <w:lang w:eastAsia="pt-BR"/>
        </w:rPr>
        <w:t>0</w:t>
      </w:r>
      <w:r w:rsidR="00872525" w:rsidRPr="00146C9C">
        <w:rPr>
          <w:b/>
          <w:sz w:val="20"/>
          <w:szCs w:val="20"/>
          <w:lang w:eastAsia="pt-BR"/>
        </w:rPr>
        <w:t xml:space="preserve"> </w:t>
      </w:r>
      <w:r w:rsidR="00872525" w:rsidRPr="00146C9C">
        <w:rPr>
          <w:sz w:val="20"/>
          <w:szCs w:val="20"/>
          <w:lang w:eastAsia="pt-BR"/>
        </w:rPr>
        <w:t>= 10</w:t>
      </w:r>
      <w:r w:rsidR="00872525" w:rsidRPr="00146C9C">
        <w:rPr>
          <w:sz w:val="20"/>
          <w:szCs w:val="20"/>
          <w:vertAlign w:val="superscript"/>
          <w:lang w:eastAsia="pt-BR"/>
        </w:rPr>
        <w:t>5</w:t>
      </w:r>
      <w:r w:rsidR="00872525" w:rsidRPr="00146C9C">
        <w:rPr>
          <w:sz w:val="20"/>
          <w:szCs w:val="20"/>
          <w:lang w:eastAsia="pt-BR"/>
        </w:rPr>
        <w:t xml:space="preserve"> N/m</w:t>
      </w:r>
      <w:r w:rsidR="00872525" w:rsidRPr="00146C9C">
        <w:rPr>
          <w:sz w:val="20"/>
          <w:szCs w:val="20"/>
          <w:vertAlign w:val="superscript"/>
          <w:lang w:eastAsia="pt-BR"/>
        </w:rPr>
        <w:t>2</w:t>
      </w:r>
      <w:r w:rsidR="00872525" w:rsidRPr="00146C9C">
        <w:rPr>
          <w:sz w:val="20"/>
          <w:szCs w:val="20"/>
          <w:lang w:eastAsia="pt-BR"/>
        </w:rPr>
        <w:t xml:space="preserve">; </w:t>
      </w:r>
      <w:proofErr w:type="spellStart"/>
      <w:r w:rsidR="00872525" w:rsidRPr="00146C9C">
        <w:rPr>
          <w:b/>
          <w:sz w:val="20"/>
          <w:szCs w:val="20"/>
          <w:lang w:eastAsia="pt-BR"/>
        </w:rPr>
        <w:t>d</w:t>
      </w:r>
      <w:r w:rsidR="00872525" w:rsidRPr="00146C9C">
        <w:rPr>
          <w:b/>
          <w:sz w:val="20"/>
          <w:szCs w:val="20"/>
          <w:vertAlign w:val="subscript"/>
          <w:lang w:eastAsia="pt-BR"/>
        </w:rPr>
        <w:t>água</w:t>
      </w:r>
      <w:proofErr w:type="spellEnd"/>
      <w:r w:rsidR="00872525" w:rsidRPr="00146C9C">
        <w:rPr>
          <w:b/>
          <w:sz w:val="20"/>
          <w:szCs w:val="20"/>
          <w:lang w:eastAsia="pt-BR"/>
        </w:rPr>
        <w:t xml:space="preserve"> </w:t>
      </w:r>
      <w:r w:rsidR="00872525" w:rsidRPr="00146C9C">
        <w:rPr>
          <w:sz w:val="20"/>
          <w:szCs w:val="20"/>
          <w:lang w:eastAsia="pt-BR"/>
        </w:rPr>
        <w:t>= 1 g/cm</w:t>
      </w:r>
      <w:r w:rsidR="00872525" w:rsidRPr="00146C9C">
        <w:rPr>
          <w:sz w:val="20"/>
          <w:szCs w:val="20"/>
          <w:vertAlign w:val="superscript"/>
          <w:lang w:eastAsia="pt-BR"/>
        </w:rPr>
        <w:t>3</w:t>
      </w:r>
      <w:r w:rsidR="00872525" w:rsidRPr="00146C9C">
        <w:rPr>
          <w:sz w:val="20"/>
          <w:szCs w:val="20"/>
          <w:lang w:eastAsia="pt-BR"/>
        </w:rPr>
        <w:t xml:space="preserve"> = 10</w:t>
      </w:r>
      <w:r w:rsidR="00872525" w:rsidRPr="00146C9C">
        <w:rPr>
          <w:sz w:val="20"/>
          <w:szCs w:val="20"/>
          <w:vertAlign w:val="superscript"/>
          <w:lang w:eastAsia="pt-BR"/>
        </w:rPr>
        <w:t>3</w:t>
      </w:r>
      <w:r w:rsidR="00872525" w:rsidRPr="00146C9C">
        <w:rPr>
          <w:sz w:val="20"/>
          <w:szCs w:val="20"/>
          <w:lang w:eastAsia="pt-BR"/>
        </w:rPr>
        <w:t xml:space="preserve"> kg/m</w:t>
      </w:r>
      <w:r w:rsidR="00872525" w:rsidRPr="00146C9C">
        <w:rPr>
          <w:sz w:val="20"/>
          <w:szCs w:val="20"/>
          <w:vertAlign w:val="superscript"/>
          <w:lang w:eastAsia="pt-BR"/>
        </w:rPr>
        <w:t>3</w:t>
      </w:r>
      <w:r w:rsidR="00872525" w:rsidRPr="00146C9C">
        <w:rPr>
          <w:sz w:val="20"/>
          <w:szCs w:val="20"/>
          <w:lang w:eastAsia="pt-BR"/>
        </w:rPr>
        <w:t xml:space="preserve">; </w:t>
      </w:r>
      <w:r w:rsidR="00872525" w:rsidRPr="00146C9C">
        <w:rPr>
          <w:b/>
          <w:sz w:val="20"/>
          <w:szCs w:val="20"/>
          <w:lang w:eastAsia="pt-BR"/>
        </w:rPr>
        <w:t>g</w:t>
      </w:r>
      <w:r w:rsidR="00872525" w:rsidRPr="00146C9C">
        <w:rPr>
          <w:sz w:val="20"/>
          <w:szCs w:val="20"/>
          <w:lang w:eastAsia="pt-BR"/>
        </w:rPr>
        <w:t xml:space="preserve"> = 10 m/s</w:t>
      </w:r>
      <w:r w:rsidR="00872525" w:rsidRPr="00146C9C">
        <w:rPr>
          <w:sz w:val="20"/>
          <w:szCs w:val="20"/>
          <w:vertAlign w:val="superscript"/>
          <w:lang w:eastAsia="pt-BR"/>
        </w:rPr>
        <w:t>2</w:t>
      </w:r>
      <w:r w:rsidR="00872525" w:rsidRPr="00146C9C">
        <w:rPr>
          <w:sz w:val="20"/>
          <w:szCs w:val="20"/>
          <w:lang w:eastAsia="pt-BR"/>
        </w:rPr>
        <w:t>.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Calculemos a pressão absoluta no fundo do lago (</w:t>
      </w:r>
      <w:r w:rsidRPr="00146C9C">
        <w:rPr>
          <w:b/>
          <w:sz w:val="20"/>
          <w:szCs w:val="20"/>
          <w:lang w:eastAsia="pt-BR"/>
        </w:rPr>
        <w:t>P</w:t>
      </w:r>
      <w:r w:rsidRPr="00146C9C">
        <w:rPr>
          <w:b/>
          <w:sz w:val="20"/>
          <w:szCs w:val="20"/>
          <w:vertAlign w:val="subscript"/>
          <w:lang w:eastAsia="pt-BR"/>
        </w:rPr>
        <w:t>1</w:t>
      </w:r>
      <w:r w:rsidRPr="00146C9C">
        <w:rPr>
          <w:sz w:val="20"/>
          <w:szCs w:val="20"/>
          <w:lang w:eastAsia="pt-BR"/>
        </w:rPr>
        <w:t xml:space="preserve">), usando o teorema de </w:t>
      </w:r>
      <w:proofErr w:type="spellStart"/>
      <w:r w:rsidRPr="00146C9C">
        <w:rPr>
          <w:sz w:val="20"/>
          <w:szCs w:val="20"/>
          <w:lang w:eastAsia="pt-BR"/>
        </w:rPr>
        <w:t>Stevin</w:t>
      </w:r>
      <w:proofErr w:type="spellEnd"/>
      <w:r w:rsidRPr="00146C9C">
        <w:rPr>
          <w:sz w:val="20"/>
          <w:szCs w:val="20"/>
          <w:lang w:eastAsia="pt-BR"/>
        </w:rPr>
        <w:t>: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P</w:t>
      </w:r>
      <w:r w:rsidRPr="00146C9C">
        <w:rPr>
          <w:sz w:val="20"/>
          <w:szCs w:val="20"/>
          <w:vertAlign w:val="subscript"/>
          <w:lang w:eastAsia="pt-BR"/>
        </w:rPr>
        <w:t>1</w:t>
      </w:r>
      <w:r w:rsidRPr="00146C9C">
        <w:rPr>
          <w:sz w:val="20"/>
          <w:szCs w:val="20"/>
          <w:lang w:eastAsia="pt-BR"/>
        </w:rPr>
        <w:t xml:space="preserve"> = P</w:t>
      </w:r>
      <w:r w:rsidRPr="00146C9C">
        <w:rPr>
          <w:sz w:val="20"/>
          <w:szCs w:val="20"/>
          <w:vertAlign w:val="subscript"/>
          <w:lang w:eastAsia="pt-BR"/>
        </w:rPr>
        <w:t>0</w:t>
      </w:r>
      <w:r w:rsidRPr="00146C9C">
        <w:rPr>
          <w:sz w:val="20"/>
          <w:szCs w:val="20"/>
          <w:lang w:eastAsia="pt-BR"/>
        </w:rPr>
        <w:t xml:space="preserve"> + </w:t>
      </w:r>
      <w:proofErr w:type="spellStart"/>
      <w:r w:rsidRPr="00146C9C">
        <w:rPr>
          <w:sz w:val="20"/>
          <w:szCs w:val="20"/>
          <w:lang w:eastAsia="pt-BR"/>
        </w:rPr>
        <w:t>d</w:t>
      </w:r>
      <w:r w:rsidRPr="00146C9C">
        <w:rPr>
          <w:sz w:val="20"/>
          <w:szCs w:val="20"/>
          <w:vertAlign w:val="subscript"/>
          <w:lang w:eastAsia="pt-BR"/>
        </w:rPr>
        <w:t>água</w:t>
      </w:r>
      <w:proofErr w:type="spellEnd"/>
      <w:r w:rsidRPr="00146C9C">
        <w:rPr>
          <w:sz w:val="20"/>
          <w:szCs w:val="20"/>
          <w:vertAlign w:val="subscript"/>
          <w:lang w:eastAsia="pt-BR"/>
        </w:rPr>
        <w:t xml:space="preserve"> </w:t>
      </w:r>
      <w:r w:rsidRPr="00146C9C">
        <w:rPr>
          <w:sz w:val="20"/>
          <w:szCs w:val="20"/>
          <w:lang w:eastAsia="pt-BR"/>
        </w:rPr>
        <w:t>g</w:t>
      </w:r>
      <w:r w:rsidRPr="00146C9C">
        <w:rPr>
          <w:sz w:val="20"/>
          <w:szCs w:val="20"/>
          <w:vertAlign w:val="subscript"/>
          <w:lang w:eastAsia="pt-BR"/>
        </w:rPr>
        <w:t xml:space="preserve"> </w:t>
      </w:r>
      <w:r w:rsidRPr="00146C9C">
        <w:rPr>
          <w:sz w:val="20"/>
          <w:szCs w:val="20"/>
          <w:lang w:eastAsia="pt-BR"/>
        </w:rPr>
        <w:t xml:space="preserve">h  </w:t>
      </w:r>
      <w:r w:rsidRPr="00146C9C">
        <w:rPr>
          <w:sz w:val="20"/>
          <w:szCs w:val="20"/>
          <w:lang w:eastAsia="pt-BR"/>
        </w:rPr>
        <w:sym w:font="Symbol" w:char="F0DE"/>
      </w:r>
      <w:r w:rsidRPr="00146C9C">
        <w:rPr>
          <w:sz w:val="20"/>
          <w:szCs w:val="20"/>
          <w:lang w:eastAsia="pt-BR"/>
        </w:rPr>
        <w:t xml:space="preserve">  P</w:t>
      </w:r>
      <w:r w:rsidRPr="00146C9C">
        <w:rPr>
          <w:sz w:val="20"/>
          <w:szCs w:val="20"/>
          <w:vertAlign w:val="subscript"/>
          <w:lang w:eastAsia="pt-BR"/>
        </w:rPr>
        <w:t>1</w:t>
      </w:r>
      <w:r w:rsidRPr="00146C9C">
        <w:rPr>
          <w:sz w:val="20"/>
          <w:szCs w:val="20"/>
          <w:lang w:eastAsia="pt-BR"/>
        </w:rPr>
        <w:t xml:space="preserve"> = 10</w:t>
      </w:r>
      <w:r w:rsidRPr="00146C9C">
        <w:rPr>
          <w:sz w:val="20"/>
          <w:szCs w:val="20"/>
          <w:vertAlign w:val="superscript"/>
          <w:lang w:eastAsia="pt-BR"/>
        </w:rPr>
        <w:t xml:space="preserve">3 </w:t>
      </w:r>
      <w:r w:rsidRPr="00146C9C">
        <w:rPr>
          <w:sz w:val="20"/>
          <w:szCs w:val="20"/>
          <w:lang w:eastAsia="pt-BR"/>
        </w:rPr>
        <w:t>(10)</w:t>
      </w:r>
      <w:r w:rsidRPr="00146C9C">
        <w:rPr>
          <w:sz w:val="20"/>
          <w:szCs w:val="20"/>
          <w:vertAlign w:val="subscript"/>
          <w:lang w:eastAsia="pt-BR"/>
        </w:rPr>
        <w:t xml:space="preserve"> </w:t>
      </w:r>
      <w:r w:rsidRPr="00146C9C">
        <w:rPr>
          <w:sz w:val="20"/>
          <w:szCs w:val="20"/>
          <w:lang w:eastAsia="pt-BR"/>
        </w:rPr>
        <w:t xml:space="preserve">(30)  </w:t>
      </w:r>
      <w:r w:rsidRPr="00146C9C">
        <w:rPr>
          <w:sz w:val="20"/>
          <w:szCs w:val="20"/>
          <w:lang w:eastAsia="pt-BR"/>
        </w:rPr>
        <w:sym w:font="Symbol" w:char="F0DE"/>
      </w:r>
      <w:r w:rsidRPr="00146C9C">
        <w:rPr>
          <w:sz w:val="20"/>
          <w:szCs w:val="20"/>
          <w:lang w:eastAsia="pt-BR"/>
        </w:rPr>
        <w:t xml:space="preserve">  P</w:t>
      </w:r>
      <w:r w:rsidRPr="00146C9C">
        <w:rPr>
          <w:sz w:val="20"/>
          <w:szCs w:val="20"/>
          <w:vertAlign w:val="subscript"/>
          <w:lang w:eastAsia="pt-BR"/>
        </w:rPr>
        <w:t>1</w:t>
      </w:r>
      <w:r w:rsidRPr="00146C9C">
        <w:rPr>
          <w:sz w:val="20"/>
          <w:szCs w:val="20"/>
          <w:lang w:eastAsia="pt-BR"/>
        </w:rPr>
        <w:t xml:space="preserve"> = 3</w:t>
      </w:r>
      <w:r w:rsidRPr="00146C9C">
        <w:rPr>
          <w:sz w:val="20"/>
          <w:szCs w:val="20"/>
          <w:vertAlign w:val="subscript"/>
          <w:lang w:eastAsia="pt-BR"/>
        </w:rPr>
        <w:t xml:space="preserve"> </w:t>
      </w:r>
      <w:r w:rsidRPr="00146C9C">
        <w:rPr>
          <w:sz w:val="20"/>
          <w:szCs w:val="20"/>
          <w:lang w:eastAsia="pt-BR"/>
        </w:rPr>
        <w:sym w:font="Symbol" w:char="F0B4"/>
      </w:r>
      <w:r w:rsidRPr="00146C9C">
        <w:rPr>
          <w:sz w:val="20"/>
          <w:szCs w:val="20"/>
          <w:vertAlign w:val="subscript"/>
          <w:lang w:eastAsia="pt-BR"/>
        </w:rPr>
        <w:t xml:space="preserve"> </w:t>
      </w:r>
      <w:r w:rsidRPr="00146C9C">
        <w:rPr>
          <w:sz w:val="20"/>
          <w:szCs w:val="20"/>
          <w:lang w:eastAsia="pt-BR"/>
        </w:rPr>
        <w:t>10</w:t>
      </w:r>
      <w:r w:rsidRPr="00146C9C">
        <w:rPr>
          <w:sz w:val="20"/>
          <w:szCs w:val="20"/>
          <w:vertAlign w:val="superscript"/>
          <w:lang w:eastAsia="pt-BR"/>
        </w:rPr>
        <w:t>5</w:t>
      </w:r>
      <w:r w:rsidRPr="00146C9C">
        <w:rPr>
          <w:sz w:val="20"/>
          <w:szCs w:val="20"/>
          <w:lang w:eastAsia="pt-BR"/>
        </w:rPr>
        <w:t xml:space="preserve"> N/m</w:t>
      </w:r>
      <w:r w:rsidRPr="00146C9C">
        <w:rPr>
          <w:sz w:val="20"/>
          <w:szCs w:val="20"/>
          <w:vertAlign w:val="superscript"/>
          <w:lang w:eastAsia="pt-BR"/>
        </w:rPr>
        <w:t>2</w:t>
      </w:r>
      <w:r w:rsidRPr="00146C9C">
        <w:rPr>
          <w:sz w:val="20"/>
          <w:szCs w:val="20"/>
          <w:lang w:eastAsia="pt-BR"/>
        </w:rPr>
        <w:t>.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Durante a subida, o gás não troca calor com a água. Trata-se, então, de uma transformação adiabática, cuja equação é: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5F7DF1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position w:val="-14"/>
          <w:sz w:val="20"/>
          <w:szCs w:val="20"/>
          <w:lang w:eastAsia="pt-BR"/>
        </w:rPr>
        <w:object w:dxaOrig="1180" w:dyaOrig="360">
          <v:shape id="_x0000_i1146" type="#_x0000_t75" style="width:59.25pt;height:18pt" o:ole="">
            <v:imagedata r:id="rId257" o:title=""/>
          </v:shape>
          <o:OLEObject Type="Embed" ProgID="Equation.DSMT4" ShapeID="_x0000_i1146" DrawAspect="Content" ObjectID="_1619490766" r:id="rId258"/>
        </w:object>
      </w:r>
      <w:r w:rsidR="00872525" w:rsidRPr="00146C9C">
        <w:rPr>
          <w:sz w:val="20"/>
          <w:szCs w:val="20"/>
          <w:lang w:eastAsia="pt-BR"/>
        </w:rPr>
        <w:t xml:space="preserve"> </w:t>
      </w:r>
      <w:r w:rsidR="00872525" w:rsidRPr="00146C9C">
        <w:rPr>
          <w:b/>
          <w:sz w:val="20"/>
          <w:szCs w:val="20"/>
          <w:lang w:eastAsia="pt-BR"/>
        </w:rPr>
        <w:t>(I)</w:t>
      </w:r>
      <w:r w:rsidR="00872525" w:rsidRPr="00146C9C">
        <w:rPr>
          <w:sz w:val="20"/>
          <w:szCs w:val="20"/>
          <w:lang w:eastAsia="pt-BR"/>
        </w:rPr>
        <w:t>.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 xml:space="preserve">O expoente </w:t>
      </w:r>
      <w:r w:rsidRPr="00146C9C">
        <w:rPr>
          <w:sz w:val="20"/>
          <w:szCs w:val="20"/>
          <w:lang w:eastAsia="pt-BR"/>
        </w:rPr>
        <w:sym w:font="Symbol" w:char="F067"/>
      </w:r>
      <w:r w:rsidRPr="00146C9C">
        <w:rPr>
          <w:sz w:val="20"/>
          <w:szCs w:val="20"/>
          <w:lang w:eastAsia="pt-BR"/>
        </w:rPr>
        <w:t xml:space="preserve"> é a razão entre os calores específicos molares a pressão constante (</w:t>
      </w:r>
      <w:r w:rsidRPr="00146C9C">
        <w:rPr>
          <w:b/>
          <w:sz w:val="20"/>
          <w:szCs w:val="20"/>
          <w:lang w:eastAsia="pt-BR"/>
        </w:rPr>
        <w:t>C</w:t>
      </w:r>
      <w:r w:rsidRPr="00146C9C">
        <w:rPr>
          <w:b/>
          <w:sz w:val="20"/>
          <w:szCs w:val="20"/>
          <w:vertAlign w:val="subscript"/>
          <w:lang w:eastAsia="pt-BR"/>
        </w:rPr>
        <w:t>P</w:t>
      </w:r>
      <w:r w:rsidRPr="00146C9C">
        <w:rPr>
          <w:sz w:val="20"/>
          <w:szCs w:val="20"/>
          <w:lang w:eastAsia="pt-BR"/>
        </w:rPr>
        <w:t>) e a volume constante (</w:t>
      </w:r>
      <w:r w:rsidRPr="00146C9C">
        <w:rPr>
          <w:b/>
          <w:sz w:val="20"/>
          <w:szCs w:val="20"/>
          <w:lang w:eastAsia="pt-BR"/>
        </w:rPr>
        <w:t>C</w:t>
      </w:r>
      <w:r w:rsidRPr="00146C9C">
        <w:rPr>
          <w:b/>
          <w:sz w:val="20"/>
          <w:szCs w:val="20"/>
          <w:vertAlign w:val="subscript"/>
          <w:lang w:eastAsia="pt-BR"/>
        </w:rPr>
        <w:t>V</w:t>
      </w:r>
      <w:r w:rsidRPr="00146C9C">
        <w:rPr>
          <w:sz w:val="20"/>
          <w:szCs w:val="20"/>
          <w:lang w:eastAsia="pt-BR"/>
        </w:rPr>
        <w:t>), respectivamente. Ou seja: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5F7DF1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position w:val="-26"/>
          <w:sz w:val="20"/>
          <w:szCs w:val="20"/>
          <w:lang w:eastAsia="pt-BR"/>
        </w:rPr>
        <w:object w:dxaOrig="680" w:dyaOrig="600">
          <v:shape id="_x0000_i1147" type="#_x0000_t75" style="width:33.75pt;height:30pt" o:ole="">
            <v:imagedata r:id="rId259" o:title=""/>
          </v:shape>
          <o:OLEObject Type="Embed" ProgID="Equation.DSMT4" ShapeID="_x0000_i1147" DrawAspect="Content" ObjectID="_1619490767" r:id="rId260"/>
        </w:object>
      </w:r>
      <w:r w:rsidR="00872525" w:rsidRPr="00146C9C">
        <w:rPr>
          <w:sz w:val="20"/>
          <w:szCs w:val="20"/>
          <w:lang w:eastAsia="pt-BR"/>
        </w:rPr>
        <w:t xml:space="preserve"> </w:t>
      </w:r>
      <w:r w:rsidR="00872525" w:rsidRPr="00146C9C">
        <w:rPr>
          <w:b/>
          <w:sz w:val="20"/>
          <w:szCs w:val="20"/>
          <w:lang w:eastAsia="pt-BR"/>
        </w:rPr>
        <w:t>(II)</w:t>
      </w:r>
      <w:r w:rsidR="00872525" w:rsidRPr="00146C9C">
        <w:rPr>
          <w:sz w:val="20"/>
          <w:szCs w:val="20"/>
          <w:lang w:eastAsia="pt-BR"/>
        </w:rPr>
        <w:t>.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Mas, da relação de Mayer: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C</w:t>
      </w:r>
      <w:r w:rsidRPr="00146C9C">
        <w:rPr>
          <w:sz w:val="20"/>
          <w:szCs w:val="20"/>
          <w:vertAlign w:val="subscript"/>
          <w:lang w:eastAsia="pt-BR"/>
        </w:rPr>
        <w:t>P</w:t>
      </w:r>
      <w:r w:rsidRPr="00146C9C">
        <w:rPr>
          <w:sz w:val="20"/>
          <w:szCs w:val="20"/>
          <w:lang w:eastAsia="pt-BR"/>
        </w:rPr>
        <w:t xml:space="preserve"> – C</w:t>
      </w:r>
      <w:r w:rsidRPr="00146C9C">
        <w:rPr>
          <w:sz w:val="20"/>
          <w:szCs w:val="20"/>
          <w:vertAlign w:val="subscript"/>
          <w:lang w:eastAsia="pt-BR"/>
        </w:rPr>
        <w:t>V</w:t>
      </w:r>
      <w:r w:rsidRPr="00146C9C">
        <w:rPr>
          <w:sz w:val="20"/>
          <w:szCs w:val="20"/>
          <w:lang w:eastAsia="pt-BR"/>
        </w:rPr>
        <w:t xml:space="preserve"> = R. 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Usando os dados do enunciado: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C</w:t>
      </w:r>
      <w:r w:rsidRPr="00146C9C">
        <w:rPr>
          <w:sz w:val="20"/>
          <w:szCs w:val="20"/>
          <w:vertAlign w:val="subscript"/>
          <w:lang w:eastAsia="pt-BR"/>
        </w:rPr>
        <w:t>P</w:t>
      </w:r>
      <w:r w:rsidRPr="00146C9C">
        <w:rPr>
          <w:sz w:val="20"/>
          <w:szCs w:val="20"/>
          <w:lang w:eastAsia="pt-BR"/>
        </w:rPr>
        <w:t xml:space="preserve"> – 3</w:t>
      </w:r>
      <w:r w:rsidRPr="00146C9C">
        <w:rPr>
          <w:sz w:val="20"/>
          <w:szCs w:val="20"/>
          <w:vertAlign w:val="subscript"/>
          <w:lang w:eastAsia="pt-BR"/>
        </w:rPr>
        <w:t xml:space="preserve"> </w:t>
      </w:r>
      <w:r w:rsidRPr="00146C9C">
        <w:rPr>
          <w:sz w:val="20"/>
          <w:szCs w:val="20"/>
          <w:lang w:eastAsia="pt-BR"/>
        </w:rPr>
        <w:t xml:space="preserve">R = R  </w:t>
      </w:r>
      <w:r w:rsidRPr="00146C9C">
        <w:rPr>
          <w:sz w:val="20"/>
          <w:szCs w:val="20"/>
          <w:lang w:eastAsia="pt-BR"/>
        </w:rPr>
        <w:sym w:font="Symbol" w:char="F0DE"/>
      </w:r>
      <w:r w:rsidRPr="00146C9C">
        <w:rPr>
          <w:sz w:val="20"/>
          <w:szCs w:val="20"/>
          <w:lang w:eastAsia="pt-BR"/>
        </w:rPr>
        <w:t xml:space="preserve">  C</w:t>
      </w:r>
      <w:r w:rsidRPr="00146C9C">
        <w:rPr>
          <w:sz w:val="20"/>
          <w:szCs w:val="20"/>
          <w:vertAlign w:val="subscript"/>
          <w:lang w:eastAsia="pt-BR"/>
        </w:rPr>
        <w:t>P</w:t>
      </w:r>
      <w:r w:rsidRPr="00146C9C">
        <w:rPr>
          <w:sz w:val="20"/>
          <w:szCs w:val="20"/>
          <w:lang w:eastAsia="pt-BR"/>
        </w:rPr>
        <w:t xml:space="preserve"> = 4</w:t>
      </w:r>
      <w:r w:rsidRPr="00146C9C">
        <w:rPr>
          <w:sz w:val="20"/>
          <w:szCs w:val="20"/>
          <w:vertAlign w:val="subscript"/>
          <w:lang w:eastAsia="pt-BR"/>
        </w:rPr>
        <w:t xml:space="preserve"> </w:t>
      </w:r>
      <w:r w:rsidRPr="00146C9C">
        <w:rPr>
          <w:sz w:val="20"/>
          <w:szCs w:val="20"/>
          <w:lang w:eastAsia="pt-BR"/>
        </w:rPr>
        <w:t xml:space="preserve">R   </w:t>
      </w:r>
      <w:r w:rsidRPr="00146C9C">
        <w:rPr>
          <w:b/>
          <w:sz w:val="20"/>
          <w:szCs w:val="20"/>
          <w:lang w:eastAsia="pt-BR"/>
        </w:rPr>
        <w:t>(III)</w:t>
      </w:r>
      <w:r w:rsidRPr="00146C9C">
        <w:rPr>
          <w:sz w:val="20"/>
          <w:szCs w:val="20"/>
          <w:lang w:eastAsia="pt-BR"/>
        </w:rPr>
        <w:t>.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Substituindo (III) em (II):</w:t>
      </w:r>
    </w:p>
    <w:p w:rsidR="00872525" w:rsidRPr="00146C9C" w:rsidRDefault="005F7DF1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position w:val="-26"/>
          <w:sz w:val="20"/>
          <w:szCs w:val="20"/>
          <w:lang w:eastAsia="pt-BR"/>
        </w:rPr>
        <w:object w:dxaOrig="1939" w:dyaOrig="620">
          <v:shape id="_x0000_i1148" type="#_x0000_t75" style="width:96.75pt;height:30.75pt" o:ole="">
            <v:imagedata r:id="rId261" o:title=""/>
          </v:shape>
          <o:OLEObject Type="Embed" ProgID="Equation.DSMT4" ShapeID="_x0000_i1148" DrawAspect="Content" ObjectID="_1619490768" r:id="rId262"/>
        </w:object>
      </w:r>
      <w:r w:rsidR="00872525" w:rsidRPr="00146C9C">
        <w:rPr>
          <w:sz w:val="20"/>
          <w:szCs w:val="20"/>
          <w:lang w:eastAsia="pt-BR"/>
        </w:rPr>
        <w:t xml:space="preserve">   </w:t>
      </w:r>
      <w:r w:rsidR="00872525" w:rsidRPr="00146C9C">
        <w:rPr>
          <w:b/>
          <w:sz w:val="20"/>
          <w:szCs w:val="20"/>
          <w:lang w:eastAsia="pt-BR"/>
        </w:rPr>
        <w:t>(IV)</w:t>
      </w:r>
      <w:r w:rsidR="00872525" w:rsidRPr="00146C9C">
        <w:rPr>
          <w:sz w:val="20"/>
          <w:szCs w:val="20"/>
          <w:lang w:eastAsia="pt-BR"/>
        </w:rPr>
        <w:t>.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Substituindo (IV) em (I):</w:t>
      </w:r>
    </w:p>
    <w:p w:rsidR="00872525" w:rsidRPr="00146C9C" w:rsidRDefault="005F7DF1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position w:val="-14"/>
          <w:sz w:val="20"/>
          <w:szCs w:val="20"/>
          <w:lang w:eastAsia="pt-BR"/>
        </w:rPr>
        <w:object w:dxaOrig="1240" w:dyaOrig="499">
          <v:shape id="_x0000_i1149" type="#_x0000_t75" style="width:62.25pt;height:24.75pt" o:ole="">
            <v:imagedata r:id="rId263" o:title=""/>
          </v:shape>
          <o:OLEObject Type="Embed" ProgID="Equation.DSMT4" ShapeID="_x0000_i1149" DrawAspect="Content" ObjectID="_1619490769" r:id="rId264"/>
        </w:object>
      </w:r>
      <w:r w:rsidR="00872525" w:rsidRPr="00146C9C">
        <w:rPr>
          <w:sz w:val="20"/>
          <w:szCs w:val="20"/>
          <w:lang w:eastAsia="pt-BR"/>
        </w:rPr>
        <w:t xml:space="preserve">. 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>Substituindo os valores dados:</w:t>
      </w:r>
    </w:p>
    <w:p w:rsidR="00872525" w:rsidRPr="00146C9C" w:rsidRDefault="005F7DF1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position w:val="-10"/>
          <w:sz w:val="20"/>
          <w:szCs w:val="20"/>
          <w:lang w:eastAsia="pt-BR"/>
        </w:rPr>
        <w:object w:dxaOrig="3760" w:dyaOrig="460">
          <v:shape id="_x0000_i1150" type="#_x0000_t75" style="width:188.25pt;height:23.25pt" o:ole="">
            <v:imagedata r:id="rId265" o:title=""/>
          </v:shape>
          <o:OLEObject Type="Embed" ProgID="Equation.DSMT4" ShapeID="_x0000_i1150" DrawAspect="Content" ObjectID="_1619490770" r:id="rId266"/>
        </w:object>
      </w:r>
      <w:r w:rsidR="00872525" w:rsidRPr="00146C9C">
        <w:rPr>
          <w:sz w:val="20"/>
          <w:szCs w:val="20"/>
          <w:lang w:eastAsia="pt-BR"/>
        </w:rPr>
        <w:t>.</w:t>
      </w: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</w:p>
    <w:p w:rsidR="00872525" w:rsidRPr="00146C9C" w:rsidRDefault="00872525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sz w:val="20"/>
          <w:szCs w:val="20"/>
          <w:lang w:eastAsia="pt-BR"/>
        </w:rPr>
        <w:t xml:space="preserve">Elevando os dois membros a </w:t>
      </w:r>
      <w:r w:rsidR="005F7DF1" w:rsidRPr="00146C9C">
        <w:rPr>
          <w:position w:val="-16"/>
          <w:sz w:val="20"/>
          <w:szCs w:val="20"/>
          <w:lang w:eastAsia="pt-BR"/>
        </w:rPr>
        <w:object w:dxaOrig="320" w:dyaOrig="420">
          <v:shape id="_x0000_i1151" type="#_x0000_t75" style="width:15.75pt;height:21pt" o:ole="">
            <v:imagedata r:id="rId267" o:title=""/>
          </v:shape>
          <o:OLEObject Type="Embed" ProgID="Equation.DSMT4" ShapeID="_x0000_i1151" DrawAspect="Content" ObjectID="_1619490771" r:id="rId268"/>
        </w:object>
      </w:r>
      <w:r w:rsidRPr="00146C9C">
        <w:rPr>
          <w:sz w:val="20"/>
          <w:szCs w:val="20"/>
          <w:lang w:eastAsia="pt-BR"/>
        </w:rPr>
        <w:t>:</w:t>
      </w:r>
    </w:p>
    <w:p w:rsidR="00872525" w:rsidRPr="00146C9C" w:rsidRDefault="005F7DF1" w:rsidP="00872525">
      <w:pPr>
        <w:spacing w:after="0" w:line="240" w:lineRule="auto"/>
        <w:rPr>
          <w:sz w:val="20"/>
          <w:szCs w:val="20"/>
          <w:lang w:eastAsia="pt-BR"/>
        </w:rPr>
      </w:pPr>
      <w:r w:rsidRPr="00146C9C">
        <w:rPr>
          <w:position w:val="-28"/>
          <w:sz w:val="20"/>
          <w:szCs w:val="20"/>
          <w:lang w:eastAsia="pt-BR"/>
        </w:rPr>
        <w:object w:dxaOrig="3600" w:dyaOrig="780">
          <v:shape id="_x0000_i1152" type="#_x0000_t75" style="width:180pt;height:39pt" o:ole="">
            <v:imagedata r:id="rId269" o:title=""/>
          </v:shape>
          <o:OLEObject Type="Embed" ProgID="Equation.DSMT4" ShapeID="_x0000_i1152" DrawAspect="Content" ObjectID="_1619490772" r:id="rId270"/>
        </w:object>
      </w:r>
      <w:r w:rsidR="00872525" w:rsidRPr="00146C9C">
        <w:rPr>
          <w:sz w:val="20"/>
          <w:szCs w:val="20"/>
          <w:lang w:eastAsia="pt-BR"/>
        </w:rPr>
        <w:t xml:space="preserve"> = </w:t>
      </w:r>
      <w:r w:rsidRPr="00146C9C">
        <w:rPr>
          <w:position w:val="-10"/>
          <w:sz w:val="20"/>
          <w:szCs w:val="20"/>
          <w:lang w:eastAsia="pt-BR"/>
        </w:rPr>
        <w:object w:dxaOrig="3560" w:dyaOrig="380">
          <v:shape id="_x0000_i1153" type="#_x0000_t75" style="width:177.75pt;height:18.75pt" o:ole="">
            <v:imagedata r:id="rId271" o:title=""/>
          </v:shape>
          <o:OLEObject Type="Embed" ProgID="Equation.DSMT4" ShapeID="_x0000_i1153" DrawAspect="Content" ObjectID="_1619490773" r:id="rId272"/>
        </w:object>
      </w:r>
      <w:r w:rsidR="00872525" w:rsidRPr="00146C9C">
        <w:rPr>
          <w:sz w:val="20"/>
          <w:szCs w:val="20"/>
          <w:lang w:eastAsia="pt-BR"/>
        </w:rPr>
        <w:t xml:space="preserve">  </w:t>
      </w:r>
      <w:r w:rsidR="00872525" w:rsidRPr="00146C9C">
        <w:rPr>
          <w:sz w:val="20"/>
          <w:szCs w:val="20"/>
          <w:lang w:eastAsia="pt-BR"/>
        </w:rPr>
        <w:sym w:font="Symbol" w:char="F0DE"/>
      </w:r>
    </w:p>
    <w:p w:rsidR="00810DBF" w:rsidRDefault="0087252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146C9C">
        <w:rPr>
          <w:sz w:val="20"/>
          <w:szCs w:val="20"/>
          <w:lang w:eastAsia="pt-BR"/>
        </w:rPr>
        <w:t>V</w:t>
      </w:r>
      <w:r w:rsidRPr="00146C9C">
        <w:rPr>
          <w:sz w:val="20"/>
          <w:szCs w:val="20"/>
          <w:vertAlign w:val="subscript"/>
          <w:lang w:eastAsia="pt-BR"/>
        </w:rPr>
        <w:t>0</w:t>
      </w:r>
      <w:r w:rsidRPr="00146C9C">
        <w:rPr>
          <w:sz w:val="20"/>
          <w:szCs w:val="20"/>
          <w:lang w:eastAsia="pt-BR"/>
        </w:rPr>
        <w:t xml:space="preserve"> </w:t>
      </w:r>
      <w:r w:rsidRPr="00146C9C">
        <w:rPr>
          <w:sz w:val="20"/>
          <w:szCs w:val="20"/>
          <w:lang w:eastAsia="pt-BR"/>
        </w:rPr>
        <w:sym w:font="Symbol" w:char="F040"/>
      </w:r>
      <w:r w:rsidRPr="00146C9C">
        <w:rPr>
          <w:sz w:val="20"/>
          <w:szCs w:val="20"/>
          <w:lang w:eastAsia="pt-BR"/>
        </w:rPr>
        <w:t xml:space="preserve"> 28 cm</w:t>
      </w:r>
      <w:r w:rsidRPr="00146C9C">
        <w:rPr>
          <w:sz w:val="20"/>
          <w:szCs w:val="20"/>
          <w:vertAlign w:val="superscript"/>
          <w:lang w:eastAsia="pt-BR"/>
        </w:rPr>
        <w:t>3</w:t>
      </w:r>
      <w:r w:rsidRPr="00146C9C">
        <w:rPr>
          <w:sz w:val="20"/>
          <w:szCs w:val="20"/>
          <w:lang w:eastAsia="pt-BR"/>
        </w:rPr>
        <w:t>.</w:t>
      </w:r>
      <w:r w:rsidR="00474B44" w:rsidRPr="00146C9C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D140D9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F45F2">
        <w:rPr>
          <w:b/>
          <w:sz w:val="20"/>
          <w:szCs w:val="20"/>
          <w:lang w:eastAsia="zh-CN"/>
        </w:rPr>
        <w:t>10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F97637" w:rsidRPr="00D140D9">
        <w:rPr>
          <w:sz w:val="20"/>
          <w:szCs w:val="20"/>
          <w:lang w:eastAsia="pt-BR"/>
        </w:rPr>
        <w:t>[C]</w:t>
      </w:r>
    </w:p>
    <w:p w:rsidR="005D6FF5" w:rsidRPr="00D140D9" w:rsidRDefault="005D6F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  <w:r w:rsidRPr="00D140D9">
        <w:rPr>
          <w:sz w:val="20"/>
          <w:szCs w:val="20"/>
          <w:lang w:eastAsia="pt-BR"/>
        </w:rPr>
        <w:t xml:space="preserve">Na ausência de forças externas, o sistema é mecanicamente isolado. Assim, quando abandonado, o êmbolo adquire velocidade de módulo </w:t>
      </w:r>
      <w:proofErr w:type="spellStart"/>
      <w:r w:rsidRPr="00D140D9">
        <w:rPr>
          <w:b/>
          <w:sz w:val="20"/>
          <w:szCs w:val="20"/>
          <w:lang w:eastAsia="pt-BR"/>
        </w:rPr>
        <w:t>v</w:t>
      </w:r>
      <w:r w:rsidRPr="00D140D9">
        <w:rPr>
          <w:b/>
          <w:sz w:val="20"/>
          <w:szCs w:val="20"/>
          <w:vertAlign w:val="subscript"/>
          <w:lang w:eastAsia="pt-BR"/>
        </w:rPr>
        <w:t>e</w:t>
      </w:r>
      <w:proofErr w:type="spellEnd"/>
      <w:r w:rsidRPr="00D140D9">
        <w:rPr>
          <w:b/>
          <w:sz w:val="20"/>
          <w:szCs w:val="20"/>
          <w:vertAlign w:val="superscript"/>
          <w:lang w:eastAsia="pt-BR"/>
        </w:rPr>
        <w:t xml:space="preserve"> </w:t>
      </w:r>
      <w:r w:rsidRPr="00D140D9">
        <w:rPr>
          <w:sz w:val="20"/>
          <w:szCs w:val="20"/>
          <w:lang w:eastAsia="pt-BR"/>
        </w:rPr>
        <w:t xml:space="preserve">para esquerda, enquanto o cilindro adquire velocidade de módulo </w:t>
      </w:r>
      <w:proofErr w:type="spellStart"/>
      <w:r w:rsidRPr="00D140D9">
        <w:rPr>
          <w:b/>
          <w:sz w:val="20"/>
          <w:szCs w:val="20"/>
          <w:lang w:eastAsia="pt-BR"/>
        </w:rPr>
        <w:t>v</w:t>
      </w:r>
      <w:r w:rsidRPr="00D140D9">
        <w:rPr>
          <w:b/>
          <w:sz w:val="20"/>
          <w:szCs w:val="20"/>
          <w:vertAlign w:val="subscript"/>
          <w:lang w:eastAsia="pt-BR"/>
        </w:rPr>
        <w:t>c</w:t>
      </w:r>
      <w:proofErr w:type="spellEnd"/>
      <w:r w:rsidRPr="00D140D9">
        <w:rPr>
          <w:b/>
          <w:sz w:val="20"/>
          <w:szCs w:val="20"/>
          <w:lang w:eastAsia="pt-BR"/>
        </w:rPr>
        <w:t xml:space="preserve"> </w:t>
      </w:r>
      <w:r w:rsidRPr="00D140D9">
        <w:rPr>
          <w:sz w:val="20"/>
          <w:szCs w:val="20"/>
          <w:lang w:eastAsia="pt-BR"/>
        </w:rPr>
        <w:t>para direita como indica o esquema.</w:t>
      </w: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4C633C" w:rsidP="005D6FF5">
      <w:pPr>
        <w:spacing w:after="0" w:line="240" w:lineRule="auto"/>
        <w:rPr>
          <w:sz w:val="20"/>
          <w:szCs w:val="20"/>
          <w:lang w:eastAsia="pt-BR"/>
        </w:rPr>
      </w:pPr>
      <w:r>
        <w:rPr>
          <w:noProof/>
          <w:sz w:val="20"/>
          <w:szCs w:val="20"/>
          <w:lang w:eastAsia="pt-BR"/>
        </w:rPr>
        <w:drawing>
          <wp:inline distT="0" distB="0" distL="0" distR="0">
            <wp:extent cx="3143250" cy="1181100"/>
            <wp:effectExtent l="0" t="0" r="0" b="0"/>
            <wp:docPr id="230" name="Imagem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0"/>
                    <pic:cNvPicPr>
                      <a:picLocks noChangeAspect="1" noChangeArrowheads="1"/>
                    </pic:cNvPicPr>
                  </pic:nvPicPr>
                  <pic:blipFill>
                    <a:blip r:embed="rId27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0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  <w:r w:rsidRPr="00D140D9">
        <w:rPr>
          <w:sz w:val="20"/>
          <w:szCs w:val="20"/>
          <w:lang w:eastAsia="pt-BR"/>
        </w:rPr>
        <w:t xml:space="preserve"> Pela conservação da quantidade de movimento (</w:t>
      </w:r>
      <w:r w:rsidRPr="00D140D9">
        <w:rPr>
          <w:b/>
          <w:sz w:val="20"/>
          <w:szCs w:val="20"/>
          <w:lang w:eastAsia="pt-BR"/>
        </w:rPr>
        <w:t>Q</w:t>
      </w:r>
      <w:r w:rsidRPr="00D140D9">
        <w:rPr>
          <w:sz w:val="20"/>
          <w:szCs w:val="20"/>
          <w:lang w:eastAsia="pt-BR"/>
        </w:rPr>
        <w:t>), em módulo:</w:t>
      </w: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7D2BC0" w:rsidP="005D6FF5">
      <w:pPr>
        <w:pStyle w:val="Cabealho"/>
        <w:widowControl w:val="0"/>
        <w:tabs>
          <w:tab w:val="clear" w:pos="4252"/>
          <w:tab w:val="clear" w:pos="8504"/>
          <w:tab w:val="center" w:pos="4240"/>
          <w:tab w:val="right" w:pos="8500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D140D9">
        <w:rPr>
          <w:position w:val="-26"/>
          <w:sz w:val="20"/>
          <w:szCs w:val="20"/>
          <w:lang w:eastAsia="pt-BR"/>
        </w:rPr>
        <w:object w:dxaOrig="4540" w:dyaOrig="639">
          <v:shape id="_x0000_i1154" type="#_x0000_t75" style="width:227.25pt;height:31.5pt" o:ole="">
            <v:imagedata r:id="rId274" o:title=""/>
          </v:shape>
          <o:OLEObject Type="Embed" ProgID="Equation.DSMT4" ShapeID="_x0000_i1154" DrawAspect="Content" ObjectID="_1619490774" r:id="rId275"/>
        </w:object>
      </w: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  <w:r w:rsidRPr="00D140D9">
        <w:rPr>
          <w:sz w:val="20"/>
          <w:szCs w:val="20"/>
          <w:lang w:eastAsia="pt-BR"/>
        </w:rPr>
        <w:t>O trabalho (</w:t>
      </w:r>
      <w:r w:rsidRPr="00D140D9">
        <w:rPr>
          <w:b/>
          <w:sz w:val="20"/>
          <w:szCs w:val="20"/>
          <w:lang w:eastAsia="pt-BR"/>
        </w:rPr>
        <w:t>W</w:t>
      </w:r>
      <w:r w:rsidRPr="00D140D9">
        <w:rPr>
          <w:sz w:val="20"/>
          <w:szCs w:val="20"/>
          <w:lang w:eastAsia="pt-BR"/>
        </w:rPr>
        <w:t>) realizado pela força de pressão do gás é, em parte, transferido para o êmbolo e, em parte, transferido para o cilindro. Assim, pelo Teorema da Energia Cinética:</w:t>
      </w: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7D2BC0" w:rsidP="005D6FF5">
      <w:pPr>
        <w:pStyle w:val="Cabealho"/>
        <w:widowControl w:val="0"/>
        <w:tabs>
          <w:tab w:val="clear" w:pos="4252"/>
          <w:tab w:val="clear" w:pos="8504"/>
          <w:tab w:val="center" w:pos="4240"/>
          <w:tab w:val="right" w:pos="8500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D140D9">
        <w:rPr>
          <w:position w:val="-20"/>
          <w:sz w:val="20"/>
          <w:szCs w:val="20"/>
          <w:lang w:eastAsia="pt-BR"/>
        </w:rPr>
        <w:object w:dxaOrig="4160" w:dyaOrig="639">
          <v:shape id="_x0000_i1155" type="#_x0000_t75" style="width:207.75pt;height:32.25pt" o:ole="">
            <v:imagedata r:id="rId276" o:title=""/>
          </v:shape>
          <o:OLEObject Type="Embed" ProgID="Equation.DSMT4" ShapeID="_x0000_i1155" DrawAspect="Content" ObjectID="_1619490775" r:id="rId277"/>
        </w:object>
      </w: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  <w:r w:rsidRPr="00D140D9">
        <w:rPr>
          <w:sz w:val="20"/>
          <w:szCs w:val="20"/>
          <w:lang w:eastAsia="pt-BR"/>
        </w:rPr>
        <w:t>Substituindo (I) em (II):</w:t>
      </w: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7D2BC0" w:rsidP="005D6FF5">
      <w:pPr>
        <w:pStyle w:val="Cabealho"/>
        <w:widowControl w:val="0"/>
        <w:tabs>
          <w:tab w:val="clear" w:pos="4252"/>
          <w:tab w:val="clear" w:pos="8504"/>
          <w:tab w:val="center" w:pos="4240"/>
          <w:tab w:val="right" w:pos="8500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D140D9">
        <w:rPr>
          <w:position w:val="-70"/>
          <w:sz w:val="20"/>
          <w:szCs w:val="20"/>
          <w:lang w:eastAsia="pt-BR"/>
        </w:rPr>
        <w:object w:dxaOrig="5360" w:dyaOrig="1500">
          <v:shape id="_x0000_i1156" type="#_x0000_t75" style="width:267.75pt;height:74.25pt" o:ole="">
            <v:imagedata r:id="rId278" o:title=""/>
          </v:shape>
          <o:OLEObject Type="Embed" ProgID="Equation.DSMT4" ShapeID="_x0000_i1156" DrawAspect="Content" ObjectID="_1619490776" r:id="rId279"/>
        </w:object>
      </w:r>
    </w:p>
    <w:p w:rsidR="005D6FF5" w:rsidRPr="00D140D9" w:rsidRDefault="005D6FF5" w:rsidP="005D6F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5D6FF5" w:rsidP="005D6FF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D140D9">
        <w:rPr>
          <w:sz w:val="20"/>
          <w:szCs w:val="20"/>
          <w:lang w:eastAsia="pt-BR"/>
        </w:rPr>
        <w:t>Se a transformação é adiabática, a quantidade de calor trocada é nula (</w:t>
      </w:r>
      <w:r w:rsidRPr="00D140D9">
        <w:rPr>
          <w:b/>
          <w:sz w:val="20"/>
          <w:szCs w:val="20"/>
          <w:lang w:eastAsia="pt-BR"/>
        </w:rPr>
        <w:t>Q=0</w:t>
      </w:r>
      <w:r w:rsidRPr="00D140D9">
        <w:rPr>
          <w:sz w:val="20"/>
          <w:szCs w:val="20"/>
          <w:lang w:eastAsia="pt-BR"/>
        </w:rPr>
        <w:t xml:space="preserve">). Sendo </w:t>
      </w:r>
      <w:r w:rsidR="007D2BC0" w:rsidRPr="00D140D9">
        <w:rPr>
          <w:position w:val="-6"/>
          <w:sz w:val="20"/>
          <w:szCs w:val="20"/>
          <w:lang w:eastAsia="pt-BR"/>
        </w:rPr>
        <w:object w:dxaOrig="360" w:dyaOrig="260">
          <v:shape id="_x0000_i1157" type="#_x0000_t75" style="width:18pt;height:12.75pt" o:ole="">
            <v:imagedata r:id="rId280" o:title=""/>
          </v:shape>
          <o:OLEObject Type="Embed" ProgID="Equation.DSMT4" ShapeID="_x0000_i1157" DrawAspect="Content" ObjectID="_1619490777" r:id="rId281"/>
        </w:object>
      </w:r>
      <w:r w:rsidRPr="00D140D9">
        <w:rPr>
          <w:sz w:val="20"/>
          <w:szCs w:val="20"/>
          <w:lang w:eastAsia="pt-BR"/>
        </w:rPr>
        <w:t xml:space="preserve"> a variação da energia interna, </w:t>
      </w:r>
      <w:r w:rsidRPr="00D140D9">
        <w:rPr>
          <w:b/>
          <w:sz w:val="20"/>
          <w:szCs w:val="20"/>
          <w:lang w:eastAsia="pt-BR"/>
        </w:rPr>
        <w:t>Q</w:t>
      </w:r>
      <w:r w:rsidRPr="00D140D9">
        <w:rPr>
          <w:sz w:val="20"/>
          <w:szCs w:val="20"/>
          <w:lang w:eastAsia="pt-BR"/>
        </w:rPr>
        <w:t xml:space="preserve"> a quantidade de calor trocada e </w:t>
      </w:r>
      <w:r w:rsidRPr="00D140D9">
        <w:rPr>
          <w:b/>
          <w:sz w:val="20"/>
          <w:szCs w:val="20"/>
          <w:lang w:eastAsia="pt-BR"/>
        </w:rPr>
        <w:t>W</w:t>
      </w:r>
      <w:r w:rsidRPr="00D140D9">
        <w:rPr>
          <w:sz w:val="20"/>
          <w:szCs w:val="20"/>
          <w:lang w:eastAsia="pt-BR"/>
        </w:rPr>
        <w:t xml:space="preserve"> o trabalho realizado pela força de pressão do gás, da Primeira Lei da </w:t>
      </w:r>
      <w:r w:rsidRPr="00D140D9">
        <w:rPr>
          <w:sz w:val="20"/>
          <w:szCs w:val="20"/>
          <w:lang w:eastAsia="pt-BR"/>
        </w:rPr>
        <w:lastRenderedPageBreak/>
        <w:t>Termodinâmica:</w:t>
      </w:r>
    </w:p>
    <w:p w:rsidR="005D6FF5" w:rsidRPr="00D140D9" w:rsidRDefault="005D6FF5" w:rsidP="005D6FF5">
      <w:pPr>
        <w:pStyle w:val="Cabealho"/>
        <w:widowControl w:val="0"/>
        <w:tabs>
          <w:tab w:val="clear" w:pos="4252"/>
          <w:tab w:val="clear" w:pos="8504"/>
          <w:tab w:val="center" w:pos="4240"/>
          <w:tab w:val="right" w:pos="8500"/>
        </w:tabs>
        <w:autoSpaceDE w:val="0"/>
        <w:autoSpaceDN w:val="0"/>
        <w:adjustRightInd w:val="0"/>
        <w:rPr>
          <w:position w:val="-12"/>
          <w:sz w:val="20"/>
          <w:szCs w:val="20"/>
          <w:lang w:eastAsia="pt-BR"/>
        </w:rPr>
      </w:pPr>
    </w:p>
    <w:p w:rsidR="005D6FF5" w:rsidRPr="00D140D9" w:rsidRDefault="007D2BC0" w:rsidP="005D6FF5">
      <w:pPr>
        <w:pStyle w:val="Cabealho"/>
        <w:widowControl w:val="0"/>
        <w:tabs>
          <w:tab w:val="clear" w:pos="4252"/>
          <w:tab w:val="clear" w:pos="8504"/>
          <w:tab w:val="center" w:pos="4240"/>
          <w:tab w:val="right" w:pos="8500"/>
        </w:tabs>
        <w:autoSpaceDE w:val="0"/>
        <w:autoSpaceDN w:val="0"/>
        <w:adjustRightInd w:val="0"/>
        <w:rPr>
          <w:sz w:val="20"/>
          <w:szCs w:val="20"/>
          <w:lang w:eastAsia="pt-BR"/>
        </w:rPr>
      </w:pPr>
      <w:r w:rsidRPr="00D140D9">
        <w:rPr>
          <w:position w:val="-12"/>
          <w:sz w:val="20"/>
          <w:szCs w:val="20"/>
          <w:lang w:eastAsia="pt-BR"/>
        </w:rPr>
        <w:object w:dxaOrig="3000" w:dyaOrig="340">
          <v:shape id="_x0000_i1158" type="#_x0000_t75" style="width:150pt;height:17.25pt" o:ole="">
            <v:imagedata r:id="rId282" o:title=""/>
          </v:shape>
          <o:OLEObject Type="Embed" ProgID="Equation.DSMT4" ShapeID="_x0000_i1158" DrawAspect="Content" ObjectID="_1619490778" r:id="rId283"/>
        </w:object>
      </w: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</w:p>
    <w:p w:rsidR="005D6FF5" w:rsidRPr="00D140D9" w:rsidRDefault="005D6FF5" w:rsidP="005D6FF5">
      <w:pPr>
        <w:spacing w:after="0" w:line="240" w:lineRule="auto"/>
        <w:rPr>
          <w:sz w:val="20"/>
          <w:szCs w:val="20"/>
          <w:lang w:eastAsia="pt-BR"/>
        </w:rPr>
      </w:pPr>
      <w:r w:rsidRPr="00D140D9">
        <w:rPr>
          <w:sz w:val="20"/>
          <w:szCs w:val="20"/>
          <w:lang w:eastAsia="pt-BR"/>
        </w:rPr>
        <w:t>Substituindo (III) em (IV) e alterando a ordem dos termos:</w:t>
      </w:r>
    </w:p>
    <w:p w:rsidR="005D6FF5" w:rsidRPr="00D140D9" w:rsidRDefault="005D6FF5" w:rsidP="005D6FF5">
      <w:pPr>
        <w:spacing w:after="0" w:line="240" w:lineRule="auto"/>
        <w:rPr>
          <w:position w:val="-28"/>
          <w:sz w:val="20"/>
          <w:szCs w:val="20"/>
          <w:lang w:eastAsia="pt-BR"/>
        </w:rPr>
      </w:pPr>
    </w:p>
    <w:p w:rsidR="00810DBF" w:rsidRDefault="007D2BC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140D9">
        <w:rPr>
          <w:position w:val="-26"/>
          <w:sz w:val="20"/>
          <w:szCs w:val="20"/>
          <w:lang w:eastAsia="pt-BR"/>
        </w:rPr>
        <w:object w:dxaOrig="2160" w:dyaOrig="680">
          <v:shape id="_x0000_i1159" type="#_x0000_t75" style="width:108pt;height:33.75pt" o:ole="">
            <v:imagedata r:id="rId284" o:title=""/>
          </v:shape>
          <o:OLEObject Type="Embed" ProgID="Equation.DSMT4" ShapeID="_x0000_i1159" DrawAspect="Content" ObjectID="_1619490779" r:id="rId285"/>
        </w:object>
      </w:r>
      <w:r w:rsidR="005D6FF5" w:rsidRPr="00D140D9">
        <w:rPr>
          <w:sz w:val="20"/>
          <w:szCs w:val="20"/>
          <w:lang w:eastAsia="pt-BR"/>
        </w:rPr>
        <w:t xml:space="preserve">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D81468" w:rsidRDefault="002476D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F45F2">
        <w:rPr>
          <w:b/>
          <w:sz w:val="20"/>
          <w:szCs w:val="20"/>
          <w:lang w:eastAsia="zh-CN"/>
        </w:rPr>
        <w:t>11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5D13D5" w:rsidRPr="00D81468">
        <w:rPr>
          <w:sz w:val="20"/>
          <w:szCs w:val="20"/>
          <w:lang w:eastAsia="pt-BR"/>
        </w:rPr>
        <w:t>[B]</w:t>
      </w:r>
    </w:p>
    <w:p w:rsidR="004776ED" w:rsidRPr="00D81468" w:rsidRDefault="004776ED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4776ED" w:rsidRPr="00D81468" w:rsidRDefault="004776ED" w:rsidP="004776ED">
      <w:pPr>
        <w:spacing w:after="0" w:line="240" w:lineRule="auto"/>
        <w:rPr>
          <w:sz w:val="20"/>
          <w:szCs w:val="20"/>
          <w:lang w:eastAsia="pt-BR"/>
        </w:rPr>
      </w:pPr>
      <w:r w:rsidRPr="00D81468">
        <w:rPr>
          <w:sz w:val="20"/>
          <w:szCs w:val="20"/>
          <w:lang w:eastAsia="pt-BR"/>
        </w:rPr>
        <w:t xml:space="preserve">A segunda lei da termodinâmica envolve a transformação de calor em trabalho. </w:t>
      </w:r>
    </w:p>
    <w:p w:rsidR="00810DBF" w:rsidRDefault="004776ED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D81468">
        <w:rPr>
          <w:sz w:val="20"/>
          <w:szCs w:val="20"/>
          <w:lang w:eastAsia="pt-BR"/>
        </w:rPr>
        <w:t xml:space="preserve">Dos processos dados, o único que não envolve realização de trabalho é o movimento de um satélite em órbita, pois se trata de um sistema conservativo, mesmo quando a órbita é </w:t>
      </w:r>
      <w:proofErr w:type="gramStart"/>
      <w:r w:rsidRPr="00D81468">
        <w:rPr>
          <w:sz w:val="20"/>
          <w:szCs w:val="20"/>
          <w:lang w:eastAsia="pt-BR"/>
        </w:rPr>
        <w:t>não  circular</w:t>
      </w:r>
      <w:proofErr w:type="gramEnd"/>
      <w:r w:rsidRPr="00D81468">
        <w:rPr>
          <w:sz w:val="20"/>
          <w:szCs w:val="20"/>
          <w:lang w:eastAsia="pt-BR"/>
        </w:rPr>
        <w:t xml:space="preserve">. Assim, não há transformação de calor em trabalho ou vice-versa, não violando, portanto, a segunda lei da termodinâmica, qualquer que seja o sentido de giro do satélite.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474B44" w:rsidRPr="00A2642D" w:rsidRDefault="002476D5" w:rsidP="00AC4F1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  <w:r w:rsidRPr="002476D5">
        <w:rPr>
          <w:b/>
          <w:sz w:val="20"/>
          <w:szCs w:val="20"/>
          <w:lang w:eastAsia="zh-CN"/>
        </w:rPr>
        <w:t>Resposta da quest</w:t>
      </w:r>
      <w:r w:rsidR="002C2A2E">
        <w:rPr>
          <w:b/>
          <w:sz w:val="20"/>
          <w:szCs w:val="20"/>
          <w:lang w:eastAsia="zh-CN"/>
        </w:rPr>
        <w:t>ã</w:t>
      </w:r>
      <w:r w:rsidRPr="002476D5">
        <w:rPr>
          <w:b/>
          <w:sz w:val="20"/>
          <w:szCs w:val="20"/>
          <w:lang w:eastAsia="zh-CN"/>
        </w:rPr>
        <w:t xml:space="preserve">o </w:t>
      </w:r>
      <w:r w:rsidR="005F45F2">
        <w:rPr>
          <w:b/>
          <w:sz w:val="20"/>
          <w:szCs w:val="20"/>
          <w:lang w:eastAsia="zh-CN"/>
        </w:rPr>
        <w:t>12</w:t>
      </w:r>
      <w:r>
        <w:rPr>
          <w:b/>
          <w:sz w:val="20"/>
          <w:szCs w:val="20"/>
          <w:lang w:eastAsia="zh-CN"/>
        </w:rPr>
        <w:t>:</w:t>
      </w:r>
      <w:r w:rsidR="003C0634">
        <w:rPr>
          <w:b/>
          <w:sz w:val="20"/>
          <w:szCs w:val="20"/>
          <w:lang w:eastAsia="zh-CN"/>
        </w:rPr>
        <w:br/>
      </w:r>
      <w:r w:rsidR="003B5035" w:rsidRPr="00EF495F">
        <w:rPr>
          <w:color w:val="0000FF"/>
          <w:sz w:val="20"/>
          <w:szCs w:val="20"/>
          <w:lang w:eastAsia="zh-CN"/>
        </w:rPr>
        <w:t xml:space="preserve"> </w:t>
      </w:r>
      <w:r w:rsidR="009D529B" w:rsidRPr="00A2642D">
        <w:rPr>
          <w:sz w:val="20"/>
          <w:szCs w:val="20"/>
          <w:lang w:eastAsia="pt-BR"/>
        </w:rPr>
        <w:t>[C]</w:t>
      </w:r>
    </w:p>
    <w:p w:rsidR="00AC4F15" w:rsidRPr="00A2642D" w:rsidRDefault="00AC4F15" w:rsidP="00AC4F15">
      <w:pPr>
        <w:widowControl w:val="0"/>
        <w:autoSpaceDE w:val="0"/>
        <w:autoSpaceDN w:val="0"/>
        <w:adjustRightInd w:val="0"/>
        <w:spacing w:after="0" w:line="240" w:lineRule="auto"/>
        <w:rPr>
          <w:sz w:val="20"/>
          <w:szCs w:val="20"/>
          <w:lang w:eastAsia="pt-BR"/>
        </w:rPr>
      </w:pPr>
    </w:p>
    <w:p w:rsidR="00AC4F15" w:rsidRPr="00A2642D" w:rsidRDefault="00AC4F15" w:rsidP="00AC4F15">
      <w:pPr>
        <w:spacing w:after="0" w:line="240" w:lineRule="auto"/>
        <w:rPr>
          <w:sz w:val="20"/>
          <w:szCs w:val="20"/>
          <w:lang w:eastAsia="pt-BR"/>
        </w:rPr>
      </w:pPr>
      <w:r w:rsidRPr="00A2642D">
        <w:rPr>
          <w:sz w:val="20"/>
          <w:szCs w:val="20"/>
          <w:lang w:eastAsia="pt-BR"/>
        </w:rPr>
        <w:t xml:space="preserve">Do texto da questão: “ao aquecer uma parte de um corpo macroscópico e o isolarmos termicamente, a temperatura deste se torna gradualmente uniforme, jamais se observando o contrário, o que indica a </w:t>
      </w:r>
      <w:proofErr w:type="spellStart"/>
      <w:r w:rsidRPr="00A2642D">
        <w:rPr>
          <w:sz w:val="20"/>
          <w:szCs w:val="20"/>
          <w:lang w:eastAsia="pt-BR"/>
        </w:rPr>
        <w:t>direcionalidade</w:t>
      </w:r>
      <w:proofErr w:type="spellEnd"/>
      <w:r w:rsidRPr="00A2642D">
        <w:rPr>
          <w:sz w:val="20"/>
          <w:szCs w:val="20"/>
          <w:lang w:eastAsia="pt-BR"/>
        </w:rPr>
        <w:t xml:space="preserve"> do tempo”.</w:t>
      </w:r>
    </w:p>
    <w:p w:rsidR="00810DBF" w:rsidRDefault="00AC4F15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 w:rsidRPr="00A2642D">
        <w:rPr>
          <w:sz w:val="20"/>
          <w:szCs w:val="20"/>
          <w:lang w:eastAsia="pt-BR"/>
        </w:rPr>
        <w:t xml:space="preserve">O texto se refere à entropia de um sistema, ou melhor, ao aumento da entropia dos sistemas termodinâmicos, o que é demonstrado pela segunda lei da termodinâmica que nos diz: nunca será observado, com o passar do tempo, um acúmulo de energia térmica em apenas um ponto do corpo. Dessa forma, distribuir uniformemente a temperatura de um sistema isolado é um processo irreversível, pois ocorre espontaneamente, ao contrário do acúmulo de energia, que precisa ser um processo “forçado”, ou seja, requer a atuação de uma fonte de energia externa ao sistema para ocorrer. </w:t>
      </w:r>
      <w:r w:rsidR="003B5035" w:rsidRPr="00A06675">
        <w:rPr>
          <w:b/>
          <w:sz w:val="20"/>
          <w:szCs w:val="20"/>
          <w:lang w:eastAsia="zh-CN"/>
        </w:rPr>
        <w:t xml:space="preserve"> </w:t>
      </w:r>
    </w:p>
    <w:p w:rsidR="00810DBF" w:rsidRDefault="00810DBF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</w:p>
    <w:p w:rsidR="00A50CB2" w:rsidRPr="00761190" w:rsidRDefault="00450477" w:rsidP="00761190">
      <w:pPr>
        <w:spacing w:after="0" w:line="240" w:lineRule="auto"/>
        <w:rPr>
          <w:rFonts w:cs="Times New Roman"/>
          <w:sz w:val="24"/>
          <w:szCs w:val="24"/>
          <w:lang w:val="en-US" w:eastAsia="zh-CN"/>
        </w:rPr>
      </w:pPr>
      <w:r>
        <w:rPr>
          <w:rFonts w:eastAsia="SimSun"/>
        </w:rPr>
        <w:t xml:space="preserve"> </w:t>
      </w:r>
    </w:p>
    <w:sectPr w:rsidR="00A50CB2" w:rsidRPr="00761190" w:rsidSect="00331529">
      <w:headerReference w:type="default" r:id="rId286"/>
      <w:footerReference w:type="default" r:id="rId28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38CC" w:rsidRDefault="006D38CC" w:rsidP="00EA0FD1">
      <w:pPr>
        <w:spacing w:after="0" w:line="240" w:lineRule="auto"/>
      </w:pPr>
      <w:r>
        <w:separator/>
      </w:r>
    </w:p>
  </w:endnote>
  <w:endnote w:type="continuationSeparator" w:id="0">
    <w:p w:rsidR="006D38CC" w:rsidRDefault="006D38CC" w:rsidP="00EA0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EA0FD1" w:rsidP="00EA0FD1">
    <w:pPr>
      <w:pStyle w:val="Rodap"/>
      <w:pBdr>
        <w:top w:val="single" w:sz="4" w:space="1" w:color="auto"/>
      </w:pBdr>
      <w:jc w:val="right"/>
      <w:rPr>
        <w:color w:val="808080"/>
        <w:sz w:val="20"/>
        <w:szCs w:val="20"/>
      </w:rPr>
    </w:pPr>
    <w:r w:rsidRPr="00A020AC">
      <w:rPr>
        <w:color w:val="808080"/>
        <w:sz w:val="20"/>
        <w:szCs w:val="20"/>
      </w:rPr>
      <w:t xml:space="preserve">Página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PAGE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A4710B">
      <w:rPr>
        <w:rStyle w:val="Nmerodepgina"/>
        <w:noProof/>
        <w:color w:val="808080"/>
        <w:sz w:val="20"/>
        <w:szCs w:val="20"/>
      </w:rPr>
      <w:t>11</w:t>
    </w:r>
    <w:r w:rsidRPr="00A020AC">
      <w:rPr>
        <w:rStyle w:val="Nmerodepgina"/>
        <w:color w:val="808080"/>
        <w:sz w:val="20"/>
        <w:szCs w:val="20"/>
      </w:rPr>
      <w:fldChar w:fldCharType="end"/>
    </w:r>
    <w:r w:rsidRPr="00A020AC">
      <w:rPr>
        <w:rStyle w:val="Nmerodepgina"/>
        <w:color w:val="808080"/>
        <w:sz w:val="20"/>
        <w:szCs w:val="20"/>
      </w:rPr>
      <w:t xml:space="preserve"> de </w:t>
    </w:r>
    <w:r w:rsidRPr="00A020AC">
      <w:rPr>
        <w:rStyle w:val="Nmerodepgina"/>
        <w:color w:val="808080"/>
        <w:sz w:val="20"/>
        <w:szCs w:val="20"/>
      </w:rPr>
      <w:fldChar w:fldCharType="begin"/>
    </w:r>
    <w:r w:rsidRPr="00A020AC">
      <w:rPr>
        <w:rStyle w:val="Nmerodepgina"/>
        <w:color w:val="808080"/>
        <w:sz w:val="20"/>
        <w:szCs w:val="20"/>
      </w:rPr>
      <w:instrText xml:space="preserve"> NUMPAGES </w:instrText>
    </w:r>
    <w:r w:rsidRPr="00A020AC">
      <w:rPr>
        <w:rStyle w:val="Nmerodepgina"/>
        <w:color w:val="808080"/>
        <w:sz w:val="20"/>
        <w:szCs w:val="20"/>
      </w:rPr>
      <w:fldChar w:fldCharType="separate"/>
    </w:r>
    <w:r w:rsidR="00A4710B">
      <w:rPr>
        <w:rStyle w:val="Nmerodepgina"/>
        <w:noProof/>
        <w:color w:val="808080"/>
        <w:sz w:val="20"/>
        <w:szCs w:val="20"/>
      </w:rPr>
      <w:t>11</w:t>
    </w:r>
    <w:r w:rsidRPr="00A020AC">
      <w:rPr>
        <w:rStyle w:val="Nmerodepgina"/>
        <w:color w:val="808080"/>
        <w:sz w:val="20"/>
        <w:szCs w:val="20"/>
      </w:rPr>
      <w:fldChar w:fldCharType="end"/>
    </w:r>
  </w:p>
  <w:p w:rsidR="00EA0FD1" w:rsidRDefault="00EA0FD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38CC" w:rsidRDefault="006D38CC" w:rsidP="00EA0FD1">
      <w:pPr>
        <w:spacing w:after="0" w:line="240" w:lineRule="auto"/>
      </w:pPr>
      <w:r>
        <w:separator/>
      </w:r>
    </w:p>
  </w:footnote>
  <w:footnote w:type="continuationSeparator" w:id="0">
    <w:p w:rsidR="006D38CC" w:rsidRDefault="006D38CC" w:rsidP="00EA0F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0FD1" w:rsidRPr="00A020AC" w:rsidRDefault="00331529" w:rsidP="00331529">
    <w:pPr>
      <w:pStyle w:val="Cabealho"/>
      <w:pBdr>
        <w:bottom w:val="single" w:sz="4" w:space="1" w:color="auto"/>
      </w:pBdr>
      <w:rPr>
        <w:b/>
        <w:color w:val="808080"/>
      </w:rPr>
    </w:pPr>
    <w:r>
      <w:rPr>
        <w:b/>
        <w:color w:val="808080"/>
      </w:rPr>
      <w:t>Lista 06 - Avançado ITA</w:t>
    </w:r>
    <w:r>
      <w:rPr>
        <w:b/>
        <w:color w:val="808080"/>
      </w:rPr>
      <w:tab/>
    </w:r>
    <w:r>
      <w:rPr>
        <w:b/>
        <w:color w:val="808080"/>
      </w:rPr>
      <w:tab/>
      <w:t xml:space="preserve">Professor Caio </w:t>
    </w:r>
  </w:p>
  <w:p w:rsidR="00EA0FD1" w:rsidRDefault="00EA0FD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0FD1"/>
    <w:rsid w:val="00003522"/>
    <w:rsid w:val="00010554"/>
    <w:rsid w:val="00010D62"/>
    <w:rsid w:val="0001329C"/>
    <w:rsid w:val="00013978"/>
    <w:rsid w:val="00023C15"/>
    <w:rsid w:val="0006235F"/>
    <w:rsid w:val="00071D64"/>
    <w:rsid w:val="00072DD5"/>
    <w:rsid w:val="00072E90"/>
    <w:rsid w:val="0007453E"/>
    <w:rsid w:val="000746F6"/>
    <w:rsid w:val="000768B8"/>
    <w:rsid w:val="000802F5"/>
    <w:rsid w:val="0008350C"/>
    <w:rsid w:val="00085036"/>
    <w:rsid w:val="00086B06"/>
    <w:rsid w:val="00091606"/>
    <w:rsid w:val="00093E84"/>
    <w:rsid w:val="00095FB7"/>
    <w:rsid w:val="000968AC"/>
    <w:rsid w:val="000A27AF"/>
    <w:rsid w:val="000A27E6"/>
    <w:rsid w:val="000A4BF9"/>
    <w:rsid w:val="000A6129"/>
    <w:rsid w:val="000B1821"/>
    <w:rsid w:val="000C0F44"/>
    <w:rsid w:val="000D0C65"/>
    <w:rsid w:val="000D1869"/>
    <w:rsid w:val="000D7ACC"/>
    <w:rsid w:val="000E62EA"/>
    <w:rsid w:val="000E7B65"/>
    <w:rsid w:val="000E7E93"/>
    <w:rsid w:val="000F0458"/>
    <w:rsid w:val="000F2B67"/>
    <w:rsid w:val="000F5317"/>
    <w:rsid w:val="001003D0"/>
    <w:rsid w:val="0010137B"/>
    <w:rsid w:val="0010207E"/>
    <w:rsid w:val="0010229C"/>
    <w:rsid w:val="00103867"/>
    <w:rsid w:val="00104A9A"/>
    <w:rsid w:val="001115BB"/>
    <w:rsid w:val="00112F1F"/>
    <w:rsid w:val="001170DE"/>
    <w:rsid w:val="00124161"/>
    <w:rsid w:val="00126437"/>
    <w:rsid w:val="00127B5F"/>
    <w:rsid w:val="00130AE7"/>
    <w:rsid w:val="001331F3"/>
    <w:rsid w:val="00133D2F"/>
    <w:rsid w:val="00142C74"/>
    <w:rsid w:val="00146C9C"/>
    <w:rsid w:val="00161C8C"/>
    <w:rsid w:val="00164E26"/>
    <w:rsid w:val="00170850"/>
    <w:rsid w:val="00171E64"/>
    <w:rsid w:val="001726EC"/>
    <w:rsid w:val="00173D71"/>
    <w:rsid w:val="00180874"/>
    <w:rsid w:val="001829F3"/>
    <w:rsid w:val="001868FC"/>
    <w:rsid w:val="00187ED7"/>
    <w:rsid w:val="00190D08"/>
    <w:rsid w:val="00197A6A"/>
    <w:rsid w:val="001A27B6"/>
    <w:rsid w:val="001A56E9"/>
    <w:rsid w:val="001A5ACC"/>
    <w:rsid w:val="001A7AD1"/>
    <w:rsid w:val="001B4626"/>
    <w:rsid w:val="001C0119"/>
    <w:rsid w:val="001C16CE"/>
    <w:rsid w:val="001C27B1"/>
    <w:rsid w:val="001C3819"/>
    <w:rsid w:val="001C499D"/>
    <w:rsid w:val="001C6D9C"/>
    <w:rsid w:val="001D0DC2"/>
    <w:rsid w:val="001D3191"/>
    <w:rsid w:val="001D71C9"/>
    <w:rsid w:val="001E1FAE"/>
    <w:rsid w:val="001E52FC"/>
    <w:rsid w:val="001F14DD"/>
    <w:rsid w:val="001F23F6"/>
    <w:rsid w:val="0020019A"/>
    <w:rsid w:val="00200389"/>
    <w:rsid w:val="00201A03"/>
    <w:rsid w:val="00203333"/>
    <w:rsid w:val="00211709"/>
    <w:rsid w:val="002124D3"/>
    <w:rsid w:val="00216B0F"/>
    <w:rsid w:val="00221159"/>
    <w:rsid w:val="0022660B"/>
    <w:rsid w:val="00230D71"/>
    <w:rsid w:val="0023470E"/>
    <w:rsid w:val="00241D74"/>
    <w:rsid w:val="002447A7"/>
    <w:rsid w:val="002476D5"/>
    <w:rsid w:val="002510F8"/>
    <w:rsid w:val="002529EA"/>
    <w:rsid w:val="002547FB"/>
    <w:rsid w:val="0025482E"/>
    <w:rsid w:val="00263AFE"/>
    <w:rsid w:val="002709BF"/>
    <w:rsid w:val="002768D4"/>
    <w:rsid w:val="00276BC0"/>
    <w:rsid w:val="002831C3"/>
    <w:rsid w:val="00284D07"/>
    <w:rsid w:val="0028610B"/>
    <w:rsid w:val="0029029F"/>
    <w:rsid w:val="002917C3"/>
    <w:rsid w:val="00293C22"/>
    <w:rsid w:val="0029596E"/>
    <w:rsid w:val="002A28A2"/>
    <w:rsid w:val="002A76EF"/>
    <w:rsid w:val="002B073E"/>
    <w:rsid w:val="002B0880"/>
    <w:rsid w:val="002B2FCF"/>
    <w:rsid w:val="002B5122"/>
    <w:rsid w:val="002C2A2E"/>
    <w:rsid w:val="002C6D90"/>
    <w:rsid w:val="002D03F5"/>
    <w:rsid w:val="002D3297"/>
    <w:rsid w:val="002D419A"/>
    <w:rsid w:val="002E336B"/>
    <w:rsid w:val="002F06B1"/>
    <w:rsid w:val="002F0AFD"/>
    <w:rsid w:val="002F15B4"/>
    <w:rsid w:val="002F4B90"/>
    <w:rsid w:val="002F5438"/>
    <w:rsid w:val="002F6A53"/>
    <w:rsid w:val="00300591"/>
    <w:rsid w:val="0030236D"/>
    <w:rsid w:val="00302D0A"/>
    <w:rsid w:val="00310705"/>
    <w:rsid w:val="00312AB5"/>
    <w:rsid w:val="0031569E"/>
    <w:rsid w:val="00316DDF"/>
    <w:rsid w:val="0031752D"/>
    <w:rsid w:val="0032233C"/>
    <w:rsid w:val="00323EEA"/>
    <w:rsid w:val="0033074F"/>
    <w:rsid w:val="00331529"/>
    <w:rsid w:val="00335AEC"/>
    <w:rsid w:val="003406E3"/>
    <w:rsid w:val="00342890"/>
    <w:rsid w:val="00344575"/>
    <w:rsid w:val="00350F34"/>
    <w:rsid w:val="0035300B"/>
    <w:rsid w:val="0035520F"/>
    <w:rsid w:val="00356C69"/>
    <w:rsid w:val="003617B2"/>
    <w:rsid w:val="00362687"/>
    <w:rsid w:val="0036301D"/>
    <w:rsid w:val="00363430"/>
    <w:rsid w:val="00380AFD"/>
    <w:rsid w:val="00381C74"/>
    <w:rsid w:val="00383782"/>
    <w:rsid w:val="003845F3"/>
    <w:rsid w:val="003871BD"/>
    <w:rsid w:val="00387B80"/>
    <w:rsid w:val="0039044E"/>
    <w:rsid w:val="00390918"/>
    <w:rsid w:val="00391AB3"/>
    <w:rsid w:val="0039330A"/>
    <w:rsid w:val="003A073B"/>
    <w:rsid w:val="003A7237"/>
    <w:rsid w:val="003B340B"/>
    <w:rsid w:val="003B36FF"/>
    <w:rsid w:val="003B5035"/>
    <w:rsid w:val="003B56BA"/>
    <w:rsid w:val="003B6C6A"/>
    <w:rsid w:val="003C0634"/>
    <w:rsid w:val="003C0CD2"/>
    <w:rsid w:val="003C41F7"/>
    <w:rsid w:val="003C6F3F"/>
    <w:rsid w:val="003C75E6"/>
    <w:rsid w:val="003C7811"/>
    <w:rsid w:val="003D6A6D"/>
    <w:rsid w:val="003E26A5"/>
    <w:rsid w:val="003E393B"/>
    <w:rsid w:val="003E4912"/>
    <w:rsid w:val="003E6423"/>
    <w:rsid w:val="003E79F2"/>
    <w:rsid w:val="003F089D"/>
    <w:rsid w:val="003F11FF"/>
    <w:rsid w:val="003F201E"/>
    <w:rsid w:val="003F23FE"/>
    <w:rsid w:val="003F5C07"/>
    <w:rsid w:val="003F6CC1"/>
    <w:rsid w:val="00401CA1"/>
    <w:rsid w:val="0040368B"/>
    <w:rsid w:val="00407E66"/>
    <w:rsid w:val="00410BCC"/>
    <w:rsid w:val="004136F5"/>
    <w:rsid w:val="004208EE"/>
    <w:rsid w:val="004222F6"/>
    <w:rsid w:val="00422512"/>
    <w:rsid w:val="00422E13"/>
    <w:rsid w:val="00427519"/>
    <w:rsid w:val="00432C0D"/>
    <w:rsid w:val="00440492"/>
    <w:rsid w:val="004416D6"/>
    <w:rsid w:val="00450477"/>
    <w:rsid w:val="00453E4B"/>
    <w:rsid w:val="004565AF"/>
    <w:rsid w:val="00463C39"/>
    <w:rsid w:val="0047190C"/>
    <w:rsid w:val="00471B86"/>
    <w:rsid w:val="004722EA"/>
    <w:rsid w:val="00474B44"/>
    <w:rsid w:val="00475A94"/>
    <w:rsid w:val="00476B5F"/>
    <w:rsid w:val="004776ED"/>
    <w:rsid w:val="00480E00"/>
    <w:rsid w:val="00483B63"/>
    <w:rsid w:val="00485CA7"/>
    <w:rsid w:val="00490261"/>
    <w:rsid w:val="00497E60"/>
    <w:rsid w:val="004A366D"/>
    <w:rsid w:val="004A7976"/>
    <w:rsid w:val="004B0BF1"/>
    <w:rsid w:val="004B22A0"/>
    <w:rsid w:val="004B32FF"/>
    <w:rsid w:val="004C0678"/>
    <w:rsid w:val="004C2075"/>
    <w:rsid w:val="004C633C"/>
    <w:rsid w:val="004D00D4"/>
    <w:rsid w:val="004D20CF"/>
    <w:rsid w:val="004D5100"/>
    <w:rsid w:val="004E4024"/>
    <w:rsid w:val="004E5000"/>
    <w:rsid w:val="004E75C6"/>
    <w:rsid w:val="004E7C09"/>
    <w:rsid w:val="004F01D4"/>
    <w:rsid w:val="004F73F2"/>
    <w:rsid w:val="005002AD"/>
    <w:rsid w:val="00501BE2"/>
    <w:rsid w:val="00505911"/>
    <w:rsid w:val="00505C74"/>
    <w:rsid w:val="005076DE"/>
    <w:rsid w:val="00514DB7"/>
    <w:rsid w:val="00517ECA"/>
    <w:rsid w:val="00520A59"/>
    <w:rsid w:val="005215D4"/>
    <w:rsid w:val="00526C32"/>
    <w:rsid w:val="005278CF"/>
    <w:rsid w:val="0053000B"/>
    <w:rsid w:val="005304C6"/>
    <w:rsid w:val="00544497"/>
    <w:rsid w:val="005444B5"/>
    <w:rsid w:val="0055166A"/>
    <w:rsid w:val="00565757"/>
    <w:rsid w:val="00567265"/>
    <w:rsid w:val="005722BA"/>
    <w:rsid w:val="00572EDF"/>
    <w:rsid w:val="00573B61"/>
    <w:rsid w:val="005756C0"/>
    <w:rsid w:val="0058468E"/>
    <w:rsid w:val="00592A75"/>
    <w:rsid w:val="005959DB"/>
    <w:rsid w:val="005A613C"/>
    <w:rsid w:val="005B1988"/>
    <w:rsid w:val="005B2600"/>
    <w:rsid w:val="005B5979"/>
    <w:rsid w:val="005C55DF"/>
    <w:rsid w:val="005D12E3"/>
    <w:rsid w:val="005D13D5"/>
    <w:rsid w:val="005D1FEB"/>
    <w:rsid w:val="005D226A"/>
    <w:rsid w:val="005D6FF5"/>
    <w:rsid w:val="005E21DD"/>
    <w:rsid w:val="005E3560"/>
    <w:rsid w:val="005F134F"/>
    <w:rsid w:val="005F2918"/>
    <w:rsid w:val="005F4309"/>
    <w:rsid w:val="005F45F2"/>
    <w:rsid w:val="005F56B0"/>
    <w:rsid w:val="005F7DF1"/>
    <w:rsid w:val="0061405C"/>
    <w:rsid w:val="00614CD3"/>
    <w:rsid w:val="00620322"/>
    <w:rsid w:val="00620792"/>
    <w:rsid w:val="00620C08"/>
    <w:rsid w:val="006224DD"/>
    <w:rsid w:val="006235CE"/>
    <w:rsid w:val="0062389A"/>
    <w:rsid w:val="00627AEC"/>
    <w:rsid w:val="00627CAB"/>
    <w:rsid w:val="006306BE"/>
    <w:rsid w:val="00631F90"/>
    <w:rsid w:val="006343FA"/>
    <w:rsid w:val="00646C8F"/>
    <w:rsid w:val="00647DFC"/>
    <w:rsid w:val="00651A3E"/>
    <w:rsid w:val="00652519"/>
    <w:rsid w:val="00660511"/>
    <w:rsid w:val="00666835"/>
    <w:rsid w:val="006761D5"/>
    <w:rsid w:val="00676E08"/>
    <w:rsid w:val="00685C85"/>
    <w:rsid w:val="00693478"/>
    <w:rsid w:val="006937F2"/>
    <w:rsid w:val="00694F61"/>
    <w:rsid w:val="00695E69"/>
    <w:rsid w:val="006960FB"/>
    <w:rsid w:val="00696A6F"/>
    <w:rsid w:val="0069745B"/>
    <w:rsid w:val="006A35F1"/>
    <w:rsid w:val="006A615B"/>
    <w:rsid w:val="006B4776"/>
    <w:rsid w:val="006B6453"/>
    <w:rsid w:val="006C0E63"/>
    <w:rsid w:val="006C1587"/>
    <w:rsid w:val="006C1755"/>
    <w:rsid w:val="006C5B77"/>
    <w:rsid w:val="006D38CC"/>
    <w:rsid w:val="006D782C"/>
    <w:rsid w:val="006D7FA7"/>
    <w:rsid w:val="006E29ED"/>
    <w:rsid w:val="006E4AAA"/>
    <w:rsid w:val="006E577D"/>
    <w:rsid w:val="006F0A83"/>
    <w:rsid w:val="006F134B"/>
    <w:rsid w:val="006F1737"/>
    <w:rsid w:val="006F1BE7"/>
    <w:rsid w:val="006F26A8"/>
    <w:rsid w:val="006F56F8"/>
    <w:rsid w:val="006F78E5"/>
    <w:rsid w:val="0070111B"/>
    <w:rsid w:val="007023B9"/>
    <w:rsid w:val="00702CCC"/>
    <w:rsid w:val="00704D66"/>
    <w:rsid w:val="00716507"/>
    <w:rsid w:val="00720640"/>
    <w:rsid w:val="0072129D"/>
    <w:rsid w:val="007212FA"/>
    <w:rsid w:val="007219F3"/>
    <w:rsid w:val="007237C8"/>
    <w:rsid w:val="007247E5"/>
    <w:rsid w:val="00725128"/>
    <w:rsid w:val="00735DCC"/>
    <w:rsid w:val="00736A01"/>
    <w:rsid w:val="00737C81"/>
    <w:rsid w:val="00747233"/>
    <w:rsid w:val="00750432"/>
    <w:rsid w:val="0075078F"/>
    <w:rsid w:val="00754AFD"/>
    <w:rsid w:val="00756A48"/>
    <w:rsid w:val="00761190"/>
    <w:rsid w:val="007618EE"/>
    <w:rsid w:val="00771C2A"/>
    <w:rsid w:val="00771CEF"/>
    <w:rsid w:val="00780253"/>
    <w:rsid w:val="007826C7"/>
    <w:rsid w:val="00787BB6"/>
    <w:rsid w:val="00787D49"/>
    <w:rsid w:val="007902F8"/>
    <w:rsid w:val="007925D4"/>
    <w:rsid w:val="00795EB5"/>
    <w:rsid w:val="00796C84"/>
    <w:rsid w:val="007A1595"/>
    <w:rsid w:val="007A3F62"/>
    <w:rsid w:val="007A4E08"/>
    <w:rsid w:val="007B0139"/>
    <w:rsid w:val="007B1BCC"/>
    <w:rsid w:val="007B214D"/>
    <w:rsid w:val="007B389C"/>
    <w:rsid w:val="007B4D02"/>
    <w:rsid w:val="007C145B"/>
    <w:rsid w:val="007C2EE1"/>
    <w:rsid w:val="007D01F8"/>
    <w:rsid w:val="007D1ACC"/>
    <w:rsid w:val="007D1FDE"/>
    <w:rsid w:val="007D2125"/>
    <w:rsid w:val="007D25D9"/>
    <w:rsid w:val="007D2BC0"/>
    <w:rsid w:val="007D3A32"/>
    <w:rsid w:val="007D53D3"/>
    <w:rsid w:val="007D7013"/>
    <w:rsid w:val="007E15CE"/>
    <w:rsid w:val="007E6F4E"/>
    <w:rsid w:val="007E7B61"/>
    <w:rsid w:val="007F472C"/>
    <w:rsid w:val="007F7B2C"/>
    <w:rsid w:val="008009CF"/>
    <w:rsid w:val="0080234E"/>
    <w:rsid w:val="00802644"/>
    <w:rsid w:val="00805AF8"/>
    <w:rsid w:val="00806691"/>
    <w:rsid w:val="00810DBF"/>
    <w:rsid w:val="00811E32"/>
    <w:rsid w:val="00811F23"/>
    <w:rsid w:val="00814C6C"/>
    <w:rsid w:val="00816311"/>
    <w:rsid w:val="008168D9"/>
    <w:rsid w:val="00816EA5"/>
    <w:rsid w:val="00820106"/>
    <w:rsid w:val="0082722A"/>
    <w:rsid w:val="00832114"/>
    <w:rsid w:val="00832BCA"/>
    <w:rsid w:val="008354EC"/>
    <w:rsid w:val="00837C66"/>
    <w:rsid w:val="008404E9"/>
    <w:rsid w:val="00844178"/>
    <w:rsid w:val="00846AD9"/>
    <w:rsid w:val="008471CE"/>
    <w:rsid w:val="00855CB8"/>
    <w:rsid w:val="00861871"/>
    <w:rsid w:val="008707E1"/>
    <w:rsid w:val="0087135B"/>
    <w:rsid w:val="00872525"/>
    <w:rsid w:val="00875CAA"/>
    <w:rsid w:val="00876BB5"/>
    <w:rsid w:val="0088045F"/>
    <w:rsid w:val="008828F9"/>
    <w:rsid w:val="00882BC3"/>
    <w:rsid w:val="00884460"/>
    <w:rsid w:val="00890179"/>
    <w:rsid w:val="00890A86"/>
    <w:rsid w:val="008A7409"/>
    <w:rsid w:val="008B5707"/>
    <w:rsid w:val="008C050D"/>
    <w:rsid w:val="008C2185"/>
    <w:rsid w:val="008C60BF"/>
    <w:rsid w:val="008D5966"/>
    <w:rsid w:val="008D722B"/>
    <w:rsid w:val="008D7399"/>
    <w:rsid w:val="008D7DC3"/>
    <w:rsid w:val="008E57E9"/>
    <w:rsid w:val="008E6668"/>
    <w:rsid w:val="00904128"/>
    <w:rsid w:val="00915667"/>
    <w:rsid w:val="00916BF4"/>
    <w:rsid w:val="00922132"/>
    <w:rsid w:val="0094547B"/>
    <w:rsid w:val="009467C7"/>
    <w:rsid w:val="00947952"/>
    <w:rsid w:val="00947F2E"/>
    <w:rsid w:val="00951CD6"/>
    <w:rsid w:val="00957388"/>
    <w:rsid w:val="00960ABF"/>
    <w:rsid w:val="00964EC1"/>
    <w:rsid w:val="00965263"/>
    <w:rsid w:val="009658DE"/>
    <w:rsid w:val="009703A4"/>
    <w:rsid w:val="00974DFE"/>
    <w:rsid w:val="009756E3"/>
    <w:rsid w:val="00982AE7"/>
    <w:rsid w:val="00984AB0"/>
    <w:rsid w:val="00991540"/>
    <w:rsid w:val="009A1C7B"/>
    <w:rsid w:val="009A7748"/>
    <w:rsid w:val="009A79E5"/>
    <w:rsid w:val="009A7F89"/>
    <w:rsid w:val="009B26AA"/>
    <w:rsid w:val="009C0347"/>
    <w:rsid w:val="009C48AD"/>
    <w:rsid w:val="009C711A"/>
    <w:rsid w:val="009D12BC"/>
    <w:rsid w:val="009D1D42"/>
    <w:rsid w:val="009D529B"/>
    <w:rsid w:val="009D641B"/>
    <w:rsid w:val="009E112F"/>
    <w:rsid w:val="009E3EED"/>
    <w:rsid w:val="009E4B94"/>
    <w:rsid w:val="009E79E6"/>
    <w:rsid w:val="009F03A1"/>
    <w:rsid w:val="00A00912"/>
    <w:rsid w:val="00A020AC"/>
    <w:rsid w:val="00A04143"/>
    <w:rsid w:val="00A06675"/>
    <w:rsid w:val="00A12882"/>
    <w:rsid w:val="00A14CCC"/>
    <w:rsid w:val="00A1593D"/>
    <w:rsid w:val="00A1754B"/>
    <w:rsid w:val="00A2150F"/>
    <w:rsid w:val="00A23204"/>
    <w:rsid w:val="00A252EF"/>
    <w:rsid w:val="00A2642D"/>
    <w:rsid w:val="00A2723A"/>
    <w:rsid w:val="00A343F8"/>
    <w:rsid w:val="00A3475F"/>
    <w:rsid w:val="00A35146"/>
    <w:rsid w:val="00A36B78"/>
    <w:rsid w:val="00A4646C"/>
    <w:rsid w:val="00A46A25"/>
    <w:rsid w:val="00A4710B"/>
    <w:rsid w:val="00A50CB2"/>
    <w:rsid w:val="00A5105D"/>
    <w:rsid w:val="00A545E0"/>
    <w:rsid w:val="00A55885"/>
    <w:rsid w:val="00A57BCB"/>
    <w:rsid w:val="00A67309"/>
    <w:rsid w:val="00A71313"/>
    <w:rsid w:val="00A719FE"/>
    <w:rsid w:val="00A728E1"/>
    <w:rsid w:val="00A72C5C"/>
    <w:rsid w:val="00A744D4"/>
    <w:rsid w:val="00A82AD9"/>
    <w:rsid w:val="00A902E6"/>
    <w:rsid w:val="00A9040C"/>
    <w:rsid w:val="00A915EF"/>
    <w:rsid w:val="00A92CD8"/>
    <w:rsid w:val="00AA097F"/>
    <w:rsid w:val="00AB1695"/>
    <w:rsid w:val="00AB22E0"/>
    <w:rsid w:val="00AB54BC"/>
    <w:rsid w:val="00AB5A6B"/>
    <w:rsid w:val="00AC012E"/>
    <w:rsid w:val="00AC1876"/>
    <w:rsid w:val="00AC4F15"/>
    <w:rsid w:val="00AD0BD1"/>
    <w:rsid w:val="00AD3B50"/>
    <w:rsid w:val="00AE153E"/>
    <w:rsid w:val="00AE6661"/>
    <w:rsid w:val="00AF14DD"/>
    <w:rsid w:val="00AF2168"/>
    <w:rsid w:val="00AF44F7"/>
    <w:rsid w:val="00AF6E05"/>
    <w:rsid w:val="00AF71A9"/>
    <w:rsid w:val="00B0193F"/>
    <w:rsid w:val="00B020A2"/>
    <w:rsid w:val="00B05AEB"/>
    <w:rsid w:val="00B07660"/>
    <w:rsid w:val="00B112E3"/>
    <w:rsid w:val="00B15535"/>
    <w:rsid w:val="00B22C6D"/>
    <w:rsid w:val="00B335A5"/>
    <w:rsid w:val="00B348C3"/>
    <w:rsid w:val="00B36681"/>
    <w:rsid w:val="00B44620"/>
    <w:rsid w:val="00B51346"/>
    <w:rsid w:val="00B56EDF"/>
    <w:rsid w:val="00B570A0"/>
    <w:rsid w:val="00B57AD0"/>
    <w:rsid w:val="00B63B9B"/>
    <w:rsid w:val="00B6419B"/>
    <w:rsid w:val="00B65357"/>
    <w:rsid w:val="00B65C95"/>
    <w:rsid w:val="00B72763"/>
    <w:rsid w:val="00B72DD3"/>
    <w:rsid w:val="00B751D9"/>
    <w:rsid w:val="00B7576B"/>
    <w:rsid w:val="00B75DAB"/>
    <w:rsid w:val="00B81405"/>
    <w:rsid w:val="00B8372A"/>
    <w:rsid w:val="00B900F8"/>
    <w:rsid w:val="00BA030D"/>
    <w:rsid w:val="00BA0615"/>
    <w:rsid w:val="00BA582C"/>
    <w:rsid w:val="00BA5E00"/>
    <w:rsid w:val="00BA777A"/>
    <w:rsid w:val="00BB10C9"/>
    <w:rsid w:val="00BC0FB7"/>
    <w:rsid w:val="00BC5830"/>
    <w:rsid w:val="00BC5931"/>
    <w:rsid w:val="00BC5CFC"/>
    <w:rsid w:val="00BC5FCF"/>
    <w:rsid w:val="00BC7085"/>
    <w:rsid w:val="00BD3E25"/>
    <w:rsid w:val="00BD79BE"/>
    <w:rsid w:val="00BE0520"/>
    <w:rsid w:val="00BE245E"/>
    <w:rsid w:val="00BE352B"/>
    <w:rsid w:val="00BE36DB"/>
    <w:rsid w:val="00BF040B"/>
    <w:rsid w:val="00BF08B9"/>
    <w:rsid w:val="00BF0B0C"/>
    <w:rsid w:val="00BF2168"/>
    <w:rsid w:val="00C0063C"/>
    <w:rsid w:val="00C010C1"/>
    <w:rsid w:val="00C01497"/>
    <w:rsid w:val="00C0571C"/>
    <w:rsid w:val="00C101C0"/>
    <w:rsid w:val="00C20A43"/>
    <w:rsid w:val="00C21E6F"/>
    <w:rsid w:val="00C21EC5"/>
    <w:rsid w:val="00C2332C"/>
    <w:rsid w:val="00C26E75"/>
    <w:rsid w:val="00C312FC"/>
    <w:rsid w:val="00C348BE"/>
    <w:rsid w:val="00C40F70"/>
    <w:rsid w:val="00C525C9"/>
    <w:rsid w:val="00C53092"/>
    <w:rsid w:val="00C571AC"/>
    <w:rsid w:val="00C65397"/>
    <w:rsid w:val="00C6715E"/>
    <w:rsid w:val="00C729E8"/>
    <w:rsid w:val="00C80D7F"/>
    <w:rsid w:val="00C82FF8"/>
    <w:rsid w:val="00C84060"/>
    <w:rsid w:val="00C86E38"/>
    <w:rsid w:val="00C8735E"/>
    <w:rsid w:val="00C91719"/>
    <w:rsid w:val="00C93B08"/>
    <w:rsid w:val="00C93F5C"/>
    <w:rsid w:val="00CA0C82"/>
    <w:rsid w:val="00CA21EB"/>
    <w:rsid w:val="00CA3691"/>
    <w:rsid w:val="00CA5C44"/>
    <w:rsid w:val="00CB2A2B"/>
    <w:rsid w:val="00CB3C39"/>
    <w:rsid w:val="00CC460D"/>
    <w:rsid w:val="00CC52F6"/>
    <w:rsid w:val="00CD2FEC"/>
    <w:rsid w:val="00CD46BD"/>
    <w:rsid w:val="00CE121D"/>
    <w:rsid w:val="00CE2C9A"/>
    <w:rsid w:val="00CE603A"/>
    <w:rsid w:val="00CF1124"/>
    <w:rsid w:val="00CF1B28"/>
    <w:rsid w:val="00D0200A"/>
    <w:rsid w:val="00D102E2"/>
    <w:rsid w:val="00D102F7"/>
    <w:rsid w:val="00D108E5"/>
    <w:rsid w:val="00D12688"/>
    <w:rsid w:val="00D140D9"/>
    <w:rsid w:val="00D2110E"/>
    <w:rsid w:val="00D26690"/>
    <w:rsid w:val="00D26B33"/>
    <w:rsid w:val="00D31954"/>
    <w:rsid w:val="00D32F1E"/>
    <w:rsid w:val="00D41569"/>
    <w:rsid w:val="00D4508D"/>
    <w:rsid w:val="00D46A58"/>
    <w:rsid w:val="00D472F0"/>
    <w:rsid w:val="00D5352A"/>
    <w:rsid w:val="00D656C1"/>
    <w:rsid w:val="00D71607"/>
    <w:rsid w:val="00D71B6B"/>
    <w:rsid w:val="00D72140"/>
    <w:rsid w:val="00D7267A"/>
    <w:rsid w:val="00D754F4"/>
    <w:rsid w:val="00D81468"/>
    <w:rsid w:val="00D877C0"/>
    <w:rsid w:val="00D903C8"/>
    <w:rsid w:val="00D92385"/>
    <w:rsid w:val="00D92EF8"/>
    <w:rsid w:val="00D969BD"/>
    <w:rsid w:val="00DA7CDB"/>
    <w:rsid w:val="00DB48AF"/>
    <w:rsid w:val="00DB4A7F"/>
    <w:rsid w:val="00DB6205"/>
    <w:rsid w:val="00DB774E"/>
    <w:rsid w:val="00DC0234"/>
    <w:rsid w:val="00DC2FB0"/>
    <w:rsid w:val="00DC4569"/>
    <w:rsid w:val="00DC4EAF"/>
    <w:rsid w:val="00DC4FB1"/>
    <w:rsid w:val="00DC67B0"/>
    <w:rsid w:val="00DC70FA"/>
    <w:rsid w:val="00DE7FC5"/>
    <w:rsid w:val="00DF07C1"/>
    <w:rsid w:val="00DF0E1B"/>
    <w:rsid w:val="00DF4148"/>
    <w:rsid w:val="00DF419B"/>
    <w:rsid w:val="00DF52D9"/>
    <w:rsid w:val="00DF7140"/>
    <w:rsid w:val="00E0133E"/>
    <w:rsid w:val="00E0252E"/>
    <w:rsid w:val="00E02634"/>
    <w:rsid w:val="00E145FD"/>
    <w:rsid w:val="00E25E66"/>
    <w:rsid w:val="00E31FDA"/>
    <w:rsid w:val="00E3374B"/>
    <w:rsid w:val="00E413C7"/>
    <w:rsid w:val="00E47DE8"/>
    <w:rsid w:val="00E53088"/>
    <w:rsid w:val="00E5611A"/>
    <w:rsid w:val="00E62297"/>
    <w:rsid w:val="00E62908"/>
    <w:rsid w:val="00E63654"/>
    <w:rsid w:val="00E63803"/>
    <w:rsid w:val="00E640F5"/>
    <w:rsid w:val="00E7001F"/>
    <w:rsid w:val="00E75F6D"/>
    <w:rsid w:val="00E822C2"/>
    <w:rsid w:val="00E83646"/>
    <w:rsid w:val="00E83CFC"/>
    <w:rsid w:val="00E86B78"/>
    <w:rsid w:val="00E879B9"/>
    <w:rsid w:val="00E90CC2"/>
    <w:rsid w:val="00E92273"/>
    <w:rsid w:val="00E95BF7"/>
    <w:rsid w:val="00E96894"/>
    <w:rsid w:val="00E96D6E"/>
    <w:rsid w:val="00E97EAC"/>
    <w:rsid w:val="00EA0FD1"/>
    <w:rsid w:val="00EA109C"/>
    <w:rsid w:val="00EB42B2"/>
    <w:rsid w:val="00EC0102"/>
    <w:rsid w:val="00EC6671"/>
    <w:rsid w:val="00ED1E7C"/>
    <w:rsid w:val="00EE21A2"/>
    <w:rsid w:val="00EE6558"/>
    <w:rsid w:val="00EF334D"/>
    <w:rsid w:val="00EF495F"/>
    <w:rsid w:val="00EF6C4C"/>
    <w:rsid w:val="00F02411"/>
    <w:rsid w:val="00F031A0"/>
    <w:rsid w:val="00F05798"/>
    <w:rsid w:val="00F116E2"/>
    <w:rsid w:val="00F12A7F"/>
    <w:rsid w:val="00F155B4"/>
    <w:rsid w:val="00F26A6F"/>
    <w:rsid w:val="00F33308"/>
    <w:rsid w:val="00F34A73"/>
    <w:rsid w:val="00F37426"/>
    <w:rsid w:val="00F37993"/>
    <w:rsid w:val="00F4503D"/>
    <w:rsid w:val="00F47E48"/>
    <w:rsid w:val="00F50300"/>
    <w:rsid w:val="00F5308D"/>
    <w:rsid w:val="00F65A77"/>
    <w:rsid w:val="00F65BEB"/>
    <w:rsid w:val="00F66EBD"/>
    <w:rsid w:val="00F805C0"/>
    <w:rsid w:val="00F86423"/>
    <w:rsid w:val="00F91BA9"/>
    <w:rsid w:val="00F935C8"/>
    <w:rsid w:val="00F93F3D"/>
    <w:rsid w:val="00F97637"/>
    <w:rsid w:val="00F97B70"/>
    <w:rsid w:val="00FA0D6A"/>
    <w:rsid w:val="00FA1E61"/>
    <w:rsid w:val="00FA2A50"/>
    <w:rsid w:val="00FA3790"/>
    <w:rsid w:val="00FA4443"/>
    <w:rsid w:val="00FA5C86"/>
    <w:rsid w:val="00FB6A28"/>
    <w:rsid w:val="00FB6AA8"/>
    <w:rsid w:val="00FB77DC"/>
    <w:rsid w:val="00FC046A"/>
    <w:rsid w:val="00FC3B47"/>
    <w:rsid w:val="00FD67F9"/>
    <w:rsid w:val="00FD6ED9"/>
    <w:rsid w:val="00FE1D61"/>
    <w:rsid w:val="00FE1E53"/>
    <w:rsid w:val="00FE4656"/>
    <w:rsid w:val="00FE4C40"/>
    <w:rsid w:val="00FF0E1B"/>
    <w:rsid w:val="00FF6F19"/>
    <w:rsid w:val="00FF7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4D316E"/>
  <w14:defaultImageDpi w14:val="0"/>
  <w15:docId w15:val="{7558EF78-6AF7-4D91-8546-E855DBAC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6661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locked/>
    <w:rsid w:val="00EA0FD1"/>
    <w:rPr>
      <w:rFonts w:cs="Arial"/>
    </w:rPr>
  </w:style>
  <w:style w:type="paragraph" w:styleId="Rodap">
    <w:name w:val="footer"/>
    <w:basedOn w:val="Normal"/>
    <w:link w:val="RodapChar"/>
    <w:uiPriority w:val="99"/>
    <w:unhideWhenUsed/>
    <w:rsid w:val="00EA0FD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EA0FD1"/>
    <w:rPr>
      <w:rFonts w:cs="Arial"/>
    </w:rPr>
  </w:style>
  <w:style w:type="character" w:styleId="Nmerodepgina">
    <w:name w:val="page number"/>
    <w:basedOn w:val="Fontepargpadro"/>
    <w:uiPriority w:val="99"/>
    <w:rsid w:val="00EA0FD1"/>
    <w:rPr>
      <w:rFonts w:cs="Arial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C63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C63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2.bin"/><Relationship Id="rId21" Type="http://schemas.openxmlformats.org/officeDocument/2006/relationships/image" Target="media/image11.wmf"/><Relationship Id="rId63" Type="http://schemas.openxmlformats.org/officeDocument/2006/relationships/image" Target="media/image33.wmf"/><Relationship Id="rId159" Type="http://schemas.openxmlformats.org/officeDocument/2006/relationships/image" Target="media/image82.wmf"/><Relationship Id="rId170" Type="http://schemas.openxmlformats.org/officeDocument/2006/relationships/image" Target="media/image88.wmf"/><Relationship Id="rId226" Type="http://schemas.openxmlformats.org/officeDocument/2006/relationships/oleObject" Target="embeddings/oleObject106.bin"/><Relationship Id="rId268" Type="http://schemas.openxmlformats.org/officeDocument/2006/relationships/oleObject" Target="embeddings/oleObject127.bin"/><Relationship Id="rId32" Type="http://schemas.openxmlformats.org/officeDocument/2006/relationships/oleObject" Target="embeddings/oleObject11.bin"/><Relationship Id="rId74" Type="http://schemas.openxmlformats.org/officeDocument/2006/relationships/oleObject" Target="embeddings/oleObject31.bin"/><Relationship Id="rId128" Type="http://schemas.openxmlformats.org/officeDocument/2006/relationships/image" Target="media/image66.wmf"/><Relationship Id="rId5" Type="http://schemas.openxmlformats.org/officeDocument/2006/relationships/endnotes" Target="endnotes.xml"/><Relationship Id="rId181" Type="http://schemas.openxmlformats.org/officeDocument/2006/relationships/oleObject" Target="embeddings/oleObject84.bin"/><Relationship Id="rId237" Type="http://schemas.openxmlformats.org/officeDocument/2006/relationships/image" Target="media/image121.wmf"/><Relationship Id="rId279" Type="http://schemas.openxmlformats.org/officeDocument/2006/relationships/oleObject" Target="embeddings/oleObject132.bin"/><Relationship Id="rId43" Type="http://schemas.openxmlformats.org/officeDocument/2006/relationships/oleObject" Target="embeddings/oleObject16.bin"/><Relationship Id="rId139" Type="http://schemas.openxmlformats.org/officeDocument/2006/relationships/image" Target="media/image72.wmf"/><Relationship Id="rId85" Type="http://schemas.openxmlformats.org/officeDocument/2006/relationships/image" Target="media/image44.wmf"/><Relationship Id="rId150" Type="http://schemas.openxmlformats.org/officeDocument/2006/relationships/oleObject" Target="embeddings/oleObject68.bin"/><Relationship Id="rId192" Type="http://schemas.openxmlformats.org/officeDocument/2006/relationships/image" Target="media/image98.wmf"/><Relationship Id="rId206" Type="http://schemas.openxmlformats.org/officeDocument/2006/relationships/oleObject" Target="embeddings/oleObject96.bin"/><Relationship Id="rId248" Type="http://schemas.openxmlformats.org/officeDocument/2006/relationships/oleObject" Target="embeddings/oleObject117.bin"/><Relationship Id="rId269" Type="http://schemas.openxmlformats.org/officeDocument/2006/relationships/image" Target="media/image137.wmf"/><Relationship Id="rId12" Type="http://schemas.openxmlformats.org/officeDocument/2006/relationships/image" Target="media/image5.wmf"/><Relationship Id="rId33" Type="http://schemas.openxmlformats.org/officeDocument/2006/relationships/image" Target="media/image17.wmf"/><Relationship Id="rId108" Type="http://schemas.openxmlformats.org/officeDocument/2006/relationships/image" Target="media/image56.wmf"/><Relationship Id="rId129" Type="http://schemas.openxmlformats.org/officeDocument/2006/relationships/oleObject" Target="embeddings/oleObject58.bin"/><Relationship Id="rId280" Type="http://schemas.openxmlformats.org/officeDocument/2006/relationships/image" Target="media/image143.wmf"/><Relationship Id="rId54" Type="http://schemas.openxmlformats.org/officeDocument/2006/relationships/image" Target="media/image28.wmf"/><Relationship Id="rId75" Type="http://schemas.openxmlformats.org/officeDocument/2006/relationships/image" Target="media/image39.wmf"/><Relationship Id="rId96" Type="http://schemas.openxmlformats.org/officeDocument/2006/relationships/oleObject" Target="embeddings/oleObject42.bin"/><Relationship Id="rId140" Type="http://schemas.openxmlformats.org/officeDocument/2006/relationships/oleObject" Target="embeddings/oleObject63.bin"/><Relationship Id="rId161" Type="http://schemas.openxmlformats.org/officeDocument/2006/relationships/image" Target="media/image83.wmf"/><Relationship Id="rId182" Type="http://schemas.openxmlformats.org/officeDocument/2006/relationships/image" Target="media/image93.wmf"/><Relationship Id="rId217" Type="http://schemas.openxmlformats.org/officeDocument/2006/relationships/image" Target="media/image111.wmf"/><Relationship Id="rId6" Type="http://schemas.openxmlformats.org/officeDocument/2006/relationships/image" Target="media/image1.wmf"/><Relationship Id="rId238" Type="http://schemas.openxmlformats.org/officeDocument/2006/relationships/oleObject" Target="embeddings/oleObject112.bin"/><Relationship Id="rId259" Type="http://schemas.openxmlformats.org/officeDocument/2006/relationships/image" Target="media/image132.wmf"/><Relationship Id="rId23" Type="http://schemas.openxmlformats.org/officeDocument/2006/relationships/image" Target="media/image12.wmf"/><Relationship Id="rId119" Type="http://schemas.openxmlformats.org/officeDocument/2006/relationships/oleObject" Target="embeddings/oleObject53.bin"/><Relationship Id="rId270" Type="http://schemas.openxmlformats.org/officeDocument/2006/relationships/oleObject" Target="embeddings/oleObject128.bin"/><Relationship Id="rId44" Type="http://schemas.openxmlformats.org/officeDocument/2006/relationships/image" Target="media/image23.wmf"/><Relationship Id="rId65" Type="http://schemas.openxmlformats.org/officeDocument/2006/relationships/image" Target="media/image34.wmf"/><Relationship Id="rId86" Type="http://schemas.openxmlformats.org/officeDocument/2006/relationships/oleObject" Target="embeddings/oleObject37.bin"/><Relationship Id="rId130" Type="http://schemas.openxmlformats.org/officeDocument/2006/relationships/image" Target="media/image67.wmf"/><Relationship Id="rId151" Type="http://schemas.openxmlformats.org/officeDocument/2006/relationships/image" Target="media/image78.wmf"/><Relationship Id="rId172" Type="http://schemas.openxmlformats.org/officeDocument/2006/relationships/image" Target="media/image89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6.wmf"/><Relationship Id="rId228" Type="http://schemas.openxmlformats.org/officeDocument/2006/relationships/oleObject" Target="embeddings/oleObject107.bin"/><Relationship Id="rId249" Type="http://schemas.openxmlformats.org/officeDocument/2006/relationships/image" Target="media/image127.wmf"/><Relationship Id="rId13" Type="http://schemas.openxmlformats.org/officeDocument/2006/relationships/image" Target="media/image6.wmf"/><Relationship Id="rId109" Type="http://schemas.openxmlformats.org/officeDocument/2006/relationships/oleObject" Target="embeddings/oleObject48.bin"/><Relationship Id="rId260" Type="http://schemas.openxmlformats.org/officeDocument/2006/relationships/oleObject" Target="embeddings/oleObject123.bin"/><Relationship Id="rId281" Type="http://schemas.openxmlformats.org/officeDocument/2006/relationships/oleObject" Target="embeddings/oleObject133.bin"/><Relationship Id="rId34" Type="http://schemas.openxmlformats.org/officeDocument/2006/relationships/image" Target="media/image18.wmf"/><Relationship Id="rId55" Type="http://schemas.openxmlformats.org/officeDocument/2006/relationships/image" Target="media/image29.wmf"/><Relationship Id="rId76" Type="http://schemas.openxmlformats.org/officeDocument/2006/relationships/oleObject" Target="embeddings/oleObject32.bin"/><Relationship Id="rId97" Type="http://schemas.openxmlformats.org/officeDocument/2006/relationships/image" Target="media/image50.wmf"/><Relationship Id="rId120" Type="http://schemas.openxmlformats.org/officeDocument/2006/relationships/image" Target="media/image62.wmf"/><Relationship Id="rId141" Type="http://schemas.openxmlformats.org/officeDocument/2006/relationships/image" Target="media/image73.wmf"/><Relationship Id="rId7" Type="http://schemas.openxmlformats.org/officeDocument/2006/relationships/oleObject" Target="embeddings/oleObject1.bin"/><Relationship Id="rId162" Type="http://schemas.openxmlformats.org/officeDocument/2006/relationships/oleObject" Target="embeddings/oleObject74.bin"/><Relationship Id="rId183" Type="http://schemas.openxmlformats.org/officeDocument/2006/relationships/oleObject" Target="embeddings/oleObject85.bin"/><Relationship Id="rId218" Type="http://schemas.openxmlformats.org/officeDocument/2006/relationships/oleObject" Target="embeddings/oleObject102.bin"/><Relationship Id="rId239" Type="http://schemas.openxmlformats.org/officeDocument/2006/relationships/image" Target="media/image122.wmf"/><Relationship Id="rId250" Type="http://schemas.openxmlformats.org/officeDocument/2006/relationships/oleObject" Target="embeddings/oleObject118.bin"/><Relationship Id="rId271" Type="http://schemas.openxmlformats.org/officeDocument/2006/relationships/image" Target="media/image138.wmf"/><Relationship Id="rId24" Type="http://schemas.openxmlformats.org/officeDocument/2006/relationships/oleObject" Target="embeddings/oleObject7.bin"/><Relationship Id="rId45" Type="http://schemas.openxmlformats.org/officeDocument/2006/relationships/oleObject" Target="embeddings/oleObject17.bin"/><Relationship Id="rId66" Type="http://schemas.openxmlformats.org/officeDocument/2006/relationships/oleObject" Target="embeddings/oleObject27.bin"/><Relationship Id="rId87" Type="http://schemas.openxmlformats.org/officeDocument/2006/relationships/image" Target="media/image45.wmf"/><Relationship Id="rId110" Type="http://schemas.openxmlformats.org/officeDocument/2006/relationships/image" Target="media/image57.wmf"/><Relationship Id="rId131" Type="http://schemas.openxmlformats.org/officeDocument/2006/relationships/oleObject" Target="embeddings/oleObject59.bin"/><Relationship Id="rId152" Type="http://schemas.openxmlformats.org/officeDocument/2006/relationships/oleObject" Target="embeddings/oleObject69.bin"/><Relationship Id="rId173" Type="http://schemas.openxmlformats.org/officeDocument/2006/relationships/oleObject" Target="embeddings/oleObject79.bin"/><Relationship Id="rId194" Type="http://schemas.openxmlformats.org/officeDocument/2006/relationships/image" Target="media/image99.wmf"/><Relationship Id="rId208" Type="http://schemas.openxmlformats.org/officeDocument/2006/relationships/oleObject" Target="embeddings/oleObject97.bin"/><Relationship Id="rId229" Type="http://schemas.openxmlformats.org/officeDocument/2006/relationships/image" Target="media/image117.wmf"/><Relationship Id="rId240" Type="http://schemas.openxmlformats.org/officeDocument/2006/relationships/oleObject" Target="embeddings/oleObject113.bin"/><Relationship Id="rId261" Type="http://schemas.openxmlformats.org/officeDocument/2006/relationships/image" Target="media/image133.wmf"/><Relationship Id="rId14" Type="http://schemas.openxmlformats.org/officeDocument/2006/relationships/image" Target="media/image7.wmf"/><Relationship Id="rId35" Type="http://schemas.openxmlformats.org/officeDocument/2006/relationships/oleObject" Target="embeddings/oleObject12.bin"/><Relationship Id="rId56" Type="http://schemas.openxmlformats.org/officeDocument/2006/relationships/oleObject" Target="embeddings/oleObject22.bin"/><Relationship Id="rId77" Type="http://schemas.openxmlformats.org/officeDocument/2006/relationships/image" Target="media/image40.wmf"/><Relationship Id="rId100" Type="http://schemas.openxmlformats.org/officeDocument/2006/relationships/image" Target="media/image52.wmf"/><Relationship Id="rId282" Type="http://schemas.openxmlformats.org/officeDocument/2006/relationships/image" Target="media/image144.wmf"/><Relationship Id="rId8" Type="http://schemas.openxmlformats.org/officeDocument/2006/relationships/image" Target="media/image2.wmf"/><Relationship Id="rId98" Type="http://schemas.openxmlformats.org/officeDocument/2006/relationships/image" Target="media/image51.wmf"/><Relationship Id="rId121" Type="http://schemas.openxmlformats.org/officeDocument/2006/relationships/oleObject" Target="embeddings/oleObject54.bin"/><Relationship Id="rId142" Type="http://schemas.openxmlformats.org/officeDocument/2006/relationships/oleObject" Target="embeddings/oleObject64.bin"/><Relationship Id="rId163" Type="http://schemas.openxmlformats.org/officeDocument/2006/relationships/image" Target="media/image84.wmf"/><Relationship Id="rId184" Type="http://schemas.openxmlformats.org/officeDocument/2006/relationships/image" Target="media/image94.wmf"/><Relationship Id="rId219" Type="http://schemas.openxmlformats.org/officeDocument/2006/relationships/image" Target="media/image112.wmf"/><Relationship Id="rId230" Type="http://schemas.openxmlformats.org/officeDocument/2006/relationships/oleObject" Target="embeddings/oleObject108.bin"/><Relationship Id="rId251" Type="http://schemas.openxmlformats.org/officeDocument/2006/relationships/image" Target="media/image128.wmf"/><Relationship Id="rId25" Type="http://schemas.openxmlformats.org/officeDocument/2006/relationships/image" Target="media/image13.wmf"/><Relationship Id="rId46" Type="http://schemas.openxmlformats.org/officeDocument/2006/relationships/image" Target="media/image24.wmf"/><Relationship Id="rId67" Type="http://schemas.openxmlformats.org/officeDocument/2006/relationships/image" Target="media/image35.wmf"/><Relationship Id="rId272" Type="http://schemas.openxmlformats.org/officeDocument/2006/relationships/oleObject" Target="embeddings/oleObject129.bin"/><Relationship Id="rId88" Type="http://schemas.openxmlformats.org/officeDocument/2006/relationships/oleObject" Target="embeddings/oleObject38.bin"/><Relationship Id="rId111" Type="http://schemas.openxmlformats.org/officeDocument/2006/relationships/oleObject" Target="embeddings/oleObject49.bin"/><Relationship Id="rId132" Type="http://schemas.openxmlformats.org/officeDocument/2006/relationships/image" Target="media/image68.wmf"/><Relationship Id="rId153" Type="http://schemas.openxmlformats.org/officeDocument/2006/relationships/image" Target="media/image79.wmf"/><Relationship Id="rId174" Type="http://schemas.openxmlformats.org/officeDocument/2006/relationships/image" Target="media/image90.wmf"/><Relationship Id="rId195" Type="http://schemas.openxmlformats.org/officeDocument/2006/relationships/oleObject" Target="embeddings/oleObject91.bin"/><Relationship Id="rId209" Type="http://schemas.openxmlformats.org/officeDocument/2006/relationships/image" Target="media/image107.wmf"/><Relationship Id="rId220" Type="http://schemas.openxmlformats.org/officeDocument/2006/relationships/oleObject" Target="embeddings/oleObject103.bin"/><Relationship Id="rId241" Type="http://schemas.openxmlformats.org/officeDocument/2006/relationships/image" Target="media/image123.wmf"/><Relationship Id="rId15" Type="http://schemas.openxmlformats.org/officeDocument/2006/relationships/image" Target="media/image8.wmf"/><Relationship Id="rId36" Type="http://schemas.openxmlformats.org/officeDocument/2006/relationships/image" Target="media/image19.wmf"/><Relationship Id="rId57" Type="http://schemas.openxmlformats.org/officeDocument/2006/relationships/image" Target="media/image30.wmf"/><Relationship Id="rId262" Type="http://schemas.openxmlformats.org/officeDocument/2006/relationships/oleObject" Target="embeddings/oleObject124.bin"/><Relationship Id="rId283" Type="http://schemas.openxmlformats.org/officeDocument/2006/relationships/oleObject" Target="embeddings/oleObject134.bin"/><Relationship Id="rId78" Type="http://schemas.openxmlformats.org/officeDocument/2006/relationships/oleObject" Target="embeddings/oleObject33.bin"/><Relationship Id="rId99" Type="http://schemas.openxmlformats.org/officeDocument/2006/relationships/oleObject" Target="embeddings/oleObject43.bin"/><Relationship Id="rId101" Type="http://schemas.openxmlformats.org/officeDocument/2006/relationships/oleObject" Target="embeddings/oleObject44.bin"/><Relationship Id="rId122" Type="http://schemas.openxmlformats.org/officeDocument/2006/relationships/image" Target="media/image63.wmf"/><Relationship Id="rId143" Type="http://schemas.openxmlformats.org/officeDocument/2006/relationships/image" Target="media/image74.wmf"/><Relationship Id="rId164" Type="http://schemas.openxmlformats.org/officeDocument/2006/relationships/image" Target="media/image85.wmf"/><Relationship Id="rId185" Type="http://schemas.openxmlformats.org/officeDocument/2006/relationships/oleObject" Target="embeddings/oleObject86.bin"/><Relationship Id="rId9" Type="http://schemas.openxmlformats.org/officeDocument/2006/relationships/oleObject" Target="embeddings/oleObject2.bin"/><Relationship Id="rId210" Type="http://schemas.openxmlformats.org/officeDocument/2006/relationships/oleObject" Target="embeddings/oleObject98.bin"/><Relationship Id="rId26" Type="http://schemas.openxmlformats.org/officeDocument/2006/relationships/oleObject" Target="embeddings/oleObject8.bin"/><Relationship Id="rId231" Type="http://schemas.openxmlformats.org/officeDocument/2006/relationships/image" Target="media/image118.wmf"/><Relationship Id="rId252" Type="http://schemas.openxmlformats.org/officeDocument/2006/relationships/oleObject" Target="embeddings/oleObject119.bin"/><Relationship Id="rId273" Type="http://schemas.openxmlformats.org/officeDocument/2006/relationships/image" Target="media/image139.wmf"/><Relationship Id="rId47" Type="http://schemas.openxmlformats.org/officeDocument/2006/relationships/oleObject" Target="embeddings/oleObject18.bin"/><Relationship Id="rId68" Type="http://schemas.openxmlformats.org/officeDocument/2006/relationships/oleObject" Target="embeddings/oleObject28.bin"/><Relationship Id="rId89" Type="http://schemas.openxmlformats.org/officeDocument/2006/relationships/image" Target="media/image46.wmf"/><Relationship Id="rId112" Type="http://schemas.openxmlformats.org/officeDocument/2006/relationships/image" Target="media/image58.wmf"/><Relationship Id="rId133" Type="http://schemas.openxmlformats.org/officeDocument/2006/relationships/image" Target="media/image69.wmf"/><Relationship Id="rId154" Type="http://schemas.openxmlformats.org/officeDocument/2006/relationships/oleObject" Target="embeddings/oleObject70.bin"/><Relationship Id="rId175" Type="http://schemas.openxmlformats.org/officeDocument/2006/relationships/oleObject" Target="embeddings/oleObject80.bin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16" Type="http://schemas.openxmlformats.org/officeDocument/2006/relationships/oleObject" Target="embeddings/oleObject3.bin"/><Relationship Id="rId221" Type="http://schemas.openxmlformats.org/officeDocument/2006/relationships/image" Target="media/image113.wmf"/><Relationship Id="rId242" Type="http://schemas.openxmlformats.org/officeDocument/2006/relationships/oleObject" Target="embeddings/oleObject114.bin"/><Relationship Id="rId263" Type="http://schemas.openxmlformats.org/officeDocument/2006/relationships/image" Target="media/image134.wmf"/><Relationship Id="rId284" Type="http://schemas.openxmlformats.org/officeDocument/2006/relationships/image" Target="media/image145.wmf"/><Relationship Id="rId37" Type="http://schemas.openxmlformats.org/officeDocument/2006/relationships/oleObject" Target="embeddings/oleObject13.bin"/><Relationship Id="rId58" Type="http://schemas.openxmlformats.org/officeDocument/2006/relationships/oleObject" Target="embeddings/oleObject23.bin"/><Relationship Id="rId79" Type="http://schemas.openxmlformats.org/officeDocument/2006/relationships/image" Target="media/image41.wmf"/><Relationship Id="rId102" Type="http://schemas.openxmlformats.org/officeDocument/2006/relationships/image" Target="media/image53.wmf"/><Relationship Id="rId123" Type="http://schemas.openxmlformats.org/officeDocument/2006/relationships/oleObject" Target="embeddings/oleObject55.bin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9.bin"/><Relationship Id="rId165" Type="http://schemas.openxmlformats.org/officeDocument/2006/relationships/oleObject" Target="embeddings/oleObject75.bin"/><Relationship Id="rId186" Type="http://schemas.openxmlformats.org/officeDocument/2006/relationships/image" Target="media/image95.wmf"/><Relationship Id="rId211" Type="http://schemas.openxmlformats.org/officeDocument/2006/relationships/image" Target="media/image108.wmf"/><Relationship Id="rId232" Type="http://schemas.openxmlformats.org/officeDocument/2006/relationships/oleObject" Target="embeddings/oleObject109.bin"/><Relationship Id="rId253" Type="http://schemas.openxmlformats.org/officeDocument/2006/relationships/image" Target="media/image129.wmf"/><Relationship Id="rId274" Type="http://schemas.openxmlformats.org/officeDocument/2006/relationships/image" Target="media/image140.wmf"/><Relationship Id="rId27" Type="http://schemas.openxmlformats.org/officeDocument/2006/relationships/image" Target="media/image14.wmf"/><Relationship Id="rId48" Type="http://schemas.openxmlformats.org/officeDocument/2006/relationships/image" Target="media/image25.wmf"/><Relationship Id="rId69" Type="http://schemas.openxmlformats.org/officeDocument/2006/relationships/image" Target="media/image36.wmf"/><Relationship Id="rId113" Type="http://schemas.openxmlformats.org/officeDocument/2006/relationships/oleObject" Target="embeddings/oleObject50.bin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4.bin"/><Relationship Id="rId155" Type="http://schemas.openxmlformats.org/officeDocument/2006/relationships/image" Target="media/image80.wmf"/><Relationship Id="rId176" Type="http://schemas.openxmlformats.org/officeDocument/2006/relationships/image" Target="media/image91.wmf"/><Relationship Id="rId197" Type="http://schemas.openxmlformats.org/officeDocument/2006/relationships/oleObject" Target="embeddings/oleObject92.bin"/><Relationship Id="rId201" Type="http://schemas.openxmlformats.org/officeDocument/2006/relationships/image" Target="media/image103.wmf"/><Relationship Id="rId222" Type="http://schemas.openxmlformats.org/officeDocument/2006/relationships/oleObject" Target="embeddings/oleObject104.bin"/><Relationship Id="rId243" Type="http://schemas.openxmlformats.org/officeDocument/2006/relationships/image" Target="media/image124.wmf"/><Relationship Id="rId264" Type="http://schemas.openxmlformats.org/officeDocument/2006/relationships/oleObject" Target="embeddings/oleObject125.bin"/><Relationship Id="rId285" Type="http://schemas.openxmlformats.org/officeDocument/2006/relationships/oleObject" Target="embeddings/oleObject135.bin"/><Relationship Id="rId17" Type="http://schemas.openxmlformats.org/officeDocument/2006/relationships/image" Target="media/image9.wmf"/><Relationship Id="rId38" Type="http://schemas.openxmlformats.org/officeDocument/2006/relationships/image" Target="media/image20.wmf"/><Relationship Id="rId59" Type="http://schemas.openxmlformats.org/officeDocument/2006/relationships/image" Target="media/image31.wmf"/><Relationship Id="rId103" Type="http://schemas.openxmlformats.org/officeDocument/2006/relationships/oleObject" Target="embeddings/oleObject45.bin"/><Relationship Id="rId124" Type="http://schemas.openxmlformats.org/officeDocument/2006/relationships/image" Target="media/image64.wmf"/><Relationship Id="rId70" Type="http://schemas.openxmlformats.org/officeDocument/2006/relationships/oleObject" Target="embeddings/oleObject29.bin"/><Relationship Id="rId91" Type="http://schemas.openxmlformats.org/officeDocument/2006/relationships/image" Target="media/image47.wmf"/><Relationship Id="rId145" Type="http://schemas.openxmlformats.org/officeDocument/2006/relationships/image" Target="media/image75.wmf"/><Relationship Id="rId166" Type="http://schemas.openxmlformats.org/officeDocument/2006/relationships/image" Target="media/image86.wmf"/><Relationship Id="rId187" Type="http://schemas.openxmlformats.org/officeDocument/2006/relationships/oleObject" Target="embeddings/oleObject87.bin"/><Relationship Id="rId1" Type="http://schemas.openxmlformats.org/officeDocument/2006/relationships/styles" Target="styles.xml"/><Relationship Id="rId212" Type="http://schemas.openxmlformats.org/officeDocument/2006/relationships/oleObject" Target="embeddings/oleObject99.bin"/><Relationship Id="rId233" Type="http://schemas.openxmlformats.org/officeDocument/2006/relationships/image" Target="media/image119.wmf"/><Relationship Id="rId254" Type="http://schemas.openxmlformats.org/officeDocument/2006/relationships/oleObject" Target="embeddings/oleObject120.bin"/><Relationship Id="rId28" Type="http://schemas.openxmlformats.org/officeDocument/2006/relationships/oleObject" Target="embeddings/oleObject9.bin"/><Relationship Id="rId49" Type="http://schemas.openxmlformats.org/officeDocument/2006/relationships/oleObject" Target="embeddings/oleObject19.bin"/><Relationship Id="rId114" Type="http://schemas.openxmlformats.org/officeDocument/2006/relationships/image" Target="media/image59.wmf"/><Relationship Id="rId275" Type="http://schemas.openxmlformats.org/officeDocument/2006/relationships/oleObject" Target="embeddings/oleObject130.bin"/><Relationship Id="rId60" Type="http://schemas.openxmlformats.org/officeDocument/2006/relationships/oleObject" Target="embeddings/oleObject24.bin"/><Relationship Id="rId81" Type="http://schemas.openxmlformats.org/officeDocument/2006/relationships/image" Target="media/image42.wmf"/><Relationship Id="rId135" Type="http://schemas.openxmlformats.org/officeDocument/2006/relationships/image" Target="media/image70.wmf"/><Relationship Id="rId156" Type="http://schemas.openxmlformats.org/officeDocument/2006/relationships/oleObject" Target="embeddings/oleObject71.bin"/><Relationship Id="rId177" Type="http://schemas.openxmlformats.org/officeDocument/2006/relationships/oleObject" Target="embeddings/oleObject81.bin"/><Relationship Id="rId198" Type="http://schemas.openxmlformats.org/officeDocument/2006/relationships/image" Target="media/image101.wmf"/><Relationship Id="rId202" Type="http://schemas.openxmlformats.org/officeDocument/2006/relationships/oleObject" Target="embeddings/oleObject94.bin"/><Relationship Id="rId223" Type="http://schemas.openxmlformats.org/officeDocument/2006/relationships/image" Target="media/image114.wmf"/><Relationship Id="rId244" Type="http://schemas.openxmlformats.org/officeDocument/2006/relationships/oleObject" Target="embeddings/oleObject115.bin"/><Relationship Id="rId18" Type="http://schemas.openxmlformats.org/officeDocument/2006/relationships/oleObject" Target="embeddings/oleObject4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35.wmf"/><Relationship Id="rId286" Type="http://schemas.openxmlformats.org/officeDocument/2006/relationships/header" Target="header1.xml"/><Relationship Id="rId50" Type="http://schemas.openxmlformats.org/officeDocument/2006/relationships/image" Target="media/image26.wmf"/><Relationship Id="rId104" Type="http://schemas.openxmlformats.org/officeDocument/2006/relationships/image" Target="media/image54.wmf"/><Relationship Id="rId125" Type="http://schemas.openxmlformats.org/officeDocument/2006/relationships/oleObject" Target="embeddings/oleObject56.bin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6.bin"/><Relationship Id="rId188" Type="http://schemas.openxmlformats.org/officeDocument/2006/relationships/image" Target="media/image96.wmf"/><Relationship Id="rId71" Type="http://schemas.openxmlformats.org/officeDocument/2006/relationships/image" Target="media/image37.wmf"/><Relationship Id="rId92" Type="http://schemas.openxmlformats.org/officeDocument/2006/relationships/oleObject" Target="embeddings/oleObject40.bin"/><Relationship Id="rId213" Type="http://schemas.openxmlformats.org/officeDocument/2006/relationships/image" Target="media/image109.wmf"/><Relationship Id="rId234" Type="http://schemas.openxmlformats.org/officeDocument/2006/relationships/oleObject" Target="embeddings/oleObject110.bin"/><Relationship Id="rId2" Type="http://schemas.openxmlformats.org/officeDocument/2006/relationships/settings" Target="settings.xml"/><Relationship Id="rId29" Type="http://schemas.openxmlformats.org/officeDocument/2006/relationships/image" Target="media/image15.wmf"/><Relationship Id="rId255" Type="http://schemas.openxmlformats.org/officeDocument/2006/relationships/image" Target="media/image130.wmf"/><Relationship Id="rId276" Type="http://schemas.openxmlformats.org/officeDocument/2006/relationships/image" Target="media/image141.wmf"/><Relationship Id="rId40" Type="http://schemas.openxmlformats.org/officeDocument/2006/relationships/image" Target="media/image21.wmf"/><Relationship Id="rId115" Type="http://schemas.openxmlformats.org/officeDocument/2006/relationships/oleObject" Target="embeddings/oleObject51.bin"/><Relationship Id="rId136" Type="http://schemas.openxmlformats.org/officeDocument/2006/relationships/oleObject" Target="embeddings/oleObject61.bin"/><Relationship Id="rId157" Type="http://schemas.openxmlformats.org/officeDocument/2006/relationships/image" Target="media/image81.wmf"/><Relationship Id="rId178" Type="http://schemas.openxmlformats.org/officeDocument/2006/relationships/oleObject" Target="embeddings/oleObject82.bin"/><Relationship Id="rId61" Type="http://schemas.openxmlformats.org/officeDocument/2006/relationships/image" Target="media/image32.wmf"/><Relationship Id="rId82" Type="http://schemas.openxmlformats.org/officeDocument/2006/relationships/oleObject" Target="embeddings/oleObject35.bin"/><Relationship Id="rId199" Type="http://schemas.openxmlformats.org/officeDocument/2006/relationships/oleObject" Target="embeddings/oleObject93.bin"/><Relationship Id="rId203" Type="http://schemas.openxmlformats.org/officeDocument/2006/relationships/image" Target="media/image104.wmf"/><Relationship Id="rId19" Type="http://schemas.openxmlformats.org/officeDocument/2006/relationships/image" Target="media/image10.wmf"/><Relationship Id="rId224" Type="http://schemas.openxmlformats.org/officeDocument/2006/relationships/oleObject" Target="embeddings/oleObject105.bin"/><Relationship Id="rId245" Type="http://schemas.openxmlformats.org/officeDocument/2006/relationships/image" Target="media/image125.wmf"/><Relationship Id="rId266" Type="http://schemas.openxmlformats.org/officeDocument/2006/relationships/oleObject" Target="embeddings/oleObject126.bin"/><Relationship Id="rId287" Type="http://schemas.openxmlformats.org/officeDocument/2006/relationships/footer" Target="footer1.xml"/><Relationship Id="rId30" Type="http://schemas.openxmlformats.org/officeDocument/2006/relationships/oleObject" Target="embeddings/oleObject10.bin"/><Relationship Id="rId105" Type="http://schemas.openxmlformats.org/officeDocument/2006/relationships/oleObject" Target="embeddings/oleObject46.bin"/><Relationship Id="rId126" Type="http://schemas.openxmlformats.org/officeDocument/2006/relationships/image" Target="media/image65.wmf"/><Relationship Id="rId147" Type="http://schemas.openxmlformats.org/officeDocument/2006/relationships/image" Target="media/image76.wmf"/><Relationship Id="rId168" Type="http://schemas.openxmlformats.org/officeDocument/2006/relationships/image" Target="media/image87.wmf"/><Relationship Id="rId51" Type="http://schemas.openxmlformats.org/officeDocument/2006/relationships/oleObject" Target="embeddings/oleObject20.bin"/><Relationship Id="rId72" Type="http://schemas.openxmlformats.org/officeDocument/2006/relationships/oleObject" Target="embeddings/oleObject30.bin"/><Relationship Id="rId93" Type="http://schemas.openxmlformats.org/officeDocument/2006/relationships/image" Target="media/image48.wmf"/><Relationship Id="rId189" Type="http://schemas.openxmlformats.org/officeDocument/2006/relationships/oleObject" Target="embeddings/oleObject88.bin"/><Relationship Id="rId3" Type="http://schemas.openxmlformats.org/officeDocument/2006/relationships/webSettings" Target="web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0.wmf"/><Relationship Id="rId256" Type="http://schemas.openxmlformats.org/officeDocument/2006/relationships/oleObject" Target="embeddings/oleObject121.bin"/><Relationship Id="rId277" Type="http://schemas.openxmlformats.org/officeDocument/2006/relationships/oleObject" Target="embeddings/oleObject131.bin"/><Relationship Id="rId116" Type="http://schemas.openxmlformats.org/officeDocument/2006/relationships/image" Target="media/image60.wmf"/><Relationship Id="rId137" Type="http://schemas.openxmlformats.org/officeDocument/2006/relationships/image" Target="media/image71.wmf"/><Relationship Id="rId158" Type="http://schemas.openxmlformats.org/officeDocument/2006/relationships/oleObject" Target="embeddings/oleObject72.bin"/><Relationship Id="rId20" Type="http://schemas.openxmlformats.org/officeDocument/2006/relationships/oleObject" Target="embeddings/oleObject5.bin"/><Relationship Id="rId41" Type="http://schemas.openxmlformats.org/officeDocument/2006/relationships/oleObject" Target="embeddings/oleObject15.bin"/><Relationship Id="rId62" Type="http://schemas.openxmlformats.org/officeDocument/2006/relationships/oleObject" Target="embeddings/oleObject25.bin"/><Relationship Id="rId83" Type="http://schemas.openxmlformats.org/officeDocument/2006/relationships/image" Target="media/image43.wmf"/><Relationship Id="rId179" Type="http://schemas.openxmlformats.org/officeDocument/2006/relationships/oleObject" Target="embeddings/oleObject83.bin"/><Relationship Id="rId190" Type="http://schemas.openxmlformats.org/officeDocument/2006/relationships/image" Target="media/image97.wmf"/><Relationship Id="rId204" Type="http://schemas.openxmlformats.org/officeDocument/2006/relationships/oleObject" Target="embeddings/oleObject95.bin"/><Relationship Id="rId225" Type="http://schemas.openxmlformats.org/officeDocument/2006/relationships/image" Target="media/image115.wmf"/><Relationship Id="rId246" Type="http://schemas.openxmlformats.org/officeDocument/2006/relationships/oleObject" Target="embeddings/oleObject116.bin"/><Relationship Id="rId267" Type="http://schemas.openxmlformats.org/officeDocument/2006/relationships/image" Target="media/image136.wmf"/><Relationship Id="rId288" Type="http://schemas.openxmlformats.org/officeDocument/2006/relationships/fontTable" Target="fontTable.xml"/><Relationship Id="rId106" Type="http://schemas.openxmlformats.org/officeDocument/2006/relationships/image" Target="media/image55.wmf"/><Relationship Id="rId127" Type="http://schemas.openxmlformats.org/officeDocument/2006/relationships/oleObject" Target="embeddings/oleObject57.bin"/><Relationship Id="rId10" Type="http://schemas.openxmlformats.org/officeDocument/2006/relationships/image" Target="media/image3.wmf"/><Relationship Id="rId31" Type="http://schemas.openxmlformats.org/officeDocument/2006/relationships/image" Target="media/image16.wmf"/><Relationship Id="rId52" Type="http://schemas.openxmlformats.org/officeDocument/2006/relationships/image" Target="media/image27.wmf"/><Relationship Id="rId73" Type="http://schemas.openxmlformats.org/officeDocument/2006/relationships/image" Target="media/image38.wmf"/><Relationship Id="rId94" Type="http://schemas.openxmlformats.org/officeDocument/2006/relationships/oleObject" Target="embeddings/oleObject41.bin"/><Relationship Id="rId148" Type="http://schemas.openxmlformats.org/officeDocument/2006/relationships/oleObject" Target="embeddings/oleObject67.bin"/><Relationship Id="rId169" Type="http://schemas.openxmlformats.org/officeDocument/2006/relationships/oleObject" Target="embeddings/oleObject77.bin"/><Relationship Id="rId4" Type="http://schemas.openxmlformats.org/officeDocument/2006/relationships/footnotes" Target="footnotes.xml"/><Relationship Id="rId180" Type="http://schemas.openxmlformats.org/officeDocument/2006/relationships/image" Target="media/image92.wmf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1.bin"/><Relationship Id="rId257" Type="http://schemas.openxmlformats.org/officeDocument/2006/relationships/image" Target="media/image131.wmf"/><Relationship Id="rId278" Type="http://schemas.openxmlformats.org/officeDocument/2006/relationships/image" Target="media/image142.wmf"/><Relationship Id="rId42" Type="http://schemas.openxmlformats.org/officeDocument/2006/relationships/image" Target="media/image22.wmf"/><Relationship Id="rId84" Type="http://schemas.openxmlformats.org/officeDocument/2006/relationships/oleObject" Target="embeddings/oleObject36.bin"/><Relationship Id="rId138" Type="http://schemas.openxmlformats.org/officeDocument/2006/relationships/oleObject" Target="embeddings/oleObject62.bin"/><Relationship Id="rId191" Type="http://schemas.openxmlformats.org/officeDocument/2006/relationships/oleObject" Target="embeddings/oleObject89.bin"/><Relationship Id="rId205" Type="http://schemas.openxmlformats.org/officeDocument/2006/relationships/image" Target="media/image105.wmf"/><Relationship Id="rId247" Type="http://schemas.openxmlformats.org/officeDocument/2006/relationships/image" Target="media/image126.wmf"/><Relationship Id="rId107" Type="http://schemas.openxmlformats.org/officeDocument/2006/relationships/oleObject" Target="embeddings/oleObject47.bin"/><Relationship Id="rId289" Type="http://schemas.openxmlformats.org/officeDocument/2006/relationships/theme" Target="theme/theme1.xml"/><Relationship Id="rId11" Type="http://schemas.openxmlformats.org/officeDocument/2006/relationships/image" Target="media/image4.wmf"/><Relationship Id="rId53" Type="http://schemas.openxmlformats.org/officeDocument/2006/relationships/oleObject" Target="embeddings/oleObject21.bin"/><Relationship Id="rId149" Type="http://schemas.openxmlformats.org/officeDocument/2006/relationships/image" Target="media/image77.wmf"/><Relationship Id="rId95" Type="http://schemas.openxmlformats.org/officeDocument/2006/relationships/image" Target="media/image49.wmf"/><Relationship Id="rId160" Type="http://schemas.openxmlformats.org/officeDocument/2006/relationships/oleObject" Target="embeddings/oleObject73.bin"/><Relationship Id="rId216" Type="http://schemas.openxmlformats.org/officeDocument/2006/relationships/oleObject" Target="embeddings/oleObject101.bin"/><Relationship Id="rId258" Type="http://schemas.openxmlformats.org/officeDocument/2006/relationships/oleObject" Target="embeddings/oleObject122.bin"/><Relationship Id="rId22" Type="http://schemas.openxmlformats.org/officeDocument/2006/relationships/oleObject" Target="embeddings/oleObject6.bin"/><Relationship Id="rId64" Type="http://schemas.openxmlformats.org/officeDocument/2006/relationships/oleObject" Target="embeddings/oleObject26.bin"/><Relationship Id="rId118" Type="http://schemas.openxmlformats.org/officeDocument/2006/relationships/image" Target="media/image61.wmf"/><Relationship Id="rId171" Type="http://schemas.openxmlformats.org/officeDocument/2006/relationships/oleObject" Target="embeddings/oleObject78.bin"/><Relationship Id="rId227" Type="http://schemas.openxmlformats.org/officeDocument/2006/relationships/image" Target="media/image116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11</Pages>
  <Words>2460</Words>
  <Characters>13286</Characters>
  <Application>Microsoft Office Word</Application>
  <DocSecurity>0</DocSecurity>
  <Lines>110</Lines>
  <Paragraphs>31</Paragraphs>
  <ScaleCrop>false</ScaleCrop>
  <Company>Hewlett-Packard Company</Company>
  <LinksUpToDate>false</LinksUpToDate>
  <CharactersWithSpaces>15715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Supervip</dc:creator>
  <cp:keywords/>
  <dc:description/>
  <cp:lastModifiedBy>Caio Gomes</cp:lastModifiedBy>
  <cp:revision>10</cp:revision>
  <dcterms:created xsi:type="dcterms:W3CDTF">2019-05-12T23:30:00Z</dcterms:created>
  <dcterms:modified xsi:type="dcterms:W3CDTF">2019-05-16T08:42:00Z</dcterms:modified>
</cp:coreProperties>
</file>