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5B" w:rsidRPr="001E561A" w:rsidRDefault="00A50CA0" w:rsidP="00B7675B">
      <w:pPr>
        <w:rPr>
          <w:rFonts w:ascii="Arial" w:hAnsi="Arial" w:cs="Arial"/>
          <w:b/>
          <w:sz w:val="24"/>
          <w:szCs w:val="24"/>
          <w:u w:val="single"/>
        </w:rPr>
      </w:pPr>
      <w:r w:rsidRPr="001E561A">
        <w:rPr>
          <w:rFonts w:ascii="Arial" w:hAnsi="Arial" w:cs="Arial"/>
          <w:b/>
          <w:sz w:val="24"/>
          <w:szCs w:val="24"/>
          <w:u w:val="single"/>
        </w:rPr>
        <w:t>Primeira Lei da Termodinâmica – Professor Caio</w:t>
      </w:r>
    </w:p>
    <w:p w:rsidR="003A4430" w:rsidRPr="001E561A" w:rsidRDefault="00A45863" w:rsidP="00B7675B">
      <w:pPr>
        <w:rPr>
          <w:rFonts w:ascii="Arial" w:hAnsi="Arial" w:cs="Arial"/>
          <w:b/>
          <w:sz w:val="24"/>
          <w:szCs w:val="24"/>
        </w:rPr>
      </w:pPr>
      <w:r w:rsidRPr="001E561A">
        <w:rPr>
          <w:rFonts w:ascii="Arial" w:hAnsi="Arial" w:cs="Arial"/>
          <w:b/>
          <w:sz w:val="24"/>
          <w:szCs w:val="24"/>
        </w:rPr>
        <w:t>Em aula</w:t>
      </w:r>
    </w:p>
    <w:p w:rsidR="003A4430" w:rsidRDefault="003A4430" w:rsidP="00E809DC">
      <w:pPr>
        <w:jc w:val="both"/>
        <w:rPr>
          <w:rFonts w:ascii="Arial" w:hAnsi="Arial" w:cs="Arial"/>
          <w:sz w:val="20"/>
          <w:szCs w:val="20"/>
        </w:rPr>
      </w:pPr>
      <w:r w:rsidRPr="003A443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3A4430">
        <w:rPr>
          <w:rFonts w:ascii="Arial" w:hAnsi="Arial" w:cs="Arial"/>
          <w:sz w:val="20"/>
          <w:szCs w:val="20"/>
        </w:rPr>
        <w:t>Certa massa de gás ideal encontra-se inicialmente em um estado termodinâmico A e, por algum processo, atinge um outro estado termodinâmico B. Por não ser conhecido o processo pelo qual o gás foi do estado A ao estado B, o diagrama a seguir apenas representa esses dois estados, sem especificar o tipo de transformação.</w:t>
      </w:r>
    </w:p>
    <w:p w:rsidR="00443A77" w:rsidRDefault="00443A77" w:rsidP="00E809DC">
      <w:pPr>
        <w:jc w:val="both"/>
        <w:rPr>
          <w:rFonts w:ascii="Arial" w:hAnsi="Arial" w:cs="Arial"/>
          <w:sz w:val="20"/>
          <w:szCs w:val="20"/>
        </w:rPr>
      </w:pPr>
    </w:p>
    <w:p w:rsidR="00443A77" w:rsidRPr="003A4430" w:rsidRDefault="00443A77" w:rsidP="00443A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049719" cy="1815465"/>
            <wp:effectExtent l="0" t="0" r="825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73" cy="181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30" w:rsidRPr="003A4430" w:rsidRDefault="003A4430" w:rsidP="00E80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3A4430">
        <w:rPr>
          <w:rFonts w:ascii="Arial" w:hAnsi="Arial" w:cs="Arial"/>
          <w:sz w:val="20"/>
          <w:szCs w:val="20"/>
        </w:rPr>
        <w:t xml:space="preserve">Na transformação de A para B, o gás trocou certa quantidade de calor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3A4430">
        <w:rPr>
          <w:rFonts w:ascii="Arial" w:hAnsi="Arial" w:cs="Arial"/>
          <w:sz w:val="20"/>
          <w:szCs w:val="20"/>
        </w:rPr>
        <w:t>e houve realização</w:t>
      </w:r>
      <w:r w:rsidRPr="003A4430">
        <w:rPr>
          <w:rFonts w:ascii="Arial" w:hAnsi="Arial" w:cs="Arial"/>
          <w:color w:val="12120D"/>
          <w:sz w:val="20"/>
          <w:szCs w:val="20"/>
        </w:rPr>
        <w:t xml:space="preserve"> de trabalho da força</w:t>
      </w:r>
      <w:r>
        <w:rPr>
          <w:rFonts w:ascii="Arial" w:hAnsi="Arial" w:cs="Arial"/>
          <w:color w:val="12120D"/>
          <w:sz w:val="20"/>
          <w:szCs w:val="20"/>
        </w:rPr>
        <w:t xml:space="preserve"> </w:t>
      </w:r>
      <w:r w:rsidRPr="003A4430">
        <w:rPr>
          <w:rFonts w:ascii="Arial" w:hAnsi="Arial" w:cs="Arial"/>
          <w:color w:val="12120D"/>
          <w:sz w:val="20"/>
          <w:szCs w:val="20"/>
        </w:rPr>
        <w:t>de pressão desse gás (</w:t>
      </w:r>
      <m:oMath>
        <m:sSub>
          <m:sSubPr>
            <m:ctrlPr>
              <w:rPr>
                <w:rFonts w:ascii="Cambria Math" w:hAnsi="Cambria Math" w:cs="Arial"/>
                <w:color w:val="12120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AB</m:t>
            </m:r>
          </m:sub>
        </m:sSub>
      </m:oMath>
      <w:r w:rsidRPr="003A4430">
        <w:rPr>
          <w:rFonts w:ascii="Arial" w:hAnsi="Arial" w:cs="Arial"/>
          <w:color w:val="12120D"/>
          <w:sz w:val="20"/>
          <w:szCs w:val="20"/>
        </w:rPr>
        <w:t xml:space="preserve">). Entre esses dois estados a variação de energia interna foi </w:t>
      </w:r>
      <m:oMath>
        <m:sSub>
          <m:sSubPr>
            <m:ctrlPr>
              <w:rPr>
                <w:rFonts w:ascii="Cambria Math" w:hAnsi="Cambria Math" w:cs="Arial"/>
                <w:color w:val="12120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∆U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AB</m:t>
            </m:r>
          </m:sub>
        </m:sSub>
      </m:oMath>
      <w:r w:rsidRPr="003A4430">
        <w:rPr>
          <w:rFonts w:ascii="Arial" w:hAnsi="Arial" w:cs="Arial"/>
          <w:color w:val="12120D"/>
          <w:sz w:val="20"/>
          <w:szCs w:val="20"/>
        </w:rPr>
        <w:t>.</w:t>
      </w:r>
    </w:p>
    <w:p w:rsidR="003A4430" w:rsidRPr="003A4430" w:rsidRDefault="003A4430" w:rsidP="003A4430">
      <w:pPr>
        <w:rPr>
          <w:rFonts w:ascii="Arial" w:hAnsi="Arial" w:cs="Arial"/>
          <w:sz w:val="20"/>
          <w:szCs w:val="20"/>
        </w:rPr>
      </w:pPr>
    </w:p>
    <w:p w:rsidR="003A4430" w:rsidRDefault="003A4430" w:rsidP="003A44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Responda:</w:t>
      </w:r>
    </w:p>
    <w:p w:rsidR="003A4430" w:rsidRDefault="00E809DC" w:rsidP="003A4430">
      <w:pPr>
        <w:rPr>
          <w:rFonts w:ascii="Arial" w:hAnsi="Arial" w:cs="Arial"/>
          <w:color w:val="12120D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I. O trabalho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="003A4430" w:rsidRPr="003A4430">
        <w:rPr>
          <w:rFonts w:ascii="Arial" w:hAnsi="Arial" w:cs="Arial"/>
          <w:color w:val="12120D"/>
          <w:sz w:val="20"/>
          <w:szCs w:val="20"/>
        </w:rPr>
        <w:t xml:space="preserve"> é positivo ou negativo? Justifique sua resposta.</w:t>
      </w:r>
    </w:p>
    <w:p w:rsidR="00247C1A" w:rsidRDefault="00247C1A" w:rsidP="003A4430">
      <w:pPr>
        <w:rPr>
          <w:rFonts w:ascii="Arial" w:hAnsi="Arial" w:cs="Arial"/>
          <w:color w:val="12120D"/>
          <w:sz w:val="20"/>
          <w:szCs w:val="20"/>
        </w:rPr>
      </w:pPr>
    </w:p>
    <w:p w:rsidR="00247C1A" w:rsidRDefault="00247C1A" w:rsidP="003A4430">
      <w:pPr>
        <w:rPr>
          <w:rFonts w:ascii="Arial" w:hAnsi="Arial" w:cs="Arial"/>
          <w:color w:val="12120D"/>
          <w:sz w:val="20"/>
          <w:szCs w:val="20"/>
        </w:rPr>
      </w:pPr>
    </w:p>
    <w:p w:rsidR="003A4430" w:rsidRDefault="003A4430" w:rsidP="003A4430">
      <w:pPr>
        <w:rPr>
          <w:rFonts w:ascii="Arial" w:hAnsi="Arial" w:cs="Arial"/>
          <w:color w:val="12120D"/>
          <w:sz w:val="20"/>
          <w:szCs w:val="20"/>
        </w:rPr>
      </w:pPr>
    </w:p>
    <w:p w:rsidR="003A4430" w:rsidRDefault="003A4430" w:rsidP="003A4430">
      <w:pPr>
        <w:rPr>
          <w:rFonts w:ascii="Arial" w:hAnsi="Arial" w:cs="Arial"/>
          <w:color w:val="12120D"/>
          <w:sz w:val="20"/>
          <w:szCs w:val="20"/>
        </w:rPr>
      </w:pPr>
      <w:r w:rsidRPr="003A4430">
        <w:rPr>
          <w:rFonts w:ascii="Arial" w:hAnsi="Arial" w:cs="Arial"/>
          <w:color w:val="12120D"/>
          <w:sz w:val="20"/>
          <w:szCs w:val="20"/>
        </w:rPr>
        <w:t xml:space="preserve">II. A </w:t>
      </w:r>
      <m:oMath>
        <m:sSub>
          <m:sSubPr>
            <m:ctrlPr>
              <w:rPr>
                <w:rFonts w:ascii="Cambria Math" w:hAnsi="Cambria Math" w:cs="Arial"/>
                <w:color w:val="12120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∆U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AB</m:t>
            </m:r>
          </m:sub>
        </m:sSub>
      </m:oMath>
      <w:r w:rsidRPr="003A4430">
        <w:rPr>
          <w:rFonts w:ascii="Arial" w:hAnsi="Arial" w:cs="Arial"/>
          <w:color w:val="12120D"/>
          <w:sz w:val="20"/>
          <w:szCs w:val="20"/>
        </w:rPr>
        <w:t xml:space="preserve"> é positiva ou negativa? Justifique sua resposta.</w:t>
      </w:r>
    </w:p>
    <w:p w:rsidR="00247C1A" w:rsidRDefault="00247C1A" w:rsidP="003A4430">
      <w:pPr>
        <w:rPr>
          <w:rFonts w:ascii="Arial" w:hAnsi="Arial" w:cs="Arial"/>
          <w:color w:val="12120D"/>
          <w:sz w:val="20"/>
          <w:szCs w:val="20"/>
        </w:rPr>
      </w:pPr>
    </w:p>
    <w:p w:rsidR="00247C1A" w:rsidRDefault="00247C1A" w:rsidP="003A4430">
      <w:pPr>
        <w:rPr>
          <w:rFonts w:ascii="Arial" w:hAnsi="Arial" w:cs="Arial"/>
          <w:color w:val="12120D"/>
          <w:sz w:val="20"/>
          <w:szCs w:val="20"/>
        </w:rPr>
      </w:pPr>
    </w:p>
    <w:p w:rsidR="00E809DC" w:rsidRDefault="00E809DC" w:rsidP="003A4430">
      <w:pPr>
        <w:rPr>
          <w:rFonts w:ascii="Arial" w:hAnsi="Arial" w:cs="Arial"/>
          <w:color w:val="12120D"/>
          <w:sz w:val="20"/>
          <w:szCs w:val="20"/>
        </w:rPr>
      </w:pPr>
    </w:p>
    <w:p w:rsidR="00E809DC" w:rsidRDefault="00E809DC" w:rsidP="003A4430">
      <w:pPr>
        <w:rPr>
          <w:rFonts w:ascii="Arial" w:hAnsi="Arial" w:cs="Arial"/>
          <w:color w:val="12120D"/>
          <w:sz w:val="20"/>
          <w:szCs w:val="20"/>
        </w:rPr>
      </w:pPr>
      <w:r w:rsidRPr="00E809DC">
        <w:rPr>
          <w:rFonts w:ascii="Arial" w:hAnsi="Arial" w:cs="Arial"/>
          <w:color w:val="12120D"/>
          <w:sz w:val="20"/>
          <w:szCs w:val="20"/>
        </w:rPr>
        <w:t xml:space="preserve">III. A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Pr="00E809DC">
        <w:rPr>
          <w:rFonts w:ascii="Arial" w:hAnsi="Arial" w:cs="Arial"/>
          <w:color w:val="12120D"/>
          <w:sz w:val="20"/>
          <w:szCs w:val="20"/>
        </w:rPr>
        <w:t xml:space="preserve"> é positiva ou negativa? Justifique sua resposta</w:t>
      </w:r>
      <w:r>
        <w:rPr>
          <w:rFonts w:ascii="Arial" w:hAnsi="Arial" w:cs="Arial"/>
          <w:color w:val="12120D"/>
          <w:sz w:val="20"/>
          <w:szCs w:val="20"/>
        </w:rPr>
        <w:t>.</w:t>
      </w:r>
    </w:p>
    <w:p w:rsidR="00247C1A" w:rsidRDefault="00247C1A" w:rsidP="003A4430">
      <w:pPr>
        <w:rPr>
          <w:rFonts w:ascii="Arial" w:hAnsi="Arial" w:cs="Arial"/>
          <w:color w:val="12120D"/>
          <w:sz w:val="20"/>
          <w:szCs w:val="20"/>
        </w:rPr>
      </w:pPr>
    </w:p>
    <w:p w:rsidR="00247C1A" w:rsidRDefault="00247C1A" w:rsidP="003A4430">
      <w:pPr>
        <w:rPr>
          <w:rFonts w:ascii="Arial" w:hAnsi="Arial" w:cs="Arial"/>
          <w:color w:val="12120D"/>
          <w:sz w:val="20"/>
          <w:szCs w:val="20"/>
        </w:rPr>
      </w:pPr>
    </w:p>
    <w:p w:rsidR="00E809DC" w:rsidRDefault="00E809DC" w:rsidP="003A4430">
      <w:pPr>
        <w:rPr>
          <w:rFonts w:ascii="Arial" w:hAnsi="Arial" w:cs="Arial"/>
          <w:color w:val="12120D"/>
          <w:sz w:val="20"/>
          <w:szCs w:val="20"/>
        </w:rPr>
      </w:pPr>
    </w:p>
    <w:p w:rsidR="00B7103B" w:rsidRPr="00B7103B" w:rsidRDefault="00B7103B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 w:rsidRPr="00B7103B">
        <w:rPr>
          <w:rFonts w:ascii="Arial" w:hAnsi="Arial" w:cs="Arial"/>
          <w:color w:val="12120D"/>
          <w:sz w:val="20"/>
          <w:szCs w:val="20"/>
        </w:rPr>
        <w:t>IV. Das três grandezas envolv</w:t>
      </w:r>
      <w:r>
        <w:rPr>
          <w:rFonts w:ascii="Arial" w:hAnsi="Arial" w:cs="Arial"/>
          <w:color w:val="12120D"/>
          <w:sz w:val="20"/>
          <w:szCs w:val="20"/>
        </w:rPr>
        <w:t xml:space="preserve">idas na 1ª lei da Termodinâmica </w:t>
      </w:r>
      <w:r w:rsidRPr="00B7103B">
        <w:rPr>
          <w:rFonts w:ascii="Arial" w:hAnsi="Arial" w:cs="Arial"/>
          <w:color w:val="12120D"/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Pr="00B7103B">
        <w:rPr>
          <w:rFonts w:ascii="Arial" w:hAnsi="Arial" w:cs="Arial"/>
          <w:color w:val="12120D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Pr="00B7103B">
        <w:rPr>
          <w:rFonts w:ascii="Arial" w:hAnsi="Arial" w:cs="Arial"/>
          <w:color w:val="12120D"/>
          <w:sz w:val="20"/>
          <w:szCs w:val="20"/>
        </w:rPr>
        <w:t xml:space="preserve">B e </w:t>
      </w:r>
      <m:oMath>
        <m:sSub>
          <m:sSubPr>
            <m:ctrlPr>
              <w:rPr>
                <w:rFonts w:ascii="Cambria Math" w:hAnsi="Cambria Math" w:cs="Arial"/>
                <w:color w:val="12120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∆U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AB</m:t>
            </m:r>
          </m:sub>
        </m:sSub>
      </m:oMath>
      <w:r>
        <w:rPr>
          <w:rFonts w:ascii="Arial" w:hAnsi="Arial" w:cs="Arial"/>
          <w:color w:val="12120D"/>
          <w:sz w:val="20"/>
          <w:szCs w:val="20"/>
        </w:rPr>
        <w:t xml:space="preserve">), entre os estados A e B mencionados, </w:t>
      </w:r>
      <w:r w:rsidRPr="00B7103B">
        <w:rPr>
          <w:rFonts w:ascii="Arial" w:hAnsi="Arial" w:cs="Arial"/>
          <w:color w:val="12120D"/>
          <w:sz w:val="20"/>
          <w:szCs w:val="20"/>
        </w:rPr>
        <w:t>pode-se concluir que:</w:t>
      </w:r>
    </w:p>
    <w:p w:rsidR="00B7103B" w:rsidRDefault="00B7103B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</w:p>
    <w:p w:rsidR="00B7103B" w:rsidRPr="00B7103B" w:rsidRDefault="00B7103B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 w:rsidRPr="00B7103B">
        <w:rPr>
          <w:rFonts w:ascii="Arial" w:hAnsi="Arial" w:cs="Arial"/>
          <w:color w:val="12120D"/>
          <w:sz w:val="20"/>
          <w:szCs w:val="20"/>
        </w:rPr>
        <w:t xml:space="preserve">a)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τ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Pr="00B7103B">
        <w:rPr>
          <w:rFonts w:ascii="Arial" w:hAnsi="Arial" w:cs="Arial"/>
          <w:color w:val="12120D"/>
          <w:sz w:val="20"/>
          <w:szCs w:val="20"/>
        </w:rPr>
        <w:t xml:space="preserve"> independe </w:t>
      </w:r>
      <w:r>
        <w:rPr>
          <w:rFonts w:ascii="Arial" w:hAnsi="Arial" w:cs="Arial"/>
          <w:color w:val="12120D"/>
          <w:sz w:val="20"/>
          <w:szCs w:val="20"/>
        </w:rPr>
        <w:t xml:space="preserve">do processo que conduz o gás de </w:t>
      </w:r>
      <w:r w:rsidRPr="00B7103B">
        <w:rPr>
          <w:rFonts w:ascii="Arial" w:hAnsi="Arial" w:cs="Arial"/>
          <w:color w:val="12120D"/>
          <w:sz w:val="20"/>
          <w:szCs w:val="20"/>
        </w:rPr>
        <w:t xml:space="preserve">A </w:t>
      </w:r>
      <w:proofErr w:type="spellStart"/>
      <w:r w:rsidRPr="00B7103B">
        <w:rPr>
          <w:rFonts w:ascii="Arial" w:hAnsi="Arial" w:cs="Arial"/>
          <w:color w:val="12120D"/>
          <w:sz w:val="20"/>
          <w:szCs w:val="20"/>
        </w:rPr>
        <w:t>a</w:t>
      </w:r>
      <w:proofErr w:type="spellEnd"/>
      <w:r w:rsidRPr="00B7103B">
        <w:rPr>
          <w:rFonts w:ascii="Arial" w:hAnsi="Arial" w:cs="Arial"/>
          <w:color w:val="12120D"/>
          <w:sz w:val="20"/>
          <w:szCs w:val="20"/>
        </w:rPr>
        <w:t xml:space="preserve"> B.</w:t>
      </w:r>
    </w:p>
    <w:p w:rsidR="00B7103B" w:rsidRPr="00B7103B" w:rsidRDefault="00B7103B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 w:rsidRPr="00B7103B">
        <w:rPr>
          <w:rFonts w:ascii="Arial" w:hAnsi="Arial" w:cs="Arial"/>
          <w:color w:val="12120D"/>
          <w:sz w:val="20"/>
          <w:szCs w:val="20"/>
        </w:rPr>
        <w:t xml:space="preserve">b)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Pr="00B7103B">
        <w:rPr>
          <w:rFonts w:ascii="Arial" w:hAnsi="Arial" w:cs="Arial"/>
          <w:color w:val="12120D"/>
          <w:sz w:val="20"/>
          <w:szCs w:val="20"/>
        </w:rPr>
        <w:t xml:space="preserve"> independe </w:t>
      </w:r>
      <w:r>
        <w:rPr>
          <w:rFonts w:ascii="Arial" w:hAnsi="Arial" w:cs="Arial"/>
          <w:color w:val="12120D"/>
          <w:sz w:val="20"/>
          <w:szCs w:val="20"/>
        </w:rPr>
        <w:t xml:space="preserve">do processo que conduz o gás de </w:t>
      </w:r>
      <w:r w:rsidRPr="00B7103B">
        <w:rPr>
          <w:rFonts w:ascii="Arial" w:hAnsi="Arial" w:cs="Arial"/>
          <w:color w:val="12120D"/>
          <w:sz w:val="20"/>
          <w:szCs w:val="20"/>
        </w:rPr>
        <w:t xml:space="preserve">A </w:t>
      </w:r>
      <w:proofErr w:type="spellStart"/>
      <w:r w:rsidRPr="00B7103B">
        <w:rPr>
          <w:rFonts w:ascii="Arial" w:hAnsi="Arial" w:cs="Arial"/>
          <w:color w:val="12120D"/>
          <w:sz w:val="20"/>
          <w:szCs w:val="20"/>
        </w:rPr>
        <w:t>a</w:t>
      </w:r>
      <w:proofErr w:type="spellEnd"/>
      <w:r w:rsidRPr="00B7103B">
        <w:rPr>
          <w:rFonts w:ascii="Arial" w:hAnsi="Arial" w:cs="Arial"/>
          <w:color w:val="12120D"/>
          <w:sz w:val="20"/>
          <w:szCs w:val="20"/>
        </w:rPr>
        <w:t xml:space="preserve"> B.</w:t>
      </w:r>
    </w:p>
    <w:p w:rsidR="00B7103B" w:rsidRPr="00B7103B" w:rsidRDefault="00B7103B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 w:rsidRPr="00B7103B">
        <w:rPr>
          <w:rFonts w:ascii="Arial" w:hAnsi="Arial" w:cs="Arial"/>
          <w:color w:val="12120D"/>
          <w:sz w:val="20"/>
          <w:szCs w:val="20"/>
        </w:rPr>
        <w:t xml:space="preserve">c) </w:t>
      </w:r>
      <m:oMath>
        <m:sSub>
          <m:sSubPr>
            <m:ctrlPr>
              <w:rPr>
                <w:rFonts w:ascii="Cambria Math" w:hAnsi="Cambria Math" w:cs="Arial"/>
                <w:color w:val="12120D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∆U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0"/>
                <w:szCs w:val="20"/>
              </w:rPr>
              <m:t>AB</m:t>
            </m:r>
          </m:sub>
        </m:sSub>
      </m:oMath>
      <w:r w:rsidRPr="00B7103B">
        <w:rPr>
          <w:rFonts w:ascii="Arial" w:hAnsi="Arial" w:cs="Arial"/>
          <w:color w:val="12120D"/>
          <w:sz w:val="20"/>
          <w:szCs w:val="20"/>
        </w:rPr>
        <w:t xml:space="preserve"> independe </w:t>
      </w:r>
      <w:r>
        <w:rPr>
          <w:rFonts w:ascii="Arial" w:hAnsi="Arial" w:cs="Arial"/>
          <w:color w:val="12120D"/>
          <w:sz w:val="20"/>
          <w:szCs w:val="20"/>
        </w:rPr>
        <w:t xml:space="preserve">do processo que conduz o gás de </w:t>
      </w:r>
      <w:r w:rsidRPr="00B7103B">
        <w:rPr>
          <w:rFonts w:ascii="Arial" w:hAnsi="Arial" w:cs="Arial"/>
          <w:color w:val="12120D"/>
          <w:sz w:val="20"/>
          <w:szCs w:val="20"/>
        </w:rPr>
        <w:t xml:space="preserve">A </w:t>
      </w:r>
      <w:proofErr w:type="spellStart"/>
      <w:r w:rsidRPr="00B7103B">
        <w:rPr>
          <w:rFonts w:ascii="Arial" w:hAnsi="Arial" w:cs="Arial"/>
          <w:color w:val="12120D"/>
          <w:sz w:val="20"/>
          <w:szCs w:val="20"/>
        </w:rPr>
        <w:t>a</w:t>
      </w:r>
      <w:proofErr w:type="spellEnd"/>
      <w:r w:rsidRPr="00B7103B">
        <w:rPr>
          <w:rFonts w:ascii="Arial" w:hAnsi="Arial" w:cs="Arial"/>
          <w:color w:val="12120D"/>
          <w:sz w:val="20"/>
          <w:szCs w:val="20"/>
        </w:rPr>
        <w:t xml:space="preserve"> B.</w:t>
      </w:r>
    </w:p>
    <w:p w:rsidR="00E809DC" w:rsidRDefault="00B7103B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 w:rsidRPr="00B7103B">
        <w:rPr>
          <w:rFonts w:ascii="Arial" w:hAnsi="Arial" w:cs="Arial"/>
          <w:color w:val="12120D"/>
          <w:sz w:val="20"/>
          <w:szCs w:val="20"/>
        </w:rPr>
        <w:t>d) todas essas gra</w:t>
      </w:r>
      <w:r>
        <w:rPr>
          <w:rFonts w:ascii="Arial" w:hAnsi="Arial" w:cs="Arial"/>
          <w:color w:val="12120D"/>
          <w:sz w:val="20"/>
          <w:szCs w:val="20"/>
        </w:rPr>
        <w:t xml:space="preserve">ndezas dependem do processo que </w:t>
      </w:r>
      <w:r w:rsidR="00490A20">
        <w:rPr>
          <w:rFonts w:ascii="Arial" w:hAnsi="Arial" w:cs="Arial"/>
          <w:color w:val="12120D"/>
          <w:sz w:val="20"/>
          <w:szCs w:val="20"/>
        </w:rPr>
        <w:t>conduz o gás de A para B.</w:t>
      </w:r>
    </w:p>
    <w:p w:rsidR="00443A77" w:rsidRDefault="00443A77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065F5E" w:rsidRDefault="00065F5E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D33386" w:rsidRPr="00D33386" w:rsidRDefault="00D33386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>
        <w:rPr>
          <w:rFonts w:ascii="Arial" w:hAnsi="Arial" w:cs="Arial"/>
          <w:color w:val="12120D"/>
          <w:sz w:val="20"/>
          <w:szCs w:val="20"/>
        </w:rPr>
        <w:lastRenderedPageBreak/>
        <w:t xml:space="preserve">2. </w:t>
      </w:r>
      <w:r w:rsidRPr="00D33386">
        <w:rPr>
          <w:rFonts w:ascii="Arial" w:hAnsi="Arial" w:cs="Arial"/>
          <w:color w:val="12120D"/>
          <w:sz w:val="20"/>
          <w:szCs w:val="20"/>
        </w:rPr>
        <w:t>Certa massa de gás ideal e monoatômico encontra-se no interior de um re</w:t>
      </w:r>
      <w:r>
        <w:rPr>
          <w:rFonts w:ascii="Arial" w:hAnsi="Arial" w:cs="Arial"/>
          <w:color w:val="12120D"/>
          <w:sz w:val="20"/>
          <w:szCs w:val="20"/>
        </w:rPr>
        <w:t xml:space="preserve">cipiente dotado de instrumentos </w:t>
      </w:r>
      <w:r w:rsidRPr="00D33386">
        <w:rPr>
          <w:rFonts w:ascii="Arial" w:hAnsi="Arial" w:cs="Arial"/>
          <w:color w:val="12120D"/>
          <w:sz w:val="20"/>
          <w:szCs w:val="20"/>
        </w:rPr>
        <w:t>de medida e de um dispositivo que possibilita regular o volum</w:t>
      </w:r>
      <w:r>
        <w:rPr>
          <w:rFonts w:ascii="Arial" w:hAnsi="Arial" w:cs="Arial"/>
          <w:color w:val="12120D"/>
          <w:sz w:val="20"/>
          <w:szCs w:val="20"/>
        </w:rPr>
        <w:t xml:space="preserve">e em seu interior. Inicialmente </w:t>
      </w:r>
      <w:r w:rsidRPr="00D33386">
        <w:rPr>
          <w:rFonts w:ascii="Arial" w:hAnsi="Arial" w:cs="Arial"/>
          <w:color w:val="12120D"/>
          <w:sz w:val="20"/>
          <w:szCs w:val="20"/>
        </w:rPr>
        <w:t>o gás se encontra em um estado termodinâmico A, no qual sua pre</w:t>
      </w:r>
      <w:r w:rsidR="00A45863">
        <w:rPr>
          <w:rFonts w:ascii="Arial" w:hAnsi="Arial" w:cs="Arial"/>
          <w:color w:val="12120D"/>
          <w:sz w:val="20"/>
          <w:szCs w:val="20"/>
        </w:rPr>
        <w:t>ssão vale 3x</w:t>
      </w:r>
      <m:oMath>
        <m:sSup>
          <m:sSupPr>
            <m:ctrlPr>
              <w:rPr>
                <w:rFonts w:ascii="Cambria Math" w:hAnsi="Cambria Math" w:cs="Arial"/>
                <w:i/>
                <w:color w:val="12120D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12120D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color w:val="12120D"/>
                <w:sz w:val="20"/>
                <w:szCs w:val="20"/>
              </w:rPr>
              <m:t>5</m:t>
            </m:r>
          </m:sup>
        </m:sSup>
      </m:oMath>
      <w:r>
        <w:rPr>
          <w:rFonts w:ascii="Arial" w:hAnsi="Arial" w:cs="Arial"/>
          <w:color w:val="12120D"/>
          <w:sz w:val="20"/>
          <w:szCs w:val="20"/>
        </w:rPr>
        <w:t xml:space="preserve"> Pa e ocupa um volume de</w:t>
      </w:r>
      <w:r w:rsidR="00A45863">
        <w:rPr>
          <w:rFonts w:ascii="Arial" w:hAnsi="Arial" w:cs="Arial"/>
          <w:color w:val="12120D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12120D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12120D"/>
                <w:sz w:val="20"/>
                <w:szCs w:val="20"/>
              </w:rPr>
              <m:t>2x10</m:t>
            </m:r>
          </m:e>
          <m:sup>
            <m:r>
              <w:rPr>
                <w:rFonts w:ascii="Cambria Math" w:hAnsi="Cambria Math" w:cs="Arial"/>
                <w:color w:val="12120D"/>
                <w:sz w:val="20"/>
                <w:szCs w:val="20"/>
              </w:rPr>
              <m:t>-3</m:t>
            </m:r>
          </m:sup>
        </m:sSup>
        <m:r>
          <w:rPr>
            <w:rFonts w:ascii="Cambria Math" w:hAnsi="Cambria Math" w:cs="Arial"/>
            <w:color w:val="12120D"/>
            <w:sz w:val="20"/>
            <w:szCs w:val="20"/>
          </w:rPr>
          <m:t>m³</m:t>
        </m:r>
      </m:oMath>
      <w:r>
        <w:rPr>
          <w:rFonts w:ascii="Arial" w:hAnsi="Arial" w:cs="Arial"/>
          <w:color w:val="12120D"/>
          <w:sz w:val="20"/>
          <w:szCs w:val="20"/>
        </w:rPr>
        <w:t xml:space="preserve">. </w:t>
      </w:r>
      <w:r w:rsidRPr="00D33386">
        <w:rPr>
          <w:rFonts w:ascii="Arial" w:hAnsi="Arial" w:cs="Arial"/>
          <w:color w:val="12120D"/>
          <w:sz w:val="20"/>
          <w:szCs w:val="20"/>
        </w:rPr>
        <w:t>Então, esse sistema gasoso é submetido a uma sequência de transformações descritas a seguir:</w:t>
      </w:r>
    </w:p>
    <w:p w:rsidR="00D33386" w:rsidRDefault="00D33386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D33386" w:rsidRPr="00D33386" w:rsidRDefault="00D33386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D33386">
        <w:rPr>
          <w:rFonts w:ascii="Arial" w:hAnsi="Arial" w:cs="Arial"/>
          <w:color w:val="12120D"/>
          <w:sz w:val="20"/>
          <w:szCs w:val="20"/>
        </w:rPr>
        <w:t xml:space="preserve">1) Do estado A ao estado B, o gás recebe calor e evolui </w:t>
      </w:r>
      <w:proofErr w:type="spellStart"/>
      <w:r w:rsidRPr="00D33386">
        <w:rPr>
          <w:rFonts w:ascii="Arial" w:hAnsi="Arial" w:cs="Arial"/>
          <w:color w:val="12120D"/>
          <w:sz w:val="20"/>
          <w:szCs w:val="20"/>
        </w:rPr>
        <w:t>isometr</w:t>
      </w:r>
      <w:r w:rsidR="00A45863">
        <w:rPr>
          <w:rFonts w:ascii="Arial" w:hAnsi="Arial" w:cs="Arial"/>
          <w:color w:val="12120D"/>
          <w:sz w:val="20"/>
          <w:szCs w:val="20"/>
        </w:rPr>
        <w:t>icamente</w:t>
      </w:r>
      <w:proofErr w:type="spellEnd"/>
      <w:r w:rsidR="00A45863">
        <w:rPr>
          <w:rFonts w:ascii="Arial" w:hAnsi="Arial" w:cs="Arial"/>
          <w:color w:val="12120D"/>
          <w:sz w:val="20"/>
          <w:szCs w:val="20"/>
        </w:rPr>
        <w:t xml:space="preserve">, aumentando em 50% sua </w:t>
      </w:r>
      <w:r w:rsidRPr="00D33386">
        <w:rPr>
          <w:rFonts w:ascii="Arial" w:hAnsi="Arial" w:cs="Arial"/>
          <w:color w:val="12120D"/>
          <w:sz w:val="20"/>
          <w:szCs w:val="20"/>
        </w:rPr>
        <w:t>pressão.</w:t>
      </w:r>
    </w:p>
    <w:p w:rsidR="00D33386" w:rsidRPr="00D33386" w:rsidRDefault="00D33386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proofErr w:type="gramStart"/>
      <w:r w:rsidRPr="00D33386">
        <w:rPr>
          <w:rFonts w:ascii="Arial" w:hAnsi="Arial" w:cs="Arial"/>
          <w:color w:val="12120D"/>
          <w:sz w:val="20"/>
          <w:szCs w:val="20"/>
        </w:rPr>
        <w:t>2) Do</w:t>
      </w:r>
      <w:proofErr w:type="gramEnd"/>
      <w:r w:rsidRPr="00D33386">
        <w:rPr>
          <w:rFonts w:ascii="Arial" w:hAnsi="Arial" w:cs="Arial"/>
          <w:color w:val="12120D"/>
          <w:sz w:val="20"/>
          <w:szCs w:val="20"/>
        </w:rPr>
        <w:t xml:space="preserve"> estado B ao estado C, o gás dobra seu volume </w:t>
      </w:r>
      <w:proofErr w:type="spellStart"/>
      <w:r w:rsidRPr="00D33386">
        <w:rPr>
          <w:rFonts w:ascii="Arial" w:hAnsi="Arial" w:cs="Arial"/>
          <w:color w:val="12120D"/>
          <w:sz w:val="20"/>
          <w:szCs w:val="20"/>
        </w:rPr>
        <w:t>isobaricamente</w:t>
      </w:r>
      <w:proofErr w:type="spellEnd"/>
      <w:r w:rsidRPr="00D33386">
        <w:rPr>
          <w:rFonts w:ascii="Arial" w:hAnsi="Arial" w:cs="Arial"/>
          <w:color w:val="12120D"/>
          <w:sz w:val="20"/>
          <w:szCs w:val="20"/>
        </w:rPr>
        <w:t>.</w:t>
      </w:r>
    </w:p>
    <w:p w:rsidR="00D33386" w:rsidRDefault="00D33386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D33386">
        <w:rPr>
          <w:rFonts w:ascii="Arial" w:hAnsi="Arial" w:cs="Arial"/>
          <w:color w:val="12120D"/>
          <w:sz w:val="20"/>
          <w:szCs w:val="20"/>
        </w:rPr>
        <w:t>3) Finalmente, de C ao estado final D, ele é submetido a uma expan</w:t>
      </w:r>
      <w:r w:rsidR="00A45863">
        <w:rPr>
          <w:rFonts w:ascii="Arial" w:hAnsi="Arial" w:cs="Arial"/>
          <w:color w:val="12120D"/>
          <w:sz w:val="20"/>
          <w:szCs w:val="20"/>
        </w:rPr>
        <w:t xml:space="preserve">são isotérmica até que atinja a </w:t>
      </w:r>
      <w:r w:rsidRPr="00D33386">
        <w:rPr>
          <w:rFonts w:ascii="Arial" w:hAnsi="Arial" w:cs="Arial"/>
          <w:color w:val="12120D"/>
          <w:sz w:val="20"/>
          <w:szCs w:val="20"/>
        </w:rPr>
        <w:t>pressão inicial. Nessa transformação, houve realização de trabalho</w:t>
      </w:r>
      <w:r w:rsidR="00A45863">
        <w:rPr>
          <w:rFonts w:ascii="Arial" w:hAnsi="Arial" w:cs="Arial"/>
          <w:color w:val="12120D"/>
          <w:sz w:val="20"/>
          <w:szCs w:val="20"/>
        </w:rPr>
        <w:t xml:space="preserve"> da força de pressão, de módulo </w:t>
      </w:r>
      <w:r w:rsidRPr="00D33386">
        <w:rPr>
          <w:rFonts w:ascii="Arial" w:hAnsi="Arial" w:cs="Arial"/>
          <w:color w:val="12120D"/>
          <w:sz w:val="20"/>
          <w:szCs w:val="20"/>
        </w:rPr>
        <w:t>igual a 700 J.</w:t>
      </w: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C757A8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>
        <w:rPr>
          <w:rFonts w:ascii="Arial" w:hAnsi="Arial" w:cs="Arial"/>
          <w:color w:val="12120D"/>
          <w:sz w:val="20"/>
          <w:szCs w:val="20"/>
        </w:rPr>
        <w:t>Utilize, se for o caso, U =</w:t>
      </w:r>
      <w:r w:rsidRPr="00C757A8">
        <w:rPr>
          <w:rFonts w:ascii="Arial" w:hAnsi="Arial" w:cs="Arial"/>
          <w:color w:val="12120D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color w:val="12120D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12120D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color w:val="12120D"/>
          <w:sz w:val="20"/>
          <w:szCs w:val="20"/>
        </w:rPr>
        <w:t xml:space="preserve"> PV. </w:t>
      </w:r>
      <w:r w:rsidR="00A45863" w:rsidRPr="00A45863">
        <w:rPr>
          <w:rFonts w:ascii="Arial" w:hAnsi="Arial" w:cs="Arial"/>
          <w:color w:val="12120D"/>
          <w:sz w:val="20"/>
          <w:szCs w:val="20"/>
        </w:rPr>
        <w:t>Com relação a essa situação, pede-se:</w:t>
      </w:r>
    </w:p>
    <w:p w:rsidR="00A45863" w:rsidRP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A45863">
        <w:rPr>
          <w:rFonts w:ascii="Arial" w:hAnsi="Arial" w:cs="Arial"/>
          <w:color w:val="12120D"/>
          <w:sz w:val="20"/>
          <w:szCs w:val="20"/>
        </w:rPr>
        <w:t xml:space="preserve">I. Construa, no diagrama p </w:t>
      </w:r>
      <w:r>
        <w:rPr>
          <w:rFonts w:ascii="Arial" w:hAnsi="Arial" w:cs="Arial"/>
          <w:color w:val="12120D"/>
          <w:sz w:val="20"/>
          <w:szCs w:val="20"/>
        </w:rPr>
        <w:t>x</w:t>
      </w:r>
      <w:r w:rsidRPr="00A45863">
        <w:rPr>
          <w:rFonts w:ascii="Arial" w:hAnsi="Arial" w:cs="Arial"/>
          <w:color w:val="12120D"/>
          <w:sz w:val="20"/>
          <w:szCs w:val="20"/>
        </w:rPr>
        <w:t xml:space="preserve"> V, indicado abaixo, o gráfico</w:t>
      </w:r>
      <w:r>
        <w:rPr>
          <w:rFonts w:ascii="Arial" w:hAnsi="Arial" w:cs="Arial"/>
          <w:color w:val="12120D"/>
          <w:sz w:val="20"/>
          <w:szCs w:val="20"/>
        </w:rPr>
        <w:t xml:space="preserve"> correspondente a esta série de </w:t>
      </w:r>
      <w:r w:rsidRPr="00A45863">
        <w:rPr>
          <w:rFonts w:ascii="Arial" w:hAnsi="Arial" w:cs="Arial"/>
          <w:color w:val="12120D"/>
          <w:sz w:val="20"/>
          <w:szCs w:val="20"/>
        </w:rPr>
        <w:t>transformações.</w:t>
      </w: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20D"/>
          <w:sz w:val="20"/>
          <w:szCs w:val="20"/>
        </w:rPr>
      </w:pPr>
      <w:r>
        <w:rPr>
          <w:rFonts w:ascii="Arial" w:hAnsi="Arial" w:cs="Arial"/>
          <w:noProof/>
          <w:color w:val="12120D"/>
          <w:sz w:val="20"/>
          <w:szCs w:val="20"/>
          <w:lang w:eastAsia="pt-BR"/>
        </w:rPr>
        <w:drawing>
          <wp:inline distT="0" distB="0" distL="0" distR="0">
            <wp:extent cx="4343400" cy="2573867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76" cy="25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A45863">
        <w:rPr>
          <w:rFonts w:ascii="Arial" w:hAnsi="Arial" w:cs="Arial"/>
          <w:color w:val="12120D"/>
          <w:sz w:val="20"/>
          <w:szCs w:val="20"/>
        </w:rPr>
        <w:t xml:space="preserve">II. A quantidade de calor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AB</m:t>
            </m:r>
          </m:sub>
        </m:sSub>
      </m:oMath>
      <w:r w:rsidRPr="00A45863">
        <w:rPr>
          <w:rFonts w:ascii="Arial" w:hAnsi="Arial" w:cs="Arial"/>
          <w:color w:val="12120D"/>
          <w:sz w:val="20"/>
          <w:szCs w:val="20"/>
        </w:rPr>
        <w:t xml:space="preserve"> que o gás troca durante a</w:t>
      </w:r>
      <w:r>
        <w:rPr>
          <w:rFonts w:ascii="Arial" w:hAnsi="Arial" w:cs="Arial"/>
          <w:color w:val="12120D"/>
          <w:sz w:val="20"/>
          <w:szCs w:val="20"/>
        </w:rPr>
        <w:t xml:space="preserve"> transformação de A para B.</w:t>
      </w:r>
    </w:p>
    <w:p w:rsidR="00247C1A" w:rsidRDefault="00247C1A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A45863">
        <w:rPr>
          <w:rFonts w:ascii="Arial" w:hAnsi="Arial" w:cs="Arial"/>
          <w:color w:val="12120D"/>
          <w:sz w:val="20"/>
          <w:szCs w:val="20"/>
        </w:rPr>
        <w:t xml:space="preserve">III. A quantidade de calor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BC</m:t>
            </m:r>
          </m:sub>
        </m:sSub>
      </m:oMath>
      <w:r w:rsidRPr="00A45863">
        <w:rPr>
          <w:rFonts w:ascii="Arial" w:hAnsi="Arial" w:cs="Arial"/>
          <w:color w:val="12120D"/>
          <w:sz w:val="20"/>
          <w:szCs w:val="20"/>
        </w:rPr>
        <w:t xml:space="preserve">  que o gás troca durante a transformação de B para C</w:t>
      </w:r>
      <w:r>
        <w:rPr>
          <w:rFonts w:ascii="Arial" w:hAnsi="Arial" w:cs="Arial"/>
          <w:color w:val="12120D"/>
          <w:sz w:val="20"/>
          <w:szCs w:val="20"/>
        </w:rPr>
        <w:t>.</w:t>
      </w: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5445D9" w:rsidRDefault="005445D9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P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  <w:r w:rsidRPr="00A45863">
        <w:rPr>
          <w:rFonts w:ascii="Arial" w:hAnsi="Arial" w:cs="Arial"/>
          <w:color w:val="12120D"/>
          <w:sz w:val="20"/>
          <w:szCs w:val="20"/>
        </w:rPr>
        <w:t xml:space="preserve">IV. A quantidade de calor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CD</m:t>
            </m:r>
          </m:sub>
        </m:sSub>
      </m:oMath>
      <w:r w:rsidRPr="00A45863">
        <w:rPr>
          <w:rFonts w:ascii="Arial" w:hAnsi="Arial" w:cs="Arial"/>
          <w:color w:val="12120D"/>
          <w:sz w:val="20"/>
          <w:szCs w:val="20"/>
        </w:rPr>
        <w:t xml:space="preserve"> trocada entre o gás e o mei</w:t>
      </w:r>
      <w:r>
        <w:rPr>
          <w:rFonts w:ascii="Arial" w:hAnsi="Arial" w:cs="Arial"/>
          <w:color w:val="12120D"/>
          <w:sz w:val="20"/>
          <w:szCs w:val="20"/>
        </w:rPr>
        <w:t>o na transformação isotérmica C</w:t>
      </w:r>
      <w:r w:rsidRPr="00A45863">
        <w:rPr>
          <w:rFonts w:ascii="Arial" w:hAnsi="Arial" w:cs="Arial"/>
          <w:color w:val="12120D"/>
          <w:sz w:val="20"/>
          <w:szCs w:val="20"/>
        </w:rPr>
        <w:t>D</w:t>
      </w:r>
      <w:r>
        <w:rPr>
          <w:rFonts w:ascii="GothamHTF-Light" w:hAnsi="GothamHTF-Light" w:cs="GothamHTF-Light"/>
          <w:color w:val="12120D"/>
          <w:sz w:val="17"/>
          <w:szCs w:val="17"/>
        </w:rPr>
        <w:t>:</w:t>
      </w:r>
    </w:p>
    <w:p w:rsid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Pr="00A45863" w:rsidRDefault="00A45863" w:rsidP="00A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0D"/>
          <w:sz w:val="20"/>
          <w:szCs w:val="20"/>
        </w:rPr>
      </w:pPr>
    </w:p>
    <w:p w:rsidR="00A45863" w:rsidRPr="00A45863" w:rsidRDefault="00A45863" w:rsidP="00A45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2120D"/>
          <w:sz w:val="20"/>
          <w:szCs w:val="20"/>
        </w:rPr>
      </w:pPr>
    </w:p>
    <w:p w:rsidR="00D33386" w:rsidRDefault="00D33386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</w:p>
    <w:p w:rsidR="00490A20" w:rsidRDefault="00490A20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</w:p>
    <w:p w:rsidR="00E10DF5" w:rsidRDefault="00E10DF5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4"/>
          <w:szCs w:val="24"/>
        </w:rPr>
      </w:pPr>
    </w:p>
    <w:p w:rsidR="00E10DF5" w:rsidRDefault="00E10DF5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4"/>
          <w:szCs w:val="24"/>
        </w:rPr>
      </w:pPr>
    </w:p>
    <w:p w:rsidR="00E10DF5" w:rsidRDefault="00E10DF5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4"/>
          <w:szCs w:val="24"/>
        </w:rPr>
      </w:pPr>
    </w:p>
    <w:p w:rsidR="00E10DF5" w:rsidRDefault="00E10DF5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4"/>
          <w:szCs w:val="24"/>
        </w:rPr>
      </w:pPr>
    </w:p>
    <w:p w:rsidR="00490A20" w:rsidRPr="00E10DF5" w:rsidRDefault="00A45863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4"/>
          <w:szCs w:val="24"/>
        </w:rPr>
      </w:pPr>
      <w:r w:rsidRPr="00E10DF5">
        <w:rPr>
          <w:rFonts w:ascii="Arial" w:hAnsi="Arial" w:cs="Arial"/>
          <w:b/>
          <w:color w:val="12120D"/>
          <w:sz w:val="24"/>
          <w:szCs w:val="24"/>
        </w:rPr>
        <w:lastRenderedPageBreak/>
        <w:t>Complementos da tarefa</w:t>
      </w:r>
    </w:p>
    <w:p w:rsidR="00490A20" w:rsidRPr="00B7103B" w:rsidRDefault="00490A20" w:rsidP="00B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>1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(Unicamp 2007) 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Um gás ideal sofre uma compressão isobárica sob a pressão 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8" o:title=""/>
          </v:shape>
          <o:OLEObject Type="Embed" ProgID="Equation.DSMT4" ShapeID="_x0000_i1025" DrawAspect="Content" ObjectID="_1618467221" r:id="rId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o seu volume diminui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700" w:dyaOrig="360">
          <v:shape id="_x0000_i1026" type="#_x0000_t75" style="width:35.25pt;height:18pt" o:ole="">
            <v:imagedata r:id="rId10" o:title=""/>
          </v:shape>
          <o:OLEObject Type="Embed" ProgID="Equation.DSMT4" ShapeID="_x0000_i1026" DrawAspect="Content" ObjectID="_1618467222" r:id="rId11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Durante o processo, o gás perde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859" w:dyaOrig="360">
          <v:shape id="_x0000_i1027" type="#_x0000_t75" style="width:42.75pt;height:18pt" o:ole="">
            <v:imagedata r:id="rId12" o:title=""/>
          </v:shape>
          <o:OLEObject Type="Embed" ProgID="Equation.DSMT4" ShapeID="_x0000_i1027" DrawAspect="Content" ObjectID="_1618467223" r:id="rId1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de calor. A variação da energia interna do gás foi de: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859" w:dyaOrig="360">
          <v:shape id="_x0000_i1028" type="#_x0000_t75" style="width:42.75pt;height:18pt" o:ole="">
            <v:imagedata r:id="rId14" o:title=""/>
          </v:shape>
          <o:OLEObject Type="Embed" ProgID="Equation.DSMT4" ShapeID="_x0000_i1028" DrawAspect="Content" ObjectID="_1618467224" r:id="rId15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859" w:dyaOrig="360">
          <v:shape id="_x0000_i1029" type="#_x0000_t75" style="width:42.75pt;height:18pt" o:ole="">
            <v:imagedata r:id="rId16" o:title=""/>
          </v:shape>
          <o:OLEObject Type="Embed" ProgID="Equation.DSMT4" ShapeID="_x0000_i1029" DrawAspect="Content" ObjectID="_1618467225" r:id="rId1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tabs>
          <w:tab w:val="left" w:pos="7200"/>
        </w:tabs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020" w:dyaOrig="360">
          <v:shape id="_x0000_i1030" type="#_x0000_t75" style="width:51pt;height:18pt" o:ole="">
            <v:imagedata r:id="rId18" o:title=""/>
          </v:shape>
          <o:OLEObject Type="Embed" ProgID="Equation.DSMT4" ShapeID="_x0000_i1030" DrawAspect="Content" ObjectID="_1618467226" r:id="rId1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  <w:r w:rsidRPr="00B7675B">
        <w:rPr>
          <w:rFonts w:ascii="Arial" w:hAnsi="Arial" w:cs="Arial"/>
          <w:sz w:val="20"/>
          <w:szCs w:val="20"/>
          <w:lang w:eastAsia="zh-CN"/>
        </w:rPr>
        <w:tab/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80" w:dyaOrig="360">
          <v:shape id="_x0000_i1031" type="#_x0000_t75" style="width:48.75pt;height:18pt" o:ole="">
            <v:imagedata r:id="rId20" o:title=""/>
          </v:shape>
          <o:OLEObject Type="Embed" ProgID="Equation.DSMT4" ShapeID="_x0000_i1031" DrawAspect="Content" ObjectID="_1618467227" r:id="rId21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80" w:dyaOrig="360">
          <v:shape id="_x0000_i1032" type="#_x0000_t75" style="width:48.75pt;height:18pt" o:ole="">
            <v:imagedata r:id="rId22" o:title=""/>
          </v:shape>
          <o:OLEObject Type="Embed" ProgID="Equation.DSMT4" ShapeID="_x0000_i1032" DrawAspect="Content" ObjectID="_1618467228" r:id="rId2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>2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(Unifesp </w:t>
      </w:r>
      <w:proofErr w:type="gramStart"/>
      <w:r w:rsidRPr="00B7675B">
        <w:rPr>
          <w:rFonts w:ascii="Arial" w:hAnsi="Arial" w:cs="Arial"/>
          <w:sz w:val="20"/>
          <w:szCs w:val="20"/>
          <w:lang w:eastAsia="zh-CN"/>
        </w:rPr>
        <w:t xml:space="preserve">2011)  </w:t>
      </w:r>
      <w:r w:rsidRPr="00B7675B">
        <w:rPr>
          <w:rFonts w:ascii="Arial" w:hAnsi="Arial" w:cs="Arial"/>
          <w:sz w:val="20"/>
          <w:szCs w:val="20"/>
          <w:lang w:eastAsia="pt-BR"/>
        </w:rPr>
        <w:t>Em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um trocador de calor fechado por paredes diatérmicas, inicialmente o gás monoatômico ideal é resfriado por um processo </w:t>
      </w:r>
      <w:proofErr w:type="spellStart"/>
      <w:r w:rsidRPr="00B7675B">
        <w:rPr>
          <w:rFonts w:ascii="Arial" w:hAnsi="Arial" w:cs="Arial"/>
          <w:sz w:val="20"/>
          <w:szCs w:val="20"/>
          <w:lang w:eastAsia="pt-BR"/>
        </w:rPr>
        <w:t>isocórico</w:t>
      </w:r>
      <w:proofErr w:type="spellEnd"/>
      <w:r w:rsidRPr="00B7675B">
        <w:rPr>
          <w:rFonts w:ascii="Arial" w:hAnsi="Arial" w:cs="Arial"/>
          <w:sz w:val="20"/>
          <w:szCs w:val="20"/>
          <w:lang w:eastAsia="pt-BR"/>
        </w:rPr>
        <w:t xml:space="preserve"> e depois tem seu volume expandido por um processo isobárico, como mostra o diagrama pressão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 xml:space="preserve">versus </w:t>
      </w:r>
      <w:r w:rsidRPr="00B7675B">
        <w:rPr>
          <w:rFonts w:ascii="Arial" w:hAnsi="Arial" w:cs="Arial"/>
          <w:sz w:val="20"/>
          <w:szCs w:val="20"/>
          <w:lang w:eastAsia="pt-BR"/>
        </w:rPr>
        <w:t>volume.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667000" cy="21145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bCs/>
          <w:sz w:val="20"/>
          <w:szCs w:val="20"/>
          <w:lang w:eastAsia="pt-BR"/>
        </w:rPr>
        <w:t xml:space="preserve">a) </w:t>
      </w:r>
      <w:r w:rsidRPr="00B7675B">
        <w:rPr>
          <w:rFonts w:ascii="Arial" w:hAnsi="Arial" w:cs="Arial"/>
          <w:sz w:val="20"/>
          <w:szCs w:val="20"/>
          <w:lang w:eastAsia="pt-BR"/>
        </w:rPr>
        <w:t>Indique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a variação da pressão e do volume no processo </w:t>
      </w:r>
      <w:proofErr w:type="spellStart"/>
      <w:r w:rsidRPr="00B7675B">
        <w:rPr>
          <w:rFonts w:ascii="Arial" w:hAnsi="Arial" w:cs="Arial"/>
          <w:sz w:val="20"/>
          <w:szCs w:val="20"/>
          <w:lang w:eastAsia="pt-BR"/>
        </w:rPr>
        <w:t>isocórico</w:t>
      </w:r>
      <w:proofErr w:type="spellEnd"/>
      <w:r w:rsidRPr="00B7675B">
        <w:rPr>
          <w:rFonts w:ascii="Arial" w:hAnsi="Arial" w:cs="Arial"/>
          <w:sz w:val="20"/>
          <w:szCs w:val="20"/>
          <w:lang w:eastAsia="pt-BR"/>
        </w:rPr>
        <w:t xml:space="preserve"> e no processo isobárico e determine a relação entre a temperatura inicial, no estado termodinâmico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>a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, e final, no estado termodinâmico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>c</w:t>
      </w:r>
      <w:r w:rsidRPr="00B7675B">
        <w:rPr>
          <w:rFonts w:ascii="Arial" w:hAnsi="Arial" w:cs="Arial"/>
          <w:sz w:val="20"/>
          <w:szCs w:val="20"/>
          <w:lang w:eastAsia="pt-BR"/>
        </w:rPr>
        <w:t>, do gás monoatômico ideal.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bCs/>
          <w:sz w:val="20"/>
          <w:szCs w:val="20"/>
          <w:lang w:eastAsia="pt-BR"/>
        </w:rPr>
        <w:t xml:space="preserve">b) </w:t>
      </w:r>
      <w:r w:rsidRPr="00B7675B">
        <w:rPr>
          <w:rFonts w:ascii="Arial" w:hAnsi="Arial" w:cs="Arial"/>
          <w:sz w:val="20"/>
          <w:szCs w:val="20"/>
          <w:lang w:eastAsia="pt-BR"/>
        </w:rPr>
        <w:t>Calcule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a quantidade total de calor trocada em todo o processo termodinâmico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>abc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.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>3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(Unesp </w:t>
      </w:r>
      <w:proofErr w:type="gramStart"/>
      <w:r w:rsidRPr="00B7675B">
        <w:rPr>
          <w:rFonts w:ascii="Arial" w:hAnsi="Arial" w:cs="Arial"/>
          <w:sz w:val="20"/>
          <w:szCs w:val="20"/>
          <w:lang w:eastAsia="zh-CN"/>
        </w:rPr>
        <w:t xml:space="preserve">2017)  </w:t>
      </w:r>
      <w:r w:rsidRPr="00B7675B">
        <w:rPr>
          <w:rFonts w:ascii="Arial" w:hAnsi="Arial" w:cs="Arial"/>
          <w:sz w:val="20"/>
          <w:szCs w:val="20"/>
          <w:lang w:eastAsia="pt-BR"/>
        </w:rPr>
        <w:t>A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figura 1 mostra um cilindro reto de base circular provido de um pistão, que desliza sem atrito. O cilindro contém um gás ideal à temperatura 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620" w:dyaOrig="300">
          <v:shape id="_x0000_i1033" type="#_x0000_t75" style="width:30.75pt;height:15pt" o:ole="">
            <v:imagedata r:id="rId25" o:title=""/>
          </v:shape>
          <o:OLEObject Type="Embed" ProgID="Equation.DSMT4" ShapeID="_x0000_i1033" DrawAspect="Content" ObjectID="_1618467229" r:id="rId2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que inicialmente ocupa um volume 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240" w:dyaOrig="360">
          <v:shape id="_x0000_i1034" type="#_x0000_t75" style="width:62.25pt;height:18pt" o:ole="">
            <v:imagedata r:id="rId27" o:title=""/>
          </v:shape>
          <o:OLEObject Type="Embed" ProgID="Equation.DSMT4" ShapeID="_x0000_i1034" DrawAspect="Content" ObjectID="_1618467230" r:id="rId2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está a uma pressão 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160" w:dyaOrig="360">
          <v:shape id="_x0000_i1035" type="#_x0000_t75" style="width:57.75pt;height:18pt" o:ole="">
            <v:imagedata r:id="rId29" o:title=""/>
          </v:shape>
          <o:OLEObject Type="Embed" ProgID="Equation.DSMT4" ShapeID="_x0000_i1035" DrawAspect="Content" ObjectID="_1618467231" r:id="rId30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676525" cy="9334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O gás é aquecido, expandindo-se </w:t>
      </w:r>
      <w:proofErr w:type="spellStart"/>
      <w:r w:rsidRPr="00B7675B">
        <w:rPr>
          <w:rFonts w:ascii="Arial" w:hAnsi="Arial" w:cs="Arial"/>
          <w:sz w:val="20"/>
          <w:szCs w:val="20"/>
          <w:lang w:eastAsia="pt-BR"/>
        </w:rPr>
        <w:t>isobaricamente</w:t>
      </w:r>
      <w:proofErr w:type="spellEnd"/>
      <w:r w:rsidRPr="00B7675B">
        <w:rPr>
          <w:rFonts w:ascii="Arial" w:hAnsi="Arial" w:cs="Arial"/>
          <w:sz w:val="20"/>
          <w:szCs w:val="20"/>
          <w:lang w:eastAsia="pt-BR"/>
        </w:rPr>
        <w:t xml:space="preserve">, e o êmbolo desloca-se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600" w:dyaOrig="300">
          <v:shape id="_x0000_i1036" type="#_x0000_t75" style="width:30pt;height:15pt" o:ole="">
            <v:imagedata r:id="rId32" o:title=""/>
          </v:shape>
          <o:OLEObject Type="Embed" ProgID="Equation.DSMT4" ShapeID="_x0000_i1036" DrawAspect="Content" ObjectID="_1618467232" r:id="rId3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até atingir a posição de máximo volume, quando é travado, conforme indica a figura 2.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952750" cy="9525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Considerando a área interna da base do cilindro igual 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300" w:dyaOrig="360">
          <v:shape id="_x0000_i1037" type="#_x0000_t75" style="width:65.25pt;height:18pt" o:ole="">
            <v:imagedata r:id="rId35" o:title=""/>
          </v:shape>
          <o:OLEObject Type="Embed" ProgID="Equation.DSMT4" ShapeID="_x0000_i1037" DrawAspect="Content" ObjectID="_1618467233" r:id="rId3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determine a temperatura do gás, em kelvin, na situação da figura 2. Supondo que nesse processo a energia interna do gás aumentou 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600" w:dyaOrig="300">
          <v:shape id="_x0000_i1038" type="#_x0000_t75" style="width:30pt;height:15pt" o:ole="">
            <v:imagedata r:id="rId37" o:title=""/>
          </v:shape>
          <o:OLEObject Type="Embed" ProgID="Equation.DSMT4" ShapeID="_x0000_i1038" DrawAspect="Content" ObjectID="_1618467234" r:id="rId3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calcule a quantidade </w:t>
      </w:r>
      <w:r w:rsidRPr="00B7675B">
        <w:rPr>
          <w:rFonts w:ascii="Arial" w:hAnsi="Arial" w:cs="Arial"/>
          <w:sz w:val="20"/>
          <w:szCs w:val="20"/>
          <w:lang w:eastAsia="pt-BR"/>
        </w:rPr>
        <w:lastRenderedPageBreak/>
        <w:t xml:space="preserve">de calor, em joules, recebida pelo gás. Apresente os cálculos.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AF5ECA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4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(Unesp </w:t>
      </w:r>
      <w:proofErr w:type="gramStart"/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2008)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Um</w:t>
      </w:r>
      <w:proofErr w:type="gram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recipiente contendo um certo gás tem seu volume aumentado graças ao trabalho de 1664 J realizado pelo gás. Neste processo, não houve troca de calor entre o gás, as paredes e o meio exterior. Considerando que o gás seja ideal, a energia de 1 mol desse gás e a sua temperatura obedecem à relação U = 20,8T, onde a temperatura T é medida em kelvin e a energia U em joule. Pode-se afirmar que nessa transformação a variação de temperatura de um mol desse gás, em kelvin, foi de: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a)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50.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b)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- 60. 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c)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- 80. 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d)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100. 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e)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90.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065F5E" w:rsidRDefault="00065F5E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065F5E" w:rsidRDefault="00065F5E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AF5ECA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5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80528">
        <w:rPr>
          <w:rFonts w:ascii="Arial" w:hAnsi="Arial" w:cs="Arial"/>
          <w:sz w:val="20"/>
          <w:szCs w:val="20"/>
          <w:lang w:eastAsia="zh-CN"/>
        </w:rPr>
        <w:t xml:space="preserve"> (</w:t>
      </w:r>
      <w:proofErr w:type="gramStart"/>
      <w:r w:rsidR="00B80528">
        <w:rPr>
          <w:rFonts w:ascii="Arial" w:hAnsi="Arial" w:cs="Arial"/>
          <w:sz w:val="20"/>
          <w:szCs w:val="20"/>
          <w:lang w:eastAsia="zh-CN"/>
        </w:rPr>
        <w:t>Unicamp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Uma</w:t>
      </w:r>
      <w:proofErr w:type="gram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máquina térmica industrial utiliza um gás ideal, cujo ciclo de trabalho é mostrado na figura a seguir. A temperatura no ponto A é 400K.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Utilizando 1atm = 10</w:t>
      </w:r>
      <w:r w:rsidRPr="00B7675B">
        <w:rPr>
          <w:rFonts w:ascii="Arial" w:hAnsi="Arial" w:cs="Arial"/>
          <w:sz w:val="20"/>
          <w:szCs w:val="20"/>
          <w:vertAlign w:val="superscript"/>
          <w:lang w:eastAsia="pt-BR"/>
        </w:rPr>
        <w:t>5</w:t>
      </w:r>
      <w:r w:rsidRPr="00B7675B">
        <w:rPr>
          <w:rFonts w:ascii="Arial" w:hAnsi="Arial" w:cs="Arial"/>
          <w:sz w:val="20"/>
          <w:szCs w:val="20"/>
          <w:lang w:eastAsia="pt-BR"/>
        </w:rPr>
        <w:t>N/m</w:t>
      </w:r>
      <w:r w:rsidRPr="00B7675B">
        <w:rPr>
          <w:rFonts w:ascii="Arial" w:hAnsi="Arial" w:cs="Arial"/>
          <w:sz w:val="20"/>
          <w:szCs w:val="20"/>
          <w:vertAlign w:val="superscript"/>
          <w:lang w:eastAsia="pt-BR"/>
        </w:rPr>
        <w:t>2</w:t>
      </w:r>
      <w:r w:rsidRPr="00B7675B">
        <w:rPr>
          <w:rFonts w:ascii="Arial" w:hAnsi="Arial" w:cs="Arial"/>
          <w:sz w:val="20"/>
          <w:szCs w:val="20"/>
          <w:lang w:eastAsia="pt-BR"/>
        </w:rPr>
        <w:t>, responda os itens a e b.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a) Qual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é a temperatura no ponto C?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b) Calcule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a quantidade de calor trocada pelo gás com o ambiente ao longo de um ciclo.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AF5ECA" w:rsidRDefault="00AF5ECA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AF5ECA" w:rsidRDefault="00AF5ECA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AF5ECA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6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(Unifesp 2017)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Uma massa constante de gás ideal pode ser levada de um estado inicial </w:t>
      </w:r>
      <w:r w:rsidR="00B7675B"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039" type="#_x0000_t75" style="width:11.25pt;height:12pt" o:ole="">
            <v:imagedata r:id="rId40" o:title=""/>
          </v:shape>
          <o:OLEObject Type="Embed" ProgID="Equation.DSMT4" ShapeID="_x0000_i1039" DrawAspect="Content" ObjectID="_1618467235" r:id="rId41"/>
        </w:object>
      </w:r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a um estado final </w:t>
      </w:r>
      <w:r w:rsidR="00B7675B"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040" type="#_x0000_t75" style="width:9.75pt;height:12pt" o:ole="">
            <v:imagedata r:id="rId42" o:title=""/>
          </v:shape>
          <o:OLEObject Type="Embed" ProgID="Equation.DSMT4" ShapeID="_x0000_i1040" DrawAspect="Content" ObjectID="_1618467236" r:id="rId43"/>
        </w:object>
      </w:r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por dois processos diferentes, indicados no diagrama </w:t>
      </w:r>
      <w:r w:rsidR="00B7675B"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560" w:dyaOrig="240">
          <v:shape id="_x0000_i1041" type="#_x0000_t75" style="width:27.75pt;height:12pt" o:ole="">
            <v:imagedata r:id="rId44" o:title=""/>
          </v:shape>
          <o:OLEObject Type="Embed" ProgID="Equation.DSMT4" ShapeID="_x0000_i1041" DrawAspect="Content" ObjectID="_1618467237" r:id="rId45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345758" cy="216217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43" cy="216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Para ocorrer, a transformação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780" w:dyaOrig="260">
          <v:shape id="_x0000_i1042" type="#_x0000_t75" style="width:39pt;height:12.75pt" o:ole="">
            <v:imagedata r:id="rId47" o:title=""/>
          </v:shape>
          <o:OLEObject Type="Embed" ProgID="Equation.DSMT4" ShapeID="_x0000_i1042" DrawAspect="Content" ObjectID="_1618467238" r:id="rId4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exige uma quantidade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279" w:dyaOrig="300">
          <v:shape id="_x0000_i1043" type="#_x0000_t75" style="width:14.25pt;height:15pt" o:ole="">
            <v:imagedata r:id="rId49" o:title=""/>
          </v:shape>
          <o:OLEObject Type="Embed" ProgID="Equation.DSMT4" ShapeID="_x0000_i1043" DrawAspect="Content" ObjectID="_1618467239" r:id="rId5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de calor e a transformação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480" w:dyaOrig="240">
          <v:shape id="_x0000_i1044" type="#_x0000_t75" style="width:24pt;height:12pt" o:ole="">
            <v:imagedata r:id="rId51" o:title=""/>
          </v:shape>
          <o:OLEObject Type="Embed" ProgID="Equation.DSMT4" ShapeID="_x0000_i1044" DrawAspect="Content" ObjectID="_1618467240" r:id="rId5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exige uma quantidade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20" w:dyaOrig="300">
          <v:shape id="_x0000_i1045" type="#_x0000_t75" style="width:15.75pt;height:15pt" o:ole="">
            <v:imagedata r:id="rId53" o:title=""/>
          </v:shape>
          <o:OLEObject Type="Embed" ProgID="Equation.DSMT4" ShapeID="_x0000_i1045" DrawAspect="Content" ObjectID="_1618467241" r:id="rId54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de calor. Sendo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00" w:dyaOrig="300">
          <v:shape id="_x0000_i1046" type="#_x0000_t75" style="width:15pt;height:15pt" o:ole="">
            <v:imagedata r:id="rId55" o:title=""/>
          </v:shape>
          <o:OLEObject Type="Embed" ProgID="Equation.DSMT4" ShapeID="_x0000_i1046" DrawAspect="Content" ObjectID="_1618467242" r:id="rId5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279" w:dyaOrig="300">
          <v:shape id="_x0000_i1047" type="#_x0000_t75" style="width:14.25pt;height:15pt" o:ole="">
            <v:imagedata r:id="rId57" o:title=""/>
          </v:shape>
          <o:OLEObject Type="Embed" ProgID="Equation.DSMT4" ShapeID="_x0000_i1047" DrawAspect="Content" ObjectID="_1618467243" r:id="rId5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as temperaturas absolutas do gás nos estados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048" type="#_x0000_t75" style="width:11.25pt;height:12pt" o:ole="">
            <v:imagedata r:id="rId59" o:title=""/>
          </v:shape>
          <o:OLEObject Type="Embed" ProgID="Equation.DSMT4" ShapeID="_x0000_i1048" DrawAspect="Content" ObjectID="_1618467244" r:id="rId6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8"/>
          <w:sz w:val="20"/>
          <w:szCs w:val="20"/>
          <w:lang w:eastAsia="pt-BR"/>
        </w:rPr>
        <w:object w:dxaOrig="240" w:dyaOrig="279">
          <v:shape id="_x0000_i1049" type="#_x0000_t75" style="width:12pt;height:14.25pt" o:ole="">
            <v:imagedata r:id="rId61" o:title=""/>
          </v:shape>
          <o:OLEObject Type="Embed" ProgID="Equation.DSMT4" ShapeID="_x0000_i1049" DrawAspect="Content" ObjectID="_1618467245" r:id="rId6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respectivamente, calcule: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a) o valor da razão </w:t>
      </w:r>
      <w:r w:rsidRPr="00B7675B">
        <w:rPr>
          <w:rFonts w:ascii="Arial" w:hAnsi="Arial" w:cs="Arial"/>
          <w:position w:val="-26"/>
          <w:sz w:val="20"/>
          <w:szCs w:val="20"/>
          <w:lang w:eastAsia="pt-BR"/>
        </w:rPr>
        <w:object w:dxaOrig="420" w:dyaOrig="600">
          <v:shape id="_x0000_i1050" type="#_x0000_t75" style="width:21pt;height:30pt" o:ole="">
            <v:imagedata r:id="rId63" o:title=""/>
          </v:shape>
          <o:OLEObject Type="Embed" ProgID="Equation.DSMT4" ShapeID="_x0000_i1050" DrawAspect="Content" ObjectID="_1618467246" r:id="rId64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b) o valor da diferença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800" w:dyaOrig="300">
          <v:shape id="_x0000_i1051" type="#_x0000_t75" style="width:39.75pt;height:15pt" o:ole="">
            <v:imagedata r:id="rId65" o:title=""/>
          </v:shape>
          <o:OLEObject Type="Embed" ProgID="Equation.DSMT4" ShapeID="_x0000_i1051" DrawAspect="Content" ObjectID="_1618467247" r:id="rId6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em joules. </w:t>
      </w:r>
    </w:p>
    <w:p w:rsidR="00065F5E" w:rsidRDefault="00B7675B" w:rsidP="005445D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lastRenderedPageBreak/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AF5ECA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7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515E02">
        <w:rPr>
          <w:rFonts w:ascii="Arial" w:hAnsi="Arial" w:cs="Arial"/>
          <w:sz w:val="20"/>
          <w:szCs w:val="20"/>
          <w:lang w:eastAsia="zh-CN"/>
        </w:rPr>
        <w:t xml:space="preserve"> (</w:t>
      </w:r>
      <w:proofErr w:type="gramStart"/>
      <w:r w:rsidR="00515E02">
        <w:rPr>
          <w:rFonts w:ascii="Arial" w:hAnsi="Arial" w:cs="Arial"/>
          <w:sz w:val="20"/>
          <w:szCs w:val="20"/>
          <w:lang w:eastAsia="zh-CN"/>
        </w:rPr>
        <w:t>Unesp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Um</w:t>
      </w:r>
      <w:proofErr w:type="gram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sistema termodinâmico é levado do estado inicial A </w:t>
      </w:r>
      <w:proofErr w:type="spellStart"/>
      <w:r w:rsidR="00B7675B" w:rsidRPr="00B7675B">
        <w:rPr>
          <w:rFonts w:ascii="Arial" w:hAnsi="Arial" w:cs="Arial"/>
          <w:sz w:val="20"/>
          <w:szCs w:val="20"/>
          <w:lang w:eastAsia="pt-BR"/>
        </w:rPr>
        <w:t>a</w:t>
      </w:r>
      <w:proofErr w:type="spell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outro estado B e depois trazido de volta até A através do estado C, conforme o diagrama p - V da figura a seguir.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667125" cy="2468257"/>
            <wp:effectExtent l="0" t="0" r="0" b="825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03" cy="24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a) Complete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a tabela atribuindo sinais (+) ou (-) às grandezas termodinâmicas associadas a cada processo. W positivo significa trabalho realizado pelo sistema, Q positivo é calor fornecido ao sistema e ∆U positivo é aumento da energia interna. 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b) Calcule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o trabalho realizado pelo sistema durante o ciclo completo ABCA.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AF5ECA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8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(</w:t>
      </w:r>
      <w:proofErr w:type="spellStart"/>
      <w:r w:rsidR="00B7675B" w:rsidRPr="00B7675B">
        <w:rPr>
          <w:rFonts w:ascii="Arial" w:hAnsi="Arial" w:cs="Arial"/>
          <w:sz w:val="20"/>
          <w:szCs w:val="20"/>
          <w:lang w:eastAsia="zh-CN"/>
        </w:rPr>
        <w:t>Ufmg</w:t>
      </w:r>
      <w:proofErr w:type="spellEnd"/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2011)  </w:t>
      </w:r>
      <w:r w:rsidR="00B7675B" w:rsidRPr="00B7675B">
        <w:rPr>
          <w:rFonts w:ascii="Arial" w:hAnsi="Arial" w:cs="Arial"/>
          <w:sz w:val="20"/>
          <w:szCs w:val="20"/>
        </w:rPr>
        <w:t xml:space="preserve">Um pistão – constituído de um cilindro e de um êmbolo, que pode se mover livremente – contém um gás ideal, como representado na Figura I. O êmbolo tem massa de 20 kg e área de </w:t>
      </w:r>
      <w:r w:rsidR="00B7675B" w:rsidRPr="00B7675B">
        <w:rPr>
          <w:rFonts w:ascii="Arial" w:hAnsi="Arial" w:cs="Arial"/>
          <w:position w:val="-8"/>
          <w:sz w:val="20"/>
          <w:szCs w:val="20"/>
        </w:rPr>
        <w:object w:dxaOrig="840" w:dyaOrig="360">
          <v:shape id="_x0000_i1052" type="#_x0000_t75" style="width:42pt;height:18pt" o:ole="">
            <v:imagedata r:id="rId68" o:title=""/>
          </v:shape>
          <o:OLEObject Type="Embed" ProgID="Equation.DSMT4" ShapeID="_x0000_i1052" DrawAspect="Content" ObjectID="_1618467248" r:id="rId69"/>
        </w:object>
      </w:r>
      <w:r w:rsidR="00B7675B" w:rsidRPr="00B7675B">
        <w:rPr>
          <w:rFonts w:ascii="Arial" w:hAnsi="Arial" w:cs="Arial"/>
          <w:sz w:val="20"/>
          <w:szCs w:val="20"/>
        </w:rPr>
        <w:t>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 xml:space="preserve">Nessa situação, o gás está à temperatura ambiente e ocupa um volume </w:t>
      </w:r>
      <w:r w:rsidRPr="00B7675B">
        <w:rPr>
          <w:rFonts w:ascii="Arial" w:hAnsi="Arial" w:cs="Arial"/>
          <w:i/>
          <w:iCs/>
          <w:sz w:val="20"/>
          <w:szCs w:val="20"/>
        </w:rPr>
        <w:t>V</w:t>
      </w:r>
      <w:r w:rsidRPr="00B7675B">
        <w:rPr>
          <w:rFonts w:ascii="Arial" w:hAnsi="Arial" w:cs="Arial"/>
          <w:b/>
          <w:bCs/>
          <w:sz w:val="20"/>
          <w:szCs w:val="20"/>
          <w:vertAlign w:val="subscript"/>
        </w:rPr>
        <w:t>I</w:t>
      </w:r>
      <w:r w:rsidRPr="00B7675B">
        <w:rPr>
          <w:rFonts w:ascii="Arial" w:hAnsi="Arial" w:cs="Arial"/>
          <w:sz w:val="20"/>
          <w:szCs w:val="20"/>
        </w:rPr>
        <w:t>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438275" cy="15811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>Considere quaisquer atritos desprezíveis e que a pressão atmosférica é de 101 kPa.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 xml:space="preserve">1. Com base nessas informações, </w:t>
      </w:r>
      <w:r w:rsidRPr="00B7675B">
        <w:rPr>
          <w:rFonts w:ascii="Arial" w:hAnsi="Arial" w:cs="Arial"/>
          <w:bCs/>
          <w:sz w:val="20"/>
          <w:szCs w:val="20"/>
        </w:rPr>
        <w:t>determine</w:t>
      </w:r>
      <w:r w:rsidRPr="00B767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675B">
        <w:rPr>
          <w:rFonts w:ascii="Arial" w:hAnsi="Arial" w:cs="Arial"/>
          <w:sz w:val="20"/>
          <w:szCs w:val="20"/>
        </w:rPr>
        <w:t>a pressão do gás dentro do pistão.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>2. Em seguida, o pistão é virado de cabeça para baixo, como mostrado na Figura II.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485900" cy="15906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ab/>
        <w:t xml:space="preserve">Nessa nova situação, a temperatura continua igual à do ambiente e o volume ocupado pelo gás é </w:t>
      </w:r>
      <w:r w:rsidRPr="00B7675B">
        <w:rPr>
          <w:rFonts w:ascii="Arial" w:hAnsi="Arial" w:cs="Arial"/>
          <w:position w:val="-10"/>
          <w:sz w:val="20"/>
          <w:szCs w:val="20"/>
        </w:rPr>
        <w:object w:dxaOrig="279" w:dyaOrig="320">
          <v:shape id="_x0000_i1053" type="#_x0000_t75" style="width:14.25pt;height:15.75pt" o:ole="">
            <v:imagedata r:id="rId72" o:title=""/>
          </v:shape>
          <o:OLEObject Type="Embed" ProgID="Equation.DSMT4" ShapeID="_x0000_i1053" DrawAspect="Content" ObjectID="_1618467249" r:id="rId73"/>
        </w:object>
      </w:r>
      <w:r w:rsidRPr="00B7675B">
        <w:rPr>
          <w:rFonts w:ascii="Arial" w:hAnsi="Arial" w:cs="Arial"/>
          <w:iCs/>
          <w:sz w:val="20"/>
          <w:szCs w:val="20"/>
        </w:rPr>
        <w:t>.</w:t>
      </w:r>
      <w:r w:rsidRPr="00B7675B">
        <w:rPr>
          <w:rFonts w:ascii="Arial" w:hAnsi="Arial" w:cs="Arial"/>
          <w:sz w:val="20"/>
          <w:szCs w:val="20"/>
        </w:rPr>
        <w:t xml:space="preserve"> 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ab/>
        <w:t xml:space="preserve">Com base nessas informações, </w:t>
      </w:r>
      <w:r w:rsidRPr="00B7675B">
        <w:rPr>
          <w:rFonts w:ascii="Arial" w:hAnsi="Arial" w:cs="Arial"/>
          <w:bCs/>
          <w:sz w:val="20"/>
          <w:szCs w:val="20"/>
        </w:rPr>
        <w:t>determine</w:t>
      </w:r>
      <w:r w:rsidRPr="00B767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675B">
        <w:rPr>
          <w:rFonts w:ascii="Arial" w:hAnsi="Arial" w:cs="Arial"/>
          <w:sz w:val="20"/>
          <w:szCs w:val="20"/>
        </w:rPr>
        <w:t xml:space="preserve">a razão </w:t>
      </w:r>
      <w:r w:rsidRPr="00B7675B">
        <w:rPr>
          <w:rFonts w:ascii="Arial" w:hAnsi="Arial" w:cs="Arial"/>
          <w:position w:val="-10"/>
          <w:sz w:val="20"/>
          <w:szCs w:val="20"/>
        </w:rPr>
        <w:object w:dxaOrig="639" w:dyaOrig="320">
          <v:shape id="_x0000_i1054" type="#_x0000_t75" style="width:32.25pt;height:15.75pt" o:ole="">
            <v:imagedata r:id="rId74" o:title=""/>
          </v:shape>
          <o:OLEObject Type="Embed" ProgID="Equation.DSMT4" ShapeID="_x0000_i1054" DrawAspect="Content" ObjectID="_1618467250" r:id="rId75"/>
        </w:object>
      </w:r>
      <w:r w:rsidRPr="00B7675B">
        <w:rPr>
          <w:rFonts w:ascii="Arial" w:hAnsi="Arial" w:cs="Arial"/>
          <w:sz w:val="20"/>
          <w:szCs w:val="20"/>
        </w:rPr>
        <w:t>entre os volumes.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</w:p>
    <w:p w:rsidR="00065F5E" w:rsidRDefault="00065F5E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</w:p>
    <w:p w:rsidR="00065F5E" w:rsidRDefault="00065F5E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</w:p>
    <w:p w:rsidR="00065F5E" w:rsidRDefault="00065F5E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</w:p>
    <w:p w:rsidR="00065F5E" w:rsidRDefault="00065F5E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 xml:space="preserve">3. Assinalando com um </w:t>
      </w:r>
      <w:r w:rsidRPr="00B7675B">
        <w:rPr>
          <w:rFonts w:ascii="Arial" w:hAnsi="Arial" w:cs="Arial"/>
          <w:bCs/>
          <w:sz w:val="20"/>
          <w:szCs w:val="20"/>
        </w:rPr>
        <w:t xml:space="preserve">X </w:t>
      </w:r>
      <w:r w:rsidRPr="00B7675B">
        <w:rPr>
          <w:rFonts w:ascii="Arial" w:hAnsi="Arial" w:cs="Arial"/>
          <w:sz w:val="20"/>
          <w:szCs w:val="20"/>
        </w:rPr>
        <w:t xml:space="preserve">a opção apropriada, </w:t>
      </w:r>
      <w:r w:rsidRPr="00B7675B">
        <w:rPr>
          <w:rFonts w:ascii="Arial" w:hAnsi="Arial" w:cs="Arial"/>
          <w:bCs/>
          <w:sz w:val="20"/>
          <w:szCs w:val="20"/>
        </w:rPr>
        <w:t>responda: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ab/>
        <w:t xml:space="preserve">Ao passar da situação representada na Figura I para a mostrada na Figura II, o gás dentro do cilindro </w:t>
      </w:r>
      <w:r w:rsidRPr="00B7675B">
        <w:rPr>
          <w:rFonts w:ascii="Arial" w:hAnsi="Arial" w:cs="Arial"/>
          <w:bCs/>
          <w:sz w:val="20"/>
          <w:szCs w:val="20"/>
        </w:rPr>
        <w:t xml:space="preserve">cede </w:t>
      </w:r>
      <w:r w:rsidRPr="00B7675B">
        <w:rPr>
          <w:rFonts w:ascii="Arial" w:hAnsi="Arial" w:cs="Arial"/>
          <w:sz w:val="20"/>
          <w:szCs w:val="20"/>
        </w:rPr>
        <w:t xml:space="preserve">calor, </w:t>
      </w:r>
      <w:r w:rsidRPr="00B7675B">
        <w:rPr>
          <w:rFonts w:ascii="Arial" w:hAnsi="Arial" w:cs="Arial"/>
          <w:bCs/>
          <w:sz w:val="20"/>
          <w:szCs w:val="20"/>
        </w:rPr>
        <w:t xml:space="preserve">recebe </w:t>
      </w:r>
      <w:r w:rsidRPr="00B7675B">
        <w:rPr>
          <w:rFonts w:ascii="Arial" w:hAnsi="Arial" w:cs="Arial"/>
          <w:sz w:val="20"/>
          <w:szCs w:val="20"/>
        </w:rPr>
        <w:t xml:space="preserve">calor ou </w:t>
      </w:r>
      <w:r w:rsidRPr="00B7675B">
        <w:rPr>
          <w:rFonts w:ascii="Arial" w:hAnsi="Arial" w:cs="Arial"/>
          <w:bCs/>
          <w:sz w:val="20"/>
          <w:szCs w:val="20"/>
        </w:rPr>
        <w:t xml:space="preserve">não troca </w:t>
      </w:r>
      <w:r w:rsidRPr="00B7675B">
        <w:rPr>
          <w:rFonts w:ascii="Arial" w:hAnsi="Arial" w:cs="Arial"/>
          <w:sz w:val="20"/>
          <w:szCs w:val="20"/>
        </w:rPr>
        <w:t>calor?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ab/>
      </w:r>
      <w:proofErr w:type="gramStart"/>
      <w:r w:rsidRPr="00B7675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7675B">
        <w:rPr>
          <w:rFonts w:ascii="Arial" w:hAnsi="Arial" w:cs="Arial"/>
          <w:sz w:val="20"/>
          <w:szCs w:val="20"/>
        </w:rPr>
        <w:t xml:space="preserve">   ) Cede calor. </w:t>
      </w:r>
      <w:r w:rsidRPr="00B7675B">
        <w:rPr>
          <w:rFonts w:ascii="Arial" w:hAnsi="Arial" w:cs="Arial"/>
          <w:sz w:val="20"/>
          <w:szCs w:val="20"/>
        </w:rPr>
        <w:tab/>
      </w:r>
      <w:proofErr w:type="gramStart"/>
      <w:r w:rsidRPr="00B7675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7675B">
        <w:rPr>
          <w:rFonts w:ascii="Arial" w:hAnsi="Arial" w:cs="Arial"/>
          <w:sz w:val="20"/>
          <w:szCs w:val="20"/>
        </w:rPr>
        <w:t xml:space="preserve">   ) Recebe calor.</w:t>
      </w:r>
      <w:r w:rsidRPr="00B7675B">
        <w:rPr>
          <w:rFonts w:ascii="Arial" w:hAnsi="Arial" w:cs="Arial"/>
          <w:sz w:val="20"/>
          <w:szCs w:val="20"/>
        </w:rPr>
        <w:tab/>
      </w:r>
      <w:proofErr w:type="gramStart"/>
      <w:r w:rsidRPr="00B7675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7675B">
        <w:rPr>
          <w:rFonts w:ascii="Arial" w:hAnsi="Arial" w:cs="Arial"/>
          <w:sz w:val="20"/>
          <w:szCs w:val="20"/>
        </w:rPr>
        <w:t xml:space="preserve">   )  Não troca calor.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ab/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ab/>
      </w:r>
      <w:r w:rsidRPr="00B7675B">
        <w:rPr>
          <w:rFonts w:ascii="Arial" w:hAnsi="Arial" w:cs="Arial"/>
          <w:bCs/>
          <w:sz w:val="20"/>
          <w:szCs w:val="20"/>
        </w:rPr>
        <w:t>Justifique</w:t>
      </w:r>
      <w:r w:rsidRPr="00B767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7675B">
        <w:rPr>
          <w:rFonts w:ascii="Arial" w:hAnsi="Arial" w:cs="Arial"/>
          <w:sz w:val="20"/>
          <w:szCs w:val="20"/>
        </w:rPr>
        <w:t xml:space="preserve">sua resposta. 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AF5ECA" w:rsidP="00B7675B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09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(Unesp </w:t>
      </w:r>
      <w:proofErr w:type="gramStart"/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2007)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Um</w:t>
      </w:r>
      <w:proofErr w:type="gram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mol de gás monoatômico, classificado como ideal, inicialmente à temperatura de 60 </w:t>
      </w:r>
      <w:r w:rsidR="00B7675B" w:rsidRPr="00B7675B">
        <w:rPr>
          <w:rFonts w:ascii="Arial" w:hAnsi="Arial" w:cs="Arial"/>
          <w:sz w:val="20"/>
          <w:szCs w:val="20"/>
          <w:vertAlign w:val="superscript"/>
          <w:lang w:eastAsia="pt-BR"/>
        </w:rPr>
        <w:t>°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C, sofre uma expansão adiabática, com realização de trabalho de 249 J. Se o valor da constante dos gases R é 8,3 J/(mol K) e a energia interna de um mol desse gás é (3/2)RT, calcule o valor da temperatura ao final da expansão.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val="en-US" w:eastAsia="zh-CN"/>
        </w:rPr>
        <w:t xml:space="preserve"> </w:t>
      </w:r>
    </w:p>
    <w:p w:rsidR="00B7675B" w:rsidRPr="00B7675B" w:rsidRDefault="00AF5ECA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10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(Unesp </w:t>
      </w:r>
      <w:proofErr w:type="gramStart"/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2018)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A</w:t>
      </w:r>
      <w:proofErr w:type="gram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figura mostra uma máquina térmica em que a caldeira funciona como a fonte quente e o condensador como a fonte fria.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848225" cy="20478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a) Considerando que, a cada minuto, a caldeira fornece, por meio do vapor, uma quantidade de calor igual 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60" w:dyaOrig="360">
          <v:shape id="_x0000_i1055" type="#_x0000_t75" style="width:48pt;height:18pt" o:ole="">
            <v:imagedata r:id="rId77" o:title=""/>
          </v:shape>
          <o:OLEObject Type="Embed" ProgID="Equation.DSMT4" ShapeID="_x0000_i1055" DrawAspect="Content" ObjectID="_1618467251" r:id="rId7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que o condensador recebe uma quantidade de calor igual 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80" w:dyaOrig="360">
          <v:shape id="_x0000_i1056" type="#_x0000_t75" style="width:48.75pt;height:18pt" o:ole="">
            <v:imagedata r:id="rId79" o:title=""/>
          </v:shape>
          <o:OLEObject Type="Embed" ProgID="Equation.DSMT4" ShapeID="_x0000_i1056" DrawAspect="Content" ObjectID="_1618467252" r:id="rId8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calcule o rendimento dessa máquina térmica.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b) Considerando que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100" w:dyaOrig="360">
          <v:shape id="_x0000_i1057" type="#_x0000_t75" style="width:54.75pt;height:18pt" o:ole="">
            <v:imagedata r:id="rId81" o:title=""/>
          </v:shape>
          <o:OLEObject Type="Embed" ProgID="Equation.DSMT4" ShapeID="_x0000_i1057" DrawAspect="Content" ObjectID="_1618467253" r:id="rId8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de água de refrigeração fluem pelo condensador a cada minuto, que essa água sai do condensador com temperatura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560" w:dyaOrig="300">
          <v:shape id="_x0000_i1058" type="#_x0000_t75" style="width:27.75pt;height:15pt" o:ole="">
            <v:imagedata r:id="rId83" o:title=""/>
          </v:shape>
          <o:OLEObject Type="Embed" ProgID="Equation.DSMT4" ShapeID="_x0000_i1058" DrawAspect="Content" ObjectID="_1618467254" r:id="rId84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acima da temperatura de entrada e que o calor específico da água é igual 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800" w:dyaOrig="360">
          <v:shape id="_x0000_i1059" type="#_x0000_t75" style="width:90pt;height:18pt" o:ole="">
            <v:imagedata r:id="rId85" o:title=""/>
          </v:shape>
          <o:OLEObject Type="Embed" ProgID="Equation.DSMT4" ShapeID="_x0000_i1059" DrawAspect="Content" ObjectID="_1618467255" r:id="rId8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calcule a razão entre a quantidade de calor retirada pela água de refrigeração e a quantidade de calor recebida pelo condensador. </w:t>
      </w:r>
    </w:p>
    <w:p w:rsidR="00B7675B" w:rsidRPr="00B7675B" w:rsidRDefault="00B7675B" w:rsidP="0049721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AF5ECA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zh-CN"/>
        </w:rPr>
        <w:t>11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.</w:t>
      </w:r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 (Fuvest </w:t>
      </w:r>
      <w:proofErr w:type="gramStart"/>
      <w:r w:rsidR="00B7675B" w:rsidRPr="00B7675B">
        <w:rPr>
          <w:rFonts w:ascii="Arial" w:hAnsi="Arial" w:cs="Arial"/>
          <w:sz w:val="20"/>
          <w:szCs w:val="20"/>
          <w:lang w:eastAsia="zh-CN"/>
        </w:rPr>
        <w:t xml:space="preserve">2018) 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O</w:t>
      </w:r>
      <w:proofErr w:type="gram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motor </w:t>
      </w:r>
      <w:proofErr w:type="spellStart"/>
      <w:r w:rsidR="00B7675B" w:rsidRPr="00B7675B">
        <w:rPr>
          <w:rFonts w:ascii="Arial" w:hAnsi="Arial" w:cs="Arial"/>
          <w:sz w:val="20"/>
          <w:szCs w:val="20"/>
          <w:lang w:eastAsia="pt-BR"/>
        </w:rPr>
        <w:t>Stirling</w:t>
      </w:r>
      <w:proofErr w:type="spell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, uma máquina térmica de alto rendimento, é considerado um motor ecológico, pois pode funcionar com diversas fontes energéticas. A figura I mostra esquematicamente um motor </w:t>
      </w:r>
      <w:proofErr w:type="spellStart"/>
      <w:r w:rsidR="00B7675B" w:rsidRPr="00B7675B">
        <w:rPr>
          <w:rFonts w:ascii="Arial" w:hAnsi="Arial" w:cs="Arial"/>
          <w:sz w:val="20"/>
          <w:szCs w:val="20"/>
          <w:lang w:eastAsia="pt-BR"/>
        </w:rPr>
        <w:t>Stirling</w:t>
      </w:r>
      <w:proofErr w:type="spellEnd"/>
      <w:r w:rsidR="00B7675B" w:rsidRPr="00B7675B">
        <w:rPr>
          <w:rFonts w:ascii="Arial" w:hAnsi="Arial" w:cs="Arial"/>
          <w:sz w:val="20"/>
          <w:szCs w:val="20"/>
          <w:lang w:eastAsia="pt-BR"/>
        </w:rPr>
        <w:t xml:space="preserve"> com dois cilindros. O ciclo termodinâmico de </w:t>
      </w:r>
      <w:proofErr w:type="spellStart"/>
      <w:r w:rsidR="00B7675B" w:rsidRPr="00B7675B">
        <w:rPr>
          <w:rFonts w:ascii="Arial" w:hAnsi="Arial" w:cs="Arial"/>
          <w:sz w:val="20"/>
          <w:szCs w:val="20"/>
          <w:lang w:eastAsia="pt-BR"/>
        </w:rPr>
        <w:t>Stirling</w:t>
      </w:r>
      <w:proofErr w:type="spellEnd"/>
      <w:r w:rsidR="00B7675B" w:rsidRPr="00B7675B">
        <w:rPr>
          <w:rFonts w:ascii="Arial" w:hAnsi="Arial" w:cs="Arial"/>
          <w:sz w:val="20"/>
          <w:szCs w:val="20"/>
          <w:lang w:eastAsia="pt-BR"/>
        </w:rPr>
        <w:t>, mostrado na figura II, representa o processo em que o combustível é queimado externamente para aquecer um dos dois cilindros do motor, sendo que uma quantidade fixa de gás inerte se move entre eles, expandindo-se e contraindo-se.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Nessa figura está representado um ciclo de </w:t>
      </w:r>
      <w:proofErr w:type="spellStart"/>
      <w:r w:rsidRPr="00B7675B">
        <w:rPr>
          <w:rFonts w:ascii="Arial" w:hAnsi="Arial" w:cs="Arial"/>
          <w:sz w:val="20"/>
          <w:szCs w:val="20"/>
          <w:lang w:eastAsia="pt-BR"/>
        </w:rPr>
        <w:t>Stirling</w:t>
      </w:r>
      <w:proofErr w:type="spellEnd"/>
      <w:r w:rsidRPr="00B7675B">
        <w:rPr>
          <w:rFonts w:ascii="Arial" w:hAnsi="Arial" w:cs="Arial"/>
          <w:sz w:val="20"/>
          <w:szCs w:val="20"/>
          <w:lang w:eastAsia="pt-BR"/>
        </w:rPr>
        <w:t xml:space="preserve"> no diagrama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520" w:dyaOrig="240">
          <v:shape id="_x0000_i1060" type="#_x0000_t75" style="width:26.25pt;height:12pt" o:ole="">
            <v:imagedata r:id="rId87" o:title=""/>
          </v:shape>
          <o:OLEObject Type="Embed" ProgID="Equation.DSMT4" ShapeID="_x0000_i1060" DrawAspect="Content" ObjectID="_1618467256" r:id="rId8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um mol de gás ideal monoatômico. No estado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>A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, a pressão é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080" w:dyaOrig="300">
          <v:shape id="_x0000_i1061" type="#_x0000_t75" style="width:54pt;height:15pt" o:ole="">
            <v:imagedata r:id="rId89" o:title=""/>
          </v:shape>
          <o:OLEObject Type="Embed" ProgID="Equation.DSMT4" ShapeID="_x0000_i1061" DrawAspect="Content" ObjectID="_1618467257" r:id="rId9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temperatura é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80" w:dyaOrig="300">
          <v:shape id="_x0000_i1062" type="#_x0000_t75" style="width:48.75pt;height:15pt" o:ole="">
            <v:imagedata r:id="rId91" o:title=""/>
          </v:shape>
          <o:OLEObject Type="Embed" ProgID="Equation.DSMT4" ShapeID="_x0000_i1062" DrawAspect="Content" ObjectID="_1618467258" r:id="rId9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o volume é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80" w:dyaOrig="300">
          <v:shape id="_x0000_i1063" type="#_x0000_t75" style="width:18.75pt;height:15pt" o:ole="">
            <v:imagedata r:id="rId93" o:title=""/>
          </v:shape>
          <o:OLEObject Type="Embed" ProgID="Equation.DSMT4" ShapeID="_x0000_i1063" DrawAspect="Content" ObjectID="_1618467259" r:id="rId94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partir do estado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>A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, o gás é comprimido isotermicamente até um terço do volume inicial, atingindo o estado </w: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>B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. Na isoterma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00" w:dyaOrig="300">
          <v:shape id="_x0000_i1064" type="#_x0000_t75" style="width:15pt;height:15pt" o:ole="">
            <v:imagedata r:id="rId95" o:title=""/>
          </v:shape>
          <o:OLEObject Type="Embed" ProgID="Equation.DSMT4" ShapeID="_x0000_i1064" DrawAspect="Content" ObjectID="_1618467260" r:id="rId9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quantidade de calor trocada é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219" w:dyaOrig="300">
          <v:shape id="_x0000_i1065" type="#_x0000_t75" style="width:60.75pt;height:15pt" o:ole="">
            <v:imagedata r:id="rId97" o:title=""/>
          </v:shape>
          <o:OLEObject Type="Embed" ProgID="Equation.DSMT4" ShapeID="_x0000_i1065" DrawAspect="Content" ObjectID="_1618467261" r:id="rId9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e, na isoterma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20" w:dyaOrig="300">
          <v:shape id="_x0000_i1066" type="#_x0000_t75" style="width:15.75pt;height:15pt" o:ole="">
            <v:imagedata r:id="rId99" o:title=""/>
          </v:shape>
          <o:OLEObject Type="Embed" ProgID="Equation.DSMT4" ShapeID="_x0000_i1066" DrawAspect="Content" ObjectID="_1618467262" r:id="rId10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é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240" w:dyaOrig="300">
          <v:shape id="_x0000_i1067" type="#_x0000_t75" style="width:62.25pt;height:15pt" o:ole="">
            <v:imagedata r:id="rId101" o:title=""/>
          </v:shape>
          <o:OLEObject Type="Embed" ProgID="Equation.DSMT4" ShapeID="_x0000_i1067" DrawAspect="Content" ObjectID="_1618467263" r:id="rId102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3552825" cy="21050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Determine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a) o volume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80" w:dyaOrig="300">
          <v:shape id="_x0000_i1068" type="#_x0000_t75" style="width:18.75pt;height:15pt" o:ole="">
            <v:imagedata r:id="rId104" o:title=""/>
          </v:shape>
          <o:OLEObject Type="Embed" ProgID="Equation.DSMT4" ShapeID="_x0000_i1068" DrawAspect="Content" ObjectID="_1618467264" r:id="rId105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em litros;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b) a pressão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40" w:dyaOrig="300">
          <v:shape id="_x0000_i1069" type="#_x0000_t75" style="width:17.25pt;height:15pt" o:ole="">
            <v:imagedata r:id="rId106" o:title=""/>
          </v:shape>
          <o:OLEObject Type="Embed" ProgID="Equation.DSMT4" ShapeID="_x0000_i1069" DrawAspect="Content" ObjectID="_1618467265" r:id="rId10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em </w:t>
      </w:r>
      <w:r w:rsidRPr="00B7675B">
        <w:rPr>
          <w:rFonts w:ascii="Arial" w:hAnsi="Arial" w:cs="Arial"/>
          <w:position w:val="-8"/>
          <w:sz w:val="20"/>
          <w:szCs w:val="20"/>
          <w:lang w:eastAsia="pt-BR"/>
        </w:rPr>
        <w:object w:dxaOrig="440" w:dyaOrig="279">
          <v:shape id="_x0000_i1070" type="#_x0000_t75" style="width:21.75pt;height:14.25pt" o:ole="">
            <v:imagedata r:id="rId108" o:title=""/>
          </v:shape>
          <o:OLEObject Type="Embed" ProgID="Equation.DSMT4" ShapeID="_x0000_i1070" DrawAspect="Content" ObjectID="_1618467266" r:id="rId10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no estado </w:t>
      </w:r>
      <w:r w:rsidRPr="00B7675B">
        <w:rPr>
          <w:rFonts w:ascii="Arial" w:hAnsi="Arial" w:cs="Arial"/>
          <w:position w:val="-8"/>
          <w:sz w:val="20"/>
          <w:szCs w:val="20"/>
          <w:lang w:eastAsia="pt-BR"/>
        </w:rPr>
        <w:object w:dxaOrig="240" w:dyaOrig="279">
          <v:shape id="_x0000_i1071" type="#_x0000_t75" style="width:12pt;height:14.25pt" o:ole="">
            <v:imagedata r:id="rId110" o:title=""/>
          </v:shape>
          <o:OLEObject Type="Embed" ProgID="Equation.DSMT4" ShapeID="_x0000_i1071" DrawAspect="Content" ObjectID="_1618467267" r:id="rId111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c) a temperatura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20" w:dyaOrig="300">
          <v:shape id="_x0000_i1072" type="#_x0000_t75" style="width:15.75pt;height:15pt" o:ole="">
            <v:imagedata r:id="rId112" o:title=""/>
          </v:shape>
          <o:OLEObject Type="Embed" ProgID="Equation.DSMT4" ShapeID="_x0000_i1072" DrawAspect="Content" ObjectID="_1618467268" r:id="rId113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Considerando apenas as transformações em que o gás recebe calor, determine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d) a quantidade total de calor recebido em um ciclo,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400" w:dyaOrig="300">
          <v:shape id="_x0000_i1073" type="#_x0000_t75" style="width:20.25pt;height:15pt" o:ole="">
            <v:imagedata r:id="rId114" o:title=""/>
          </v:shape>
          <o:OLEObject Type="Embed" ProgID="Equation.DSMT4" ShapeID="_x0000_i1073" DrawAspect="Content" ObjectID="_1618467269" r:id="rId115"/>
        </w:object>
      </w:r>
      <w:r w:rsidRPr="00B7675B">
        <w:rPr>
          <w:rFonts w:ascii="Arial" w:hAnsi="Arial" w:cs="Arial"/>
          <w:i/>
          <w:iCs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em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200" w:dyaOrig="260">
          <v:shape id="_x0000_i1074" type="#_x0000_t75" style="width:9.75pt;height:12.75pt" o:ole="">
            <v:imagedata r:id="rId116" o:title=""/>
          </v:shape>
          <o:OLEObject Type="Embed" ProgID="Equation.DSMT4" ShapeID="_x0000_i1074" DrawAspect="Content" ObjectID="_1618467270" r:id="rId117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Note e adote:</w: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Calor específico a volume constante: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080" w:dyaOrig="300">
          <v:shape id="_x0000_i1075" type="#_x0000_t75" style="width:54pt;height:15pt" o:ole="">
            <v:imagedata r:id="rId118" o:title=""/>
          </v:shape>
          <o:OLEObject Type="Embed" ProgID="Equation.DSMT4" ShapeID="_x0000_i1075" DrawAspect="Content" ObjectID="_1618467271" r:id="rId119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Constante universal dos gases: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240" w:dyaOrig="300">
          <v:shape id="_x0000_i1076" type="#_x0000_t75" style="width:162pt;height:15pt" o:ole="">
            <v:imagedata r:id="rId120" o:title=""/>
          </v:shape>
          <o:OLEObject Type="Embed" ProgID="Equation.DSMT4" ShapeID="_x0000_i1076" DrawAspect="Content" ObjectID="_1618467272" r:id="rId121"/>
        </w:object>
      </w:r>
    </w:p>
    <w:p w:rsidR="00B7675B" w:rsidRPr="00B7675B" w:rsidRDefault="00B7675B" w:rsidP="00B76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200" w:dyaOrig="300">
          <v:shape id="_x0000_i1077" type="#_x0000_t75" style="width:60pt;height:15pt" o:ole="">
            <v:imagedata r:id="rId122" o:title=""/>
          </v:shape>
          <o:OLEObject Type="Embed" ProgID="Equation.DSMT4" ShapeID="_x0000_i1077" DrawAspect="Content" ObjectID="_1618467273" r:id="rId123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359" w:dyaOrig="360">
          <v:shape id="_x0000_i1078" type="#_x0000_t75" style="width:68.25pt;height:18pt" o:ole="">
            <v:imagedata r:id="rId124" o:title=""/>
          </v:shape>
          <o:OLEObject Type="Embed" ProgID="Equation.DSMT4" ShapeID="_x0000_i1078" DrawAspect="Content" ObjectID="_1618467274" r:id="rId125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320" w:dyaOrig="360">
          <v:shape id="_x0000_i1079" type="#_x0000_t75" style="width:66pt;height:18pt" o:ole="">
            <v:imagedata r:id="rId126" o:title=""/>
          </v:shape>
          <o:OLEObject Type="Embed" ProgID="Equation.DSMT4" ShapeID="_x0000_i1079" DrawAspect="Content" ObjectID="_1618467275" r:id="rId12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A54F11" w:rsidRDefault="00A54F11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065F5E" w:rsidRDefault="00065F5E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C21938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>EM SALA - GABARITO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>Resposta da questão 1: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 xml:space="preserve">I)   </w:t>
      </w:r>
      <w:r w:rsidRPr="005D3A49">
        <w:rPr>
          <w:rFonts w:ascii="Arial" w:hAnsi="Arial" w:cs="Arial"/>
          <w:color w:val="12120D"/>
          <w:sz w:val="20"/>
          <w:szCs w:val="20"/>
        </w:rPr>
        <w:t>O trabalho é positivo, pois ocorre expansão do gás (</w:t>
      </w:r>
      <w:proofErr w:type="gramStart"/>
      <w:r w:rsidRPr="005D3A49">
        <w:rPr>
          <w:rFonts w:ascii="Arial" w:hAnsi="Arial" w:cs="Arial"/>
          <w:color w:val="12120D"/>
          <w:sz w:val="20"/>
          <w:szCs w:val="20"/>
        </w:rPr>
        <w:t>τ  &gt;</w:t>
      </w:r>
      <w:proofErr w:type="gramEnd"/>
      <w:r w:rsidRPr="005D3A49">
        <w:rPr>
          <w:rFonts w:ascii="Arial" w:hAnsi="Arial" w:cs="Arial"/>
          <w:color w:val="12120D"/>
          <w:sz w:val="20"/>
          <w:szCs w:val="20"/>
        </w:rPr>
        <w:t>0)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 xml:space="preserve">II)  </w:t>
      </w:r>
      <w:r w:rsidRPr="005D3A49">
        <w:rPr>
          <w:rFonts w:ascii="Arial" w:hAnsi="Arial" w:cs="Arial"/>
          <w:color w:val="12120D"/>
          <w:sz w:val="20"/>
          <w:szCs w:val="20"/>
        </w:rPr>
        <w:t>A variação da energia interna é positiva, pois a temperatura do gás aumenta</w:t>
      </w:r>
      <w:r>
        <w:rPr>
          <w:rFonts w:ascii="Arial" w:hAnsi="Arial" w:cs="Arial"/>
          <w:color w:val="12120D"/>
          <w:sz w:val="20"/>
          <w:szCs w:val="20"/>
        </w:rPr>
        <w:t xml:space="preserve"> (</w:t>
      </w:r>
      <w:r w:rsidRPr="005D3A49">
        <w:rPr>
          <w:rFonts w:ascii="Arial" w:hAnsi="Arial" w:cs="Arial"/>
          <w:color w:val="12120D"/>
          <w:sz w:val="20"/>
          <w:szCs w:val="20"/>
        </w:rPr>
        <w:t>ΔU &gt; 0).</w:t>
      </w:r>
    </w:p>
    <w:p w:rsidR="005D3A49" w:rsidRP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 w:rsidRPr="005D3A49">
        <w:rPr>
          <w:rFonts w:ascii="Arial" w:hAnsi="Arial" w:cs="Arial"/>
          <w:b/>
          <w:color w:val="12120D"/>
          <w:sz w:val="20"/>
          <w:szCs w:val="20"/>
        </w:rPr>
        <w:t xml:space="preserve">III) </w:t>
      </w:r>
      <w:r w:rsidRPr="005D3A49">
        <w:rPr>
          <w:rFonts w:ascii="Arial" w:hAnsi="Arial" w:cs="Arial"/>
          <w:color w:val="12120D"/>
          <w:sz w:val="20"/>
          <w:szCs w:val="20"/>
        </w:rPr>
        <w:t>A quantidade de calor é positiva.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ab/>
        <w:t xml:space="preserve">Q = ΔU + τ → Q = (+) </w:t>
      </w:r>
      <w:r w:rsidRPr="00694F84">
        <w:rPr>
          <w:rFonts w:ascii="Arial" w:hAnsi="Arial" w:cs="Arial"/>
          <w:color w:val="12120D"/>
          <w:sz w:val="20"/>
          <w:szCs w:val="20"/>
        </w:rPr>
        <w:t>+</w:t>
      </w:r>
      <w:r>
        <w:rPr>
          <w:rFonts w:ascii="Arial" w:hAnsi="Arial" w:cs="Arial"/>
          <w:b/>
          <w:color w:val="12120D"/>
          <w:sz w:val="20"/>
          <w:szCs w:val="20"/>
        </w:rPr>
        <w:t xml:space="preserve"> (+) →</w:t>
      </w:r>
      <w:r w:rsidR="00694F84">
        <w:rPr>
          <w:rFonts w:ascii="Arial" w:hAnsi="Arial" w:cs="Arial"/>
          <w:b/>
          <w:color w:val="12120D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12120D"/>
          <w:sz w:val="20"/>
          <w:szCs w:val="20"/>
        </w:rPr>
        <w:t>Q = + → Q &gt; 0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>IV) c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>Resposta da questão 2: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E87157" w:rsidRPr="00E87157" w:rsidRDefault="00E87157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 xml:space="preserve">I)   </w:t>
      </w:r>
      <w:r w:rsidRPr="00E87157">
        <w:rPr>
          <w:rFonts w:ascii="Arial" w:hAnsi="Arial" w:cs="Arial"/>
          <w:color w:val="12120D"/>
          <w:sz w:val="20"/>
          <w:szCs w:val="20"/>
        </w:rPr>
        <w:t>Construção do gráfico</w:t>
      </w:r>
    </w:p>
    <w:p w:rsidR="00E87157" w:rsidRDefault="00E87157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 xml:space="preserve">II)  </w:t>
      </w:r>
      <w:r w:rsidRPr="00E87157">
        <w:rPr>
          <w:rFonts w:ascii="Arial" w:hAnsi="Arial" w:cs="Arial"/>
          <w:color w:val="12120D"/>
          <w:sz w:val="20"/>
          <w:szCs w:val="20"/>
        </w:rPr>
        <w:t>450J</w:t>
      </w:r>
    </w:p>
    <w:p w:rsidR="00E87157" w:rsidRDefault="00E87157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 xml:space="preserve">III) </w:t>
      </w:r>
      <w:r w:rsidRPr="00E87157">
        <w:rPr>
          <w:rFonts w:ascii="Arial" w:hAnsi="Arial" w:cs="Arial"/>
          <w:color w:val="12120D"/>
          <w:sz w:val="20"/>
          <w:szCs w:val="20"/>
        </w:rPr>
        <w:t>2250J</w:t>
      </w:r>
    </w:p>
    <w:p w:rsidR="00E87157" w:rsidRDefault="00E87157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 xml:space="preserve">IV) </w:t>
      </w:r>
      <w:r w:rsidRPr="00E87157">
        <w:rPr>
          <w:rFonts w:ascii="Arial" w:hAnsi="Arial" w:cs="Arial"/>
          <w:color w:val="12120D"/>
          <w:sz w:val="20"/>
          <w:szCs w:val="20"/>
        </w:rPr>
        <w:t>700J</w:t>
      </w: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5D3A49" w:rsidRDefault="005D3A49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</w:p>
    <w:p w:rsidR="00B7675B" w:rsidRPr="00247C1A" w:rsidRDefault="00C21938" w:rsidP="00247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2120D"/>
          <w:sz w:val="20"/>
          <w:szCs w:val="20"/>
        </w:rPr>
      </w:pPr>
      <w:r>
        <w:rPr>
          <w:rFonts w:ascii="Arial" w:hAnsi="Arial" w:cs="Arial"/>
          <w:b/>
          <w:color w:val="12120D"/>
          <w:sz w:val="20"/>
          <w:szCs w:val="20"/>
        </w:rPr>
        <w:t>COMPLEMENTOS DA TAREFA - GABARITO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>Resposta da questão 1: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[D]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Por ser uma compressão, o trabalho realizado pelo gás é negativo: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420" w:dyaOrig="360">
          <v:shape id="_x0000_i1080" type="#_x0000_t75" style="width:171pt;height:18pt" o:ole="">
            <v:imagedata r:id="rId128" o:title=""/>
          </v:shape>
          <o:OLEObject Type="Embed" ProgID="Equation.DSMT4" ShapeID="_x0000_i1080" DrawAspect="Content" ObjectID="_1618467276" r:id="rId129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O calor é negativo, pois foi perdido pelo gás.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8"/>
          <w:sz w:val="20"/>
          <w:szCs w:val="20"/>
          <w:lang w:eastAsia="pt-BR"/>
        </w:rPr>
        <w:object w:dxaOrig="1400" w:dyaOrig="340">
          <v:shape id="_x0000_i1081" type="#_x0000_t75" style="width:69.75pt;height:17.25pt" o:ole="">
            <v:imagedata r:id="rId130" o:title=""/>
          </v:shape>
          <o:OLEObject Type="Embed" ProgID="Equation.DSMT4" ShapeID="_x0000_i1081" DrawAspect="Content" ObjectID="_1618467277" r:id="rId131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Pela Primeira Lei da Termodinâmica, sabemos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position w:val="-18"/>
          <w:sz w:val="20"/>
          <w:szCs w:val="20"/>
          <w:lang w:eastAsia="pt-BR"/>
        </w:rPr>
        <w:object w:dxaOrig="5140" w:dyaOrig="460">
          <v:shape id="_x0000_i1082" type="#_x0000_t75" style="width:257.25pt;height:23.25pt" o:ole="">
            <v:imagedata r:id="rId132" o:title=""/>
          </v:shape>
          <o:OLEObject Type="Embed" ProgID="Equation.DSMT4" ShapeID="_x0000_i1082" DrawAspect="Content" ObjectID="_1618467278" r:id="rId13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>Resposta da questão 2: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a) No processo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isocórico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(volume constante) (a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083" type="#_x0000_t75" style="width:14.25pt;height:11.25pt" o:ole="">
            <v:imagedata r:id="rId134" o:title=""/>
          </v:shape>
          <o:OLEObject Type="Embed" ProgID="Equation.DSMT4" ShapeID="_x0000_i1083" DrawAspect="Content" ObjectID="_1618467279" r:id="rId135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b):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Variação do volume: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84" type="#_x0000_t75" style="width:9.75pt;height:12pt" o:ole="">
            <v:imagedata r:id="rId136" o:title=""/>
          </v:shape>
          <o:OLEObject Type="Embed" ProgID="Equation.DSMT4" ShapeID="_x0000_i1084" DrawAspect="Content" ObjectID="_1618467280" r:id="rId137"/>
        </w:objec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– 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= 0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Variação da pressão: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85" type="#_x0000_t75" style="width:9.75pt;height:12pt" o:ole="">
            <v:imagedata r:id="rId136" o:title=""/>
          </v:shape>
          <o:OLEObject Type="Embed" ProgID="Equation.DSMT4" ShapeID="_x0000_i1085" DrawAspect="Content" ObjectID="_1618467281" r:id="rId138"/>
        </w:objec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–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(1,0 – 3,0)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5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086" type="#_x0000_t75" style="width:14.25pt;height:11.25pt" o:ole="">
            <v:imagedata r:id="rId139" o:title=""/>
          </v:shape>
          <o:OLEObject Type="Embed" ProgID="Equation.DSMT4" ShapeID="_x0000_i1086" DrawAspect="Content" ObjectID="_1618467282" r:id="rId140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87" type="#_x0000_t75" style="width:9.75pt;height:12pt" o:ole="">
            <v:imagedata r:id="rId136" o:title=""/>
          </v:shape>
          <o:OLEObject Type="Embed" ProgID="Equation.DSMT4" ShapeID="_x0000_i1087" DrawAspect="Content" ObjectID="_1618467283" r:id="rId141"/>
        </w:objec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–2,0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5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Pa.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>No processo isobárico (pressão constante) (</w:t>
      </w:r>
      <w:r w:rsidRPr="00B7675B">
        <w:rPr>
          <w:rFonts w:ascii="Arial" w:hAnsi="Arial" w:cs="Arial"/>
          <w:i/>
          <w:sz w:val="20"/>
          <w:szCs w:val="20"/>
          <w:lang w:eastAsia="zh-CN"/>
        </w:rPr>
        <w:t>b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AE"/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i/>
          <w:sz w:val="20"/>
          <w:szCs w:val="20"/>
          <w:lang w:eastAsia="zh-CN"/>
        </w:rPr>
        <w:t>c</w:t>
      </w:r>
      <w:r w:rsidRPr="00B7675B">
        <w:rPr>
          <w:rFonts w:ascii="Arial" w:hAnsi="Arial" w:cs="Arial"/>
          <w:sz w:val="20"/>
          <w:szCs w:val="20"/>
          <w:lang w:eastAsia="zh-CN"/>
        </w:rPr>
        <w:t>):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Variação do volume: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88" type="#_x0000_t75" style="width:9.75pt;height:12pt" o:ole="">
            <v:imagedata r:id="rId136" o:title=""/>
          </v:shape>
          <o:OLEObject Type="Embed" ProgID="Equation.DSMT4" ShapeID="_x0000_i1088" DrawAspect="Content" ObjectID="_1618467284" r:id="rId142"/>
        </w:objec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–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(6,0 – 2,0)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–2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089" type="#_x0000_t75" style="width:14.25pt;height:11.25pt" o:ole="">
            <v:imagedata r:id="rId139" o:title=""/>
          </v:shape>
          <o:OLEObject Type="Embed" ProgID="Equation.DSMT4" ShapeID="_x0000_i1089" DrawAspect="Content" ObjectID="_1618467285" r:id="rId143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90" type="#_x0000_t75" style="width:9.75pt;height:12pt" o:ole="">
            <v:imagedata r:id="rId136" o:title=""/>
          </v:shape>
          <o:OLEObject Type="Embed" ProgID="Equation.DSMT4" ShapeID="_x0000_i1090" DrawAspect="Content" ObjectID="_1618467286" r:id="rId144"/>
        </w:objec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4,0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–2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m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3</w:t>
      </w:r>
      <w:r w:rsidRPr="00B7675B">
        <w:rPr>
          <w:rFonts w:ascii="Arial" w:hAnsi="Arial" w:cs="Arial"/>
          <w:sz w:val="20"/>
          <w:szCs w:val="20"/>
          <w:lang w:eastAsia="zh-CN"/>
        </w:rPr>
        <w:t>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Variação da pressão: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91" type="#_x0000_t75" style="width:9.75pt;height:12pt" o:ole="">
            <v:imagedata r:id="rId136" o:title=""/>
          </v:shape>
          <o:OLEObject Type="Embed" ProgID="Equation.DSMT4" ShapeID="_x0000_i1091" DrawAspect="Content" ObjectID="_1618467287" r:id="rId145"/>
        </w:objec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–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0.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Aplicando a equação geral dos gases entre os estados </w:t>
      </w:r>
      <w:r w:rsidRPr="00B7675B">
        <w:rPr>
          <w:rFonts w:ascii="Arial" w:hAnsi="Arial" w:cs="Arial"/>
          <w:i/>
          <w:sz w:val="20"/>
          <w:szCs w:val="20"/>
          <w:lang w:eastAsia="zh-CN"/>
        </w:rPr>
        <w:t xml:space="preserve">a </w:t>
      </w:r>
      <w:r w:rsidRPr="00B7675B">
        <w:rPr>
          <w:rFonts w:ascii="Arial" w:hAnsi="Arial" w:cs="Arial"/>
          <w:sz w:val="20"/>
          <w:szCs w:val="20"/>
          <w:lang w:eastAsia="zh-CN"/>
        </w:rPr>
        <w:t>e</w:t>
      </w:r>
      <w:r w:rsidRPr="00B7675B">
        <w:rPr>
          <w:rFonts w:ascii="Arial" w:hAnsi="Arial" w:cs="Arial"/>
          <w:i/>
          <w:sz w:val="20"/>
          <w:szCs w:val="20"/>
          <w:lang w:eastAsia="zh-CN"/>
        </w:rPr>
        <w:t xml:space="preserve"> c</w:t>
      </w:r>
      <w:r w:rsidRPr="00B7675B">
        <w:rPr>
          <w:rFonts w:ascii="Arial" w:hAnsi="Arial" w:cs="Arial"/>
          <w:sz w:val="20"/>
          <w:szCs w:val="20"/>
          <w:lang w:eastAsia="zh-CN"/>
        </w:rPr>
        <w:t>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  <w:r w:rsidRPr="00B7675B">
        <w:rPr>
          <w:rFonts w:ascii="Arial" w:hAnsi="Arial" w:cs="Arial"/>
          <w:position w:val="-28"/>
          <w:sz w:val="20"/>
          <w:szCs w:val="20"/>
          <w:lang w:eastAsia="zh-CN"/>
        </w:rPr>
        <w:object w:dxaOrig="5520" w:dyaOrig="700">
          <v:shape id="_x0000_i1092" type="#_x0000_t75" style="width:276pt;height:35.25pt" o:ole="">
            <v:imagedata r:id="rId146" o:title=""/>
          </v:shape>
          <o:OLEObject Type="Embed" ProgID="Equation.DSMT4" ShapeID="_x0000_i1092" DrawAspect="Content" ObjectID="_1618467288" r:id="rId147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DE"/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position w:val="-28"/>
          <w:sz w:val="20"/>
          <w:szCs w:val="20"/>
          <w:lang w:eastAsia="zh-CN"/>
        </w:rPr>
        <w:object w:dxaOrig="4860" w:dyaOrig="700">
          <v:shape id="_x0000_i1093" type="#_x0000_t75" style="width:243pt;height:35.25pt" o:ole="">
            <v:imagedata r:id="rId148" o:title=""/>
          </v:shape>
          <o:OLEObject Type="Embed" ProgID="Equation.DSMT4" ShapeID="_x0000_i1093" DrawAspect="Content" ObjectID="_1618467289" r:id="rId149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>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b) Sendo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Q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a quantidade de calor trocado,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94" type="#_x0000_t75" style="width:9.75pt;height:12pt" o:ole="">
            <v:imagedata r:id="rId136" o:title=""/>
          </v:shape>
          <o:OLEObject Type="Embed" ProgID="Equation.DSMT4" ShapeID="_x0000_i1094" DrawAspect="Content" ObjectID="_1618467290" r:id="rId150"/>
        </w:object>
      </w:r>
      <w:r w:rsidRPr="00B7675B">
        <w:rPr>
          <w:rFonts w:ascii="Arial" w:hAnsi="Arial" w:cs="Arial"/>
          <w:b/>
          <w:sz w:val="20"/>
          <w:szCs w:val="20"/>
          <w:lang w:eastAsia="zh-CN"/>
        </w:rPr>
        <w:t>U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a variação da energia interna e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W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o trabalho realizado entre dois estados, a 1ª lei da termodinâmica nos dá: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Q = 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95" type="#_x0000_t75" style="width:9.75pt;height:12pt" o:ole="">
            <v:imagedata r:id="rId136" o:title=""/>
          </v:shape>
          <o:OLEObject Type="Embed" ProgID="Equation.DSMT4" ShapeID="_x0000_i1095" DrawAspect="Content" ObjectID="_1618467291" r:id="rId151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>U + W.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lastRenderedPageBreak/>
        <w:tab/>
        <w:t xml:space="preserve">Como mostrado no item anterior, a temperatura do gás nos estados </w:t>
      </w:r>
      <w:r w:rsidRPr="00B7675B">
        <w:rPr>
          <w:rFonts w:ascii="Arial" w:hAnsi="Arial" w:cs="Arial"/>
          <w:i/>
          <w:sz w:val="20"/>
          <w:szCs w:val="20"/>
          <w:lang w:eastAsia="zh-CN"/>
        </w:rPr>
        <w:t>a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e </w:t>
      </w:r>
      <w:r w:rsidRPr="00B7675B">
        <w:rPr>
          <w:rFonts w:ascii="Arial" w:hAnsi="Arial" w:cs="Arial"/>
          <w:i/>
          <w:sz w:val="20"/>
          <w:szCs w:val="20"/>
          <w:lang w:eastAsia="zh-CN"/>
        </w:rPr>
        <w:t xml:space="preserve">c </w:t>
      </w:r>
      <w:r w:rsidRPr="00B7675B">
        <w:rPr>
          <w:rFonts w:ascii="Arial" w:hAnsi="Arial" w:cs="Arial"/>
          <w:sz w:val="20"/>
          <w:szCs w:val="20"/>
          <w:lang w:eastAsia="zh-CN"/>
        </w:rPr>
        <w:t>são iguais, portanto a variação da energia interna entre esses dois estados é nula (</w:t>
      </w:r>
      <w:r w:rsidRPr="00B7675B">
        <w:rPr>
          <w:rFonts w:ascii="Arial" w:hAnsi="Arial" w:cs="Arial"/>
          <w:position w:val="-4"/>
          <w:sz w:val="20"/>
          <w:szCs w:val="20"/>
          <w:lang w:eastAsia="zh-CN"/>
        </w:rPr>
        <w:object w:dxaOrig="200" w:dyaOrig="240">
          <v:shape id="_x0000_i1096" type="#_x0000_t75" style="width:9.75pt;height:12pt" o:ole="">
            <v:imagedata r:id="rId136" o:title=""/>
          </v:shape>
          <o:OLEObject Type="Embed" ProgID="Equation.DSMT4" ShapeID="_x0000_i1096" DrawAspect="Content" ObjectID="_1618467292" r:id="rId152"/>
        </w:object>
      </w:r>
      <w:proofErr w:type="spellStart"/>
      <w:r w:rsidRPr="00B7675B">
        <w:rPr>
          <w:rFonts w:ascii="Arial" w:hAnsi="Arial" w:cs="Arial"/>
          <w:b/>
          <w:sz w:val="20"/>
          <w:szCs w:val="20"/>
          <w:lang w:eastAsia="zh-CN"/>
        </w:rPr>
        <w:t>U</w:t>
      </w:r>
      <w:r w:rsidRPr="00B7675B">
        <w:rPr>
          <w:rFonts w:ascii="Arial" w:hAnsi="Arial" w:cs="Arial"/>
          <w:b/>
          <w:i/>
          <w:sz w:val="20"/>
          <w:szCs w:val="20"/>
          <w:vertAlign w:val="subscript"/>
          <w:lang w:eastAsia="zh-CN"/>
        </w:rPr>
        <w:t>ac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= 0</w:t>
      </w:r>
      <w:r w:rsidRPr="00B7675B">
        <w:rPr>
          <w:rFonts w:ascii="Arial" w:hAnsi="Arial" w:cs="Arial"/>
          <w:sz w:val="20"/>
          <w:szCs w:val="20"/>
          <w:lang w:eastAsia="zh-CN"/>
        </w:rPr>
        <w:t>). Então: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Q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W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Pr="00B7675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W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+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W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>.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Mas a transformação </w:t>
      </w:r>
      <w:proofErr w:type="spellStart"/>
      <w:r w:rsidRPr="00B7675B">
        <w:rPr>
          <w:rFonts w:ascii="Arial" w:hAnsi="Arial" w:cs="Arial"/>
          <w:i/>
          <w:sz w:val="20"/>
          <w:szCs w:val="20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é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isocórica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097" type="#_x0000_t75" style="width:14.25pt;height:11.25pt" o:ole="">
            <v:imagedata r:id="rId139" o:title=""/>
          </v:shape>
          <o:OLEObject Type="Embed" ProgID="Equation.DSMT4" ShapeID="_x0000_i1097" DrawAspect="Content" ObjectID="_1618467293" r:id="rId153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W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ab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0. Então:</w: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Q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W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</w:t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P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(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44"/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V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bc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>) = 1,0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5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4,0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–2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098" type="#_x0000_t75" style="width:14.25pt;height:11.25pt" o:ole="">
            <v:imagedata r:id="rId139" o:title=""/>
          </v:shape>
          <o:OLEObject Type="Embed" ProgID="Equation.DSMT4" ShapeID="_x0000_i1098" DrawAspect="Content" ObjectID="_1618467294" r:id="rId154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  <w:proofErr w:type="spellStart"/>
      <w:r w:rsidRPr="00B7675B">
        <w:rPr>
          <w:rFonts w:ascii="Arial" w:hAnsi="Arial" w:cs="Arial"/>
          <w:sz w:val="20"/>
          <w:szCs w:val="20"/>
          <w:lang w:eastAsia="zh-CN"/>
        </w:rPr>
        <w:t>Q</w:t>
      </w:r>
      <w:r w:rsidRPr="00B7675B">
        <w:rPr>
          <w:rFonts w:ascii="Arial" w:hAnsi="Arial" w:cs="Arial"/>
          <w:i/>
          <w:sz w:val="20"/>
          <w:szCs w:val="20"/>
          <w:vertAlign w:val="subscript"/>
          <w:lang w:eastAsia="zh-CN"/>
        </w:rPr>
        <w:t>ac</w:t>
      </w:r>
      <w:proofErr w:type="spellEnd"/>
      <w:r w:rsidRPr="00B7675B">
        <w:rPr>
          <w:rFonts w:ascii="Arial" w:hAnsi="Arial" w:cs="Arial"/>
          <w:sz w:val="20"/>
          <w:szCs w:val="20"/>
          <w:lang w:eastAsia="zh-CN"/>
        </w:rPr>
        <w:t xml:space="preserve"> = 4,0</w:t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sym w:font="Symbol" w:char="F0B4"/>
      </w:r>
      <w:r w:rsidRPr="00B7675B">
        <w:rPr>
          <w:rFonts w:ascii="Arial" w:hAnsi="Arial" w:cs="Arial"/>
          <w:sz w:val="20"/>
          <w:szCs w:val="20"/>
          <w:vertAlign w:val="subscript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sz w:val="20"/>
          <w:szCs w:val="20"/>
          <w:vertAlign w:val="superscript"/>
          <w:lang w:eastAsia="zh-CN"/>
        </w:rPr>
        <w:t>3</w: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J.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>Resposta da questão 3: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Dados: </w:t>
      </w:r>
      <w:r w:rsidRPr="00B7675B">
        <w:rPr>
          <w:rFonts w:ascii="Arial" w:hAnsi="Arial" w:cs="Arial"/>
          <w:b/>
          <w:position w:val="-10"/>
          <w:sz w:val="20"/>
          <w:szCs w:val="20"/>
        </w:rPr>
        <w:object w:dxaOrig="8140" w:dyaOrig="360">
          <v:shape id="_x0000_i1099" type="#_x0000_t75" style="width:407.25pt;height:18pt" o:ole="">
            <v:imagedata r:id="rId155" o:title=""/>
          </v:shape>
          <o:OLEObject Type="Embed" ProgID="Equation.DSMT4" ShapeID="_x0000_i1099" DrawAspect="Content" ObjectID="_1618467295" r:id="rId156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Temperatura na situação da figura 2: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36"/>
          <w:sz w:val="20"/>
          <w:szCs w:val="20"/>
        </w:rPr>
        <w:object w:dxaOrig="4880" w:dyaOrig="820">
          <v:shape id="_x0000_i1100" type="#_x0000_t75" style="width:241.5pt;height:40.5pt" o:ole="">
            <v:imagedata r:id="rId157" o:title=""/>
          </v:shape>
          <o:OLEObject Type="Embed" ProgID="Equation.DSMT4" ShapeID="_x0000_i1100" DrawAspect="Content" ObjectID="_1618467296" r:id="rId158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Aplicando a equação geral dos gases para uma transformação isobárica: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26"/>
          <w:sz w:val="20"/>
          <w:szCs w:val="20"/>
        </w:rPr>
        <w:object w:dxaOrig="4420" w:dyaOrig="660">
          <v:shape id="_x0000_i1101" type="#_x0000_t75" style="width:219pt;height:33pt" o:ole="">
            <v:imagedata r:id="rId159" o:title=""/>
          </v:shape>
          <o:OLEObject Type="Embed" ProgID="Equation.DSMT4" ShapeID="_x0000_i1101" DrawAspect="Content" ObjectID="_1618467297" r:id="rId160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Cálculo do trabalho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400" w:dyaOrig="300">
          <v:shape id="_x0000_i1102" type="#_x0000_t75" style="width:20.25pt;height:15pt" o:ole="">
            <v:imagedata r:id="rId161" o:title=""/>
          </v:shape>
          <o:OLEObject Type="Embed" ProgID="Equation.DSMT4" ShapeID="_x0000_i1102" DrawAspect="Content" ObjectID="_1618467298" r:id="rId16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realizado pela força de pressão do gás na expansão: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4"/>
          <w:sz w:val="20"/>
          <w:szCs w:val="20"/>
          <w:lang w:eastAsia="pt-BR"/>
        </w:rPr>
        <w:object w:dxaOrig="4960" w:dyaOrig="400">
          <v:shape id="_x0000_i1103" type="#_x0000_t75" style="width:245.25pt;height:19.5pt" o:ole="">
            <v:imagedata r:id="rId163" o:title=""/>
          </v:shape>
          <o:OLEObject Type="Embed" ProgID="Equation.DSMT4" ShapeID="_x0000_i1103" DrawAspect="Content" ObjectID="_1618467299" r:id="rId164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Aplicando a primeira lei da termodinâmica: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20"/>
          <w:sz w:val="20"/>
          <w:szCs w:val="20"/>
          <w:lang w:eastAsia="pt-BR"/>
        </w:rPr>
        <w:object w:dxaOrig="3878" w:dyaOrig="500">
          <v:shape id="_x0000_i1104" type="#_x0000_t75" style="width:192pt;height:25.5pt" o:ole="">
            <v:imagedata r:id="rId165" o:title=""/>
          </v:shape>
          <o:OLEObject Type="Embed" ProgID="Equation.DSMT4" ShapeID="_x0000_i1104" DrawAspect="Content" ObjectID="_1618467300" r:id="rId166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pt-BR"/>
        </w:rPr>
        <w:t xml:space="preserve">Observação: </w:t>
      </w:r>
      <w:r w:rsidRPr="00B7675B">
        <w:rPr>
          <w:rFonts w:ascii="Arial" w:hAnsi="Arial" w:cs="Arial"/>
          <w:i/>
          <w:sz w:val="20"/>
          <w:szCs w:val="20"/>
          <w:lang w:eastAsia="pt-BR"/>
        </w:rPr>
        <w:t>para o cálculo do calor trocado, se o enunciado não desse a variação da energia interna e especificasse que o gás é monoatômico, uma segunda solução, dada a seguir, seria possível.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Quantidade de calor recebida pelo gás: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Aplicando a 1ª Lei da Termodinâmica: </w:t>
      </w:r>
      <w:r w:rsidRPr="00B7675B">
        <w:rPr>
          <w:rFonts w:ascii="Arial" w:hAnsi="Arial" w:cs="Arial"/>
          <w:position w:val="-6"/>
          <w:sz w:val="20"/>
          <w:szCs w:val="20"/>
        </w:rPr>
        <w:object w:dxaOrig="1100" w:dyaOrig="260">
          <v:shape id="_x0000_i1105" type="#_x0000_t75" style="width:54.75pt;height:13.5pt" o:ole="">
            <v:imagedata r:id="rId167" o:title=""/>
          </v:shape>
          <o:OLEObject Type="Embed" ProgID="Equation.DSMT4" ShapeID="_x0000_i1105" DrawAspect="Content" ObjectID="_1618467301" r:id="rId168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position w:val="-68"/>
          <w:sz w:val="20"/>
          <w:szCs w:val="20"/>
        </w:rPr>
        <w:object w:dxaOrig="7300" w:dyaOrig="1460">
          <v:shape id="_x0000_i1106" type="#_x0000_t75" style="width:361.5pt;height:72.75pt" o:ole="">
            <v:imagedata r:id="rId169" o:title=""/>
          </v:shape>
          <o:OLEObject Type="Embed" ProgID="Equation.DSMT4" ShapeID="_x0000_i1106" DrawAspect="Content" ObjectID="_1618467302" r:id="rId170"/>
        </w:object>
      </w:r>
      <w:r w:rsidRPr="00B7675B"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497217">
        <w:rPr>
          <w:rFonts w:ascii="Arial" w:hAnsi="Arial" w:cs="Arial"/>
          <w:b/>
          <w:sz w:val="20"/>
          <w:szCs w:val="20"/>
          <w:lang w:eastAsia="zh-CN"/>
        </w:rPr>
        <w:t>4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[C]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497217">
        <w:rPr>
          <w:rFonts w:ascii="Arial" w:hAnsi="Arial" w:cs="Arial"/>
          <w:b/>
          <w:sz w:val="20"/>
          <w:szCs w:val="20"/>
          <w:lang w:eastAsia="zh-CN"/>
        </w:rPr>
        <w:t>5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="00AE38F3">
        <w:rPr>
          <w:rFonts w:ascii="Arial" w:hAnsi="Arial" w:cs="Arial"/>
          <w:sz w:val="20"/>
          <w:szCs w:val="20"/>
          <w:lang w:eastAsia="pt-BR"/>
        </w:rPr>
        <w:t>a) 120</w:t>
      </w:r>
      <w:r w:rsidRPr="00B7675B">
        <w:rPr>
          <w:rFonts w:ascii="Arial" w:hAnsi="Arial" w:cs="Arial"/>
          <w:sz w:val="20"/>
          <w:szCs w:val="20"/>
          <w:lang w:eastAsia="pt-BR"/>
        </w:rPr>
        <w:t>0 K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b) 5 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x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10</w:t>
      </w:r>
      <w:r w:rsidRPr="00B7675B">
        <w:rPr>
          <w:rFonts w:ascii="Arial" w:hAnsi="Arial" w:cs="Arial"/>
          <w:sz w:val="20"/>
          <w:szCs w:val="20"/>
          <w:vertAlign w:val="superscript"/>
          <w:lang w:eastAsia="pt-BR"/>
        </w:rPr>
        <w:t>4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J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497217">
        <w:rPr>
          <w:rFonts w:ascii="Arial" w:hAnsi="Arial" w:cs="Arial"/>
          <w:b/>
          <w:sz w:val="20"/>
          <w:szCs w:val="20"/>
          <w:lang w:eastAsia="zh-CN"/>
        </w:rPr>
        <w:t>6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>Para gases ideais é válida a equação geral dos gases: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440" w:dyaOrig="300">
          <v:shape id="_x0000_i1107" type="#_x0000_t75" style="width:1in;height:15pt" o:ole="">
            <v:imagedata r:id="rId171" o:title=""/>
          </v:shape>
          <o:OLEObject Type="Embed" ProgID="Equation.DSMT4" ShapeID="_x0000_i1107" DrawAspect="Content" ObjectID="_1618467303" r:id="rId172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Como por hipótese a massa do gás é constante, e supondo que sua composição não varia, então: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20"/>
          <w:sz w:val="20"/>
          <w:szCs w:val="20"/>
          <w:lang w:eastAsia="pt-BR"/>
        </w:rPr>
        <w:object w:dxaOrig="1680" w:dyaOrig="540">
          <v:shape id="_x0000_i1108" type="#_x0000_t75" style="width:84pt;height:27pt" o:ole="">
            <v:imagedata r:id="rId173" o:title=""/>
          </v:shape>
          <o:OLEObject Type="Embed" ProgID="Equation.DSMT4" ShapeID="_x0000_i1108" DrawAspect="Content" ObjectID="_1618467304" r:id="rId174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sendo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40" w:dyaOrig="200">
          <v:shape id="_x0000_i1109" type="#_x0000_t75" style="width:12pt;height:9.75pt" o:ole="">
            <v:imagedata r:id="rId175" o:title=""/>
          </v:shape>
          <o:OLEObject Type="Embed" ProgID="Equation.DSMT4" ShapeID="_x0000_i1109" DrawAspect="Content" ObjectID="_1618467305" r:id="rId17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massa do gás,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18467306" r:id="rId17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massa molar 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180" w:dyaOrig="200">
          <v:shape id="_x0000_i1111" type="#_x0000_t75" style="width:9pt;height:9.75pt" o:ole="">
            <v:imagedata r:id="rId179" o:title=""/>
          </v:shape>
          <o:OLEObject Type="Embed" ProgID="Equation.DSMT4" ShapeID="_x0000_i1111" DrawAspect="Content" ObjectID="_1618467307" r:id="rId18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o número de moles.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Partindo da equação (1) tem-se então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20"/>
          <w:sz w:val="20"/>
          <w:szCs w:val="20"/>
          <w:lang w:eastAsia="pt-BR"/>
        </w:rPr>
        <w:object w:dxaOrig="2480" w:dyaOrig="540">
          <v:shape id="_x0000_i1112" type="#_x0000_t75" style="width:123.75pt;height:27pt" o:ole="">
            <v:imagedata r:id="rId181" o:title=""/>
          </v:shape>
          <o:OLEObject Type="Embed" ProgID="Equation.DSMT4" ShapeID="_x0000_i1112" DrawAspect="Content" ObjectID="_1618467308" r:id="rId182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a) Da equação (2) conclui-se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26"/>
          <w:sz w:val="20"/>
          <w:szCs w:val="20"/>
          <w:lang w:eastAsia="pt-BR"/>
        </w:rPr>
        <w:object w:dxaOrig="1900" w:dyaOrig="600">
          <v:shape id="_x0000_i1113" type="#_x0000_t75" style="width:95.25pt;height:30pt" o:ole="">
            <v:imagedata r:id="rId183" o:title=""/>
          </v:shape>
          <o:OLEObject Type="Embed" ProgID="Equation.DSMT4" ShapeID="_x0000_i1113" DrawAspect="Content" ObjectID="_1618467309" r:id="rId184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sendo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660" w:dyaOrig="300">
          <v:shape id="_x0000_i1114" type="#_x0000_t75" style="width:33pt;height:15pt" o:ole="">
            <v:imagedata r:id="rId185" o:title=""/>
          </v:shape>
          <o:OLEObject Type="Embed" ProgID="Equation.DSMT4" ShapeID="_x0000_i1114" DrawAspect="Content" ObjectID="_1618467310" r:id="rId18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00" w:dyaOrig="300">
          <v:shape id="_x0000_i1115" type="#_x0000_t75" style="width:15pt;height:15pt" o:ole="">
            <v:imagedata r:id="rId187" o:title=""/>
          </v:shape>
          <o:OLEObject Type="Embed" ProgID="Equation.DSMT4" ShapeID="_x0000_i1115" DrawAspect="Content" ObjectID="_1618467311" r:id="rId18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pressão, o volume e a temperatura absoluta do gás no estado </w:t>
      </w:r>
      <w:r w:rsidRPr="00B7675B">
        <w:rPr>
          <w:rFonts w:ascii="Arial" w:hAnsi="Arial" w:cs="Arial"/>
          <w:position w:val="-8"/>
          <w:sz w:val="20"/>
          <w:szCs w:val="20"/>
          <w:lang w:eastAsia="pt-BR"/>
        </w:rPr>
        <w:object w:dxaOrig="260" w:dyaOrig="279">
          <v:shape id="_x0000_i1116" type="#_x0000_t75" style="width:12.75pt;height:14.25pt" o:ole="">
            <v:imagedata r:id="rId189" o:title=""/>
          </v:shape>
          <o:OLEObject Type="Embed" ProgID="Equation.DSMT4" ShapeID="_x0000_i1116" DrawAspect="Content" ObjectID="_1618467312" r:id="rId19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respectivamente. 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18467313" r:id="rId19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 w:rsidRPr="00B7675B">
        <w:rPr>
          <w:rFonts w:ascii="Arial" w:hAnsi="Arial" w:cs="Arial"/>
          <w:sz w:val="20"/>
          <w:szCs w:val="20"/>
          <w:lang w:eastAsia="pt-BR"/>
        </w:rPr>
        <w:t>e</w:t>
      </w:r>
      <w:proofErr w:type="spellEnd"/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279" w:dyaOrig="300">
          <v:shape id="_x0000_i1118" type="#_x0000_t75" style="width:14.25pt;height:15pt" o:ole="">
            <v:imagedata r:id="rId193" o:title=""/>
          </v:shape>
          <o:OLEObject Type="Embed" ProgID="Equation.DSMT4" ShapeID="_x0000_i1118" DrawAspect="Content" ObjectID="_1618467314" r:id="rId194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pressão, o volume e a temperatura do gás no estado </w:t>
      </w:r>
      <w:r w:rsidRPr="00B7675B">
        <w:rPr>
          <w:rFonts w:ascii="Arial" w:hAnsi="Arial" w:cs="Arial"/>
          <w:position w:val="-8"/>
          <w:sz w:val="20"/>
          <w:szCs w:val="20"/>
          <w:lang w:eastAsia="pt-BR"/>
        </w:rPr>
        <w:object w:dxaOrig="240" w:dyaOrig="279">
          <v:shape id="_x0000_i1119" type="#_x0000_t75" style="width:12pt;height:14.25pt" o:ole="">
            <v:imagedata r:id="rId195" o:title=""/>
          </v:shape>
          <o:OLEObject Type="Embed" ProgID="Equation.DSMT4" ShapeID="_x0000_i1119" DrawAspect="Content" ObjectID="_1618467315" r:id="rId19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respectivamente.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Por meio de um simples rearranjo algébrico da equação (3), tem-se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26"/>
          <w:sz w:val="20"/>
          <w:szCs w:val="20"/>
          <w:lang w:eastAsia="pt-BR"/>
        </w:rPr>
        <w:object w:dxaOrig="3320" w:dyaOrig="660">
          <v:shape id="_x0000_i1120" type="#_x0000_t75" style="width:165.75pt;height:33pt" o:ole="">
            <v:imagedata r:id="rId197" o:title=""/>
          </v:shape>
          <o:OLEObject Type="Embed" ProgID="Equation.DSMT4" ShapeID="_x0000_i1120" DrawAspect="Content" ObjectID="_1618467316" r:id="rId198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b) Da primeira Lei da Termodinâmica, tem-se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800" w:dyaOrig="260">
          <v:shape id="_x0000_i1121" type="#_x0000_t75" style="width:39.75pt;height:12.75pt" o:ole="">
            <v:imagedata r:id="rId199" o:title=""/>
          </v:shape>
          <o:OLEObject Type="Embed" ProgID="Equation.DSMT4" ShapeID="_x0000_i1121" DrawAspect="Content" ObjectID="_1618467317" r:id="rId200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sendo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340" w:dyaOrig="260">
          <v:shape id="_x0000_i1122" type="#_x0000_t75" style="width:17.25pt;height:12.75pt" o:ole="">
            <v:imagedata r:id="rId201" o:title=""/>
          </v:shape>
          <o:OLEObject Type="Embed" ProgID="Equation.DSMT4" ShapeID="_x0000_i1122" DrawAspect="Content" ObjectID="_1618467318" r:id="rId20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variação da energia interna do gás,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220" w:dyaOrig="260">
          <v:shape id="_x0000_i1123" type="#_x0000_t75" style="width:11.25pt;height:12.75pt" o:ole="">
            <v:imagedata r:id="rId203" o:title=""/>
          </v:shape>
          <o:OLEObject Type="Embed" ProgID="Equation.DSMT4" ShapeID="_x0000_i1123" DrawAspect="Content" ObjectID="_1618467319" r:id="rId204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o calor trocado com o meio externo, com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560" w:dyaOrig="260">
          <v:shape id="_x0000_i1124" type="#_x0000_t75" style="width:27.75pt;height:12.75pt" o:ole="">
            <v:imagedata r:id="rId205" o:title=""/>
          </v:shape>
          <o:OLEObject Type="Embed" ProgID="Equation.DSMT4" ShapeID="_x0000_i1124" DrawAspect="Content" ObjectID="_1618467320" r:id="rId20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o calor inserido no sistema e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560" w:dyaOrig="260">
          <v:shape id="_x0000_i1125" type="#_x0000_t75" style="width:27.75pt;height:12.75pt" o:ole="">
            <v:imagedata r:id="rId207" o:title=""/>
          </v:shape>
          <o:OLEObject Type="Embed" ProgID="Equation.DSMT4" ShapeID="_x0000_i1125" DrawAspect="Content" ObjectID="_1618467321" r:id="rId20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o calor perdido pelo sistema.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180" w:dyaOrig="200">
          <v:shape id="_x0000_i1126" type="#_x0000_t75" style="width:9pt;height:9.75pt" o:ole="">
            <v:imagedata r:id="rId209" o:title=""/>
          </v:shape>
          <o:OLEObject Type="Embed" ProgID="Equation.DSMT4" ShapeID="_x0000_i1126" DrawAspect="Content" ObjectID="_1618467322" r:id="rId21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corresponde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ao trabalho realizado pelo sistema sobre o meio externo.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Logo, partindo-se da equação (4), tem-se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219" w:dyaOrig="300">
          <v:shape id="_x0000_i1127" type="#_x0000_t75" style="width:60.75pt;height:15pt" o:ole="">
            <v:imagedata r:id="rId211" o:title=""/>
          </v:shape>
          <o:OLEObject Type="Embed" ProgID="Equation.DSMT4" ShapeID="_x0000_i1127" DrawAspect="Content" ObjectID="_1618467323" r:id="rId21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320" w:dyaOrig="300">
          <v:shape id="_x0000_i1128" type="#_x0000_t75" style="width:66pt;height:15pt" o:ole="">
            <v:imagedata r:id="rId213" o:title=""/>
          </v:shape>
          <o:OLEObject Type="Embed" ProgID="Equation.DSMT4" ShapeID="_x0000_i1128" DrawAspect="Content" ObjectID="_1618467324" r:id="rId214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de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um modo geral, para gases ideais: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520" w:dyaOrig="300">
          <v:shape id="_x0000_i1129" type="#_x0000_t75" style="width:75.75pt;height:15pt" o:ole="">
            <v:imagedata r:id="rId215" o:title=""/>
          </v:shape>
          <o:OLEObject Type="Embed" ProgID="Equation.DSMT4" ShapeID="_x0000_i1129" DrawAspect="Content" ObjectID="_1618467325" r:id="rId216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sendo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40" w:dyaOrig="300">
          <v:shape id="_x0000_i1130" type="#_x0000_t75" style="width:47.25pt;height:15pt" o:ole="">
            <v:imagedata r:id="rId217" o:title=""/>
          </v:shape>
          <o:OLEObject Type="Embed" ProgID="Equation.DSMT4" ShapeID="_x0000_i1130" DrawAspect="Content" ObjectID="_1618467326" r:id="rId21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uma função de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180" w:dyaOrig="200">
          <v:shape id="_x0000_i1131" type="#_x0000_t75" style="width:9pt;height:9.75pt" o:ole="">
            <v:imagedata r:id="rId219" o:title=""/>
          </v:shape>
          <o:OLEObject Type="Embed" ProgID="Equation.DSMT4" ShapeID="_x0000_i1131" DrawAspect="Content" ObjectID="_1618467327" r:id="rId22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de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40" w:dyaOrig="240">
          <v:shape id="_x0000_i1132" type="#_x0000_t75" style="width:12pt;height:12pt" o:ole="">
            <v:imagedata r:id="rId221" o:title=""/>
          </v:shape>
          <o:OLEObject Type="Embed" ProgID="Equation.DSMT4" ShapeID="_x0000_i1132" DrawAspect="Content" ObjectID="_1618467328" r:id="rId22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Como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180" w:dyaOrig="200">
          <v:shape id="_x0000_i1133" type="#_x0000_t75" style="width:9pt;height:9.75pt" o:ole="">
            <v:imagedata r:id="rId219" o:title=""/>
          </v:shape>
          <o:OLEObject Type="Embed" ProgID="Equation.DSMT4" ShapeID="_x0000_i1133" DrawAspect="Content" ObjectID="_1618467329" r:id="rId22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134" type="#_x0000_t75" style="width:11.25pt;height:12pt" o:ole="">
            <v:imagedata r:id="rId224" o:title=""/>
          </v:shape>
          <o:OLEObject Type="Embed" ProgID="Equation.DSMT4" ShapeID="_x0000_i1134" DrawAspect="Content" ObjectID="_1618467330" r:id="rId225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são constantes,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180" w:dyaOrig="240">
          <v:shape id="_x0000_i1135" type="#_x0000_t75" style="width:9pt;height:12pt" o:ole="">
            <v:imagedata r:id="rId226" o:title=""/>
          </v:shape>
          <o:OLEObject Type="Embed" ProgID="Equation.DSMT4" ShapeID="_x0000_i1135" DrawAspect="Content" ObjectID="_1618467331" r:id="rId22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é constante e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340" w:dyaOrig="260">
          <v:shape id="_x0000_i1136" type="#_x0000_t75" style="width:17.25pt;height:12.75pt" o:ole="">
            <v:imagedata r:id="rId228" o:title=""/>
          </v:shape>
          <o:OLEObject Type="Embed" ProgID="Equation.DSMT4" ShapeID="_x0000_i1136" DrawAspect="Content" ObjectID="_1618467332" r:id="rId22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depende apenas de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360" w:dyaOrig="240">
          <v:shape id="_x0000_i1137" type="#_x0000_t75" style="width:18pt;height:12pt" o:ole="">
            <v:imagedata r:id="rId230" o:title=""/>
          </v:shape>
          <o:OLEObject Type="Embed" ProgID="Equation.DSMT4" ShapeID="_x0000_i1137" DrawAspect="Content" ObjectID="_1618467333" r:id="rId231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A partir da equação (5), tem-se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519" w:dyaOrig="300">
          <v:shape id="_x0000_i1138" type="#_x0000_t75" style="width:177pt;height:15pt" o:ole="">
            <v:imagedata r:id="rId232" o:title=""/>
          </v:shape>
          <o:OLEObject Type="Embed" ProgID="Equation.DSMT4" ShapeID="_x0000_i1138" DrawAspect="Content" ObjectID="_1618467334" r:id="rId233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Da equação (6) conclui-se que: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3720" w:dyaOrig="300">
          <v:shape id="_x0000_i1139" type="#_x0000_t75" style="width:186pt;height:15pt" o:ole="">
            <v:imagedata r:id="rId234" o:title=""/>
          </v:shape>
          <o:OLEObject Type="Embed" ProgID="Equation.DSMT4" ShapeID="_x0000_i1139" DrawAspect="Content" ObjectID="_1618467335" r:id="rId235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Observe o gráfico da figura. Os pontos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560" w:dyaOrig="300">
          <v:shape id="_x0000_i1140" type="#_x0000_t75" style="width:27.75pt;height:15pt" o:ole="">
            <v:imagedata r:id="rId236" o:title=""/>
          </v:shape>
          <o:OLEObject Type="Embed" ProgID="Equation.DSMT4" ShapeID="_x0000_i1140" DrawAspect="Content" ObjectID="_1618467336" r:id="rId23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160" w:dyaOrig="260">
          <v:shape id="_x0000_i1141" type="#_x0000_t75" style="width:8.25pt;height:12.75pt" o:ole="">
            <v:imagedata r:id="rId238" o:title=""/>
          </v:shape>
          <o:OLEObject Type="Embed" ProgID="Equation.DSMT4" ShapeID="_x0000_i1141" DrawAspect="Content" ObjectID="_1618467337" r:id="rId23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foram acrescentados para facilitar a compreensão da solução.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362325" cy="20097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240" w:dyaOrig="300">
          <v:shape id="_x0000_i1142" type="#_x0000_t75" style="width:12pt;height:15pt" o:ole="">
            <v:imagedata r:id="rId241" o:title=""/>
          </v:shape>
          <o:OLEObject Type="Embed" ProgID="Equation.DSMT4" ShapeID="_x0000_i1142" DrawAspect="Content" ObjectID="_1618467338" r:id="rId242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corresponde ao trabalho realizado pelo gás no processo 1, e por isso é numericamente igual à área delimitada pelo polígono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1040" w:dyaOrig="260">
          <v:shape id="_x0000_i1143" type="#_x0000_t75" style="width:51.75pt;height:12.75pt" o:ole="">
            <v:imagedata r:id="rId243" o:title=""/>
          </v:shape>
          <o:OLEObject Type="Embed" ProgID="Equation.DSMT4" ShapeID="_x0000_i1143" DrawAspect="Content" ObjectID="_1618467339" r:id="rId244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279" w:dyaOrig="300">
          <v:shape id="_x0000_i1144" type="#_x0000_t75" style="width:14.25pt;height:15pt" o:ole="">
            <v:imagedata r:id="rId245" o:title=""/>
          </v:shape>
          <o:OLEObject Type="Embed" ProgID="Equation.DSMT4" ShapeID="_x0000_i1144" DrawAspect="Content" ObjectID="_1618467340" r:id="rId24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corresponde ao trabalho realizado pelo gás no processo 2, e por isso é numericamente igual à área delimitada pelo polígono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740" w:dyaOrig="260">
          <v:shape id="_x0000_i1145" type="#_x0000_t75" style="width:36.75pt;height:12.75pt" o:ole="">
            <v:imagedata r:id="rId247" o:title=""/>
          </v:shape>
          <o:OLEObject Type="Embed" ProgID="Equation.DSMT4" ShapeID="_x0000_i1145" DrawAspect="Content" ObjectID="_1618467341" r:id="rId248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Conclui-se que: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639" w:dyaOrig="300">
          <v:shape id="_x0000_i1146" type="#_x0000_t75" style="width:32.25pt;height:15pt" o:ole="">
            <v:imagedata r:id="rId249" o:title=""/>
          </v:shape>
          <o:OLEObject Type="Embed" ProgID="Equation.DSMT4" ShapeID="_x0000_i1146" DrawAspect="Content" ObjectID="_1618467342" r:id="rId25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é numericamente igual à área delimitada pelo polígono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1080" w:dyaOrig="260">
          <v:shape id="_x0000_i1147" type="#_x0000_t75" style="width:54pt;height:12.75pt" o:ole="">
            <v:imagedata r:id="rId251" o:title=""/>
          </v:shape>
          <o:OLEObject Type="Embed" ProgID="Equation.DSMT4" ShapeID="_x0000_i1147" DrawAspect="Content" ObjectID="_1618467343" r:id="rId252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Logo: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10"/>
          <w:sz w:val="20"/>
          <w:szCs w:val="20"/>
          <w:lang w:val="en-US" w:eastAsia="zh-CN"/>
        </w:rPr>
        <w:object w:dxaOrig="3640" w:dyaOrig="480">
          <v:shape id="_x0000_i1148" type="#_x0000_t75" style="width:180pt;height:24pt" o:ole="">
            <v:imagedata r:id="rId253" o:title=""/>
          </v:shape>
          <o:OLEObject Type="Embed" ProgID="Equation.DSMT4" ShapeID="_x0000_i1148" DrawAspect="Content" ObjectID="_1618467344" r:id="rId254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Sendo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40" w:dyaOrig="300">
          <v:shape id="_x0000_i1149" type="#_x0000_t75" style="width:47.25pt;height:15pt" o:ole="">
            <v:imagedata r:id="rId255" o:title=""/>
          </v:shape>
          <o:OLEObject Type="Embed" ProgID="Equation.DSMT4" ShapeID="_x0000_i1149" DrawAspect="Content" ObjectID="_1618467345" r:id="rId256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área do trapézio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800" w:dyaOrig="260">
          <v:shape id="_x0000_i1150" type="#_x0000_t75" style="width:39.75pt;height:12.75pt" o:ole="">
            <v:imagedata r:id="rId257" o:title=""/>
          </v:shape>
          <o:OLEObject Type="Embed" ProgID="Equation.DSMT4" ShapeID="_x0000_i1150" DrawAspect="Content" ObjectID="_1618467346" r:id="rId258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900" w:dyaOrig="300">
          <v:shape id="_x0000_i1151" type="#_x0000_t75" style="width:45pt;height:15pt" o:ole="">
            <v:imagedata r:id="rId259" o:title=""/>
          </v:shape>
          <o:OLEObject Type="Embed" ProgID="Equation.DSMT4" ShapeID="_x0000_i1151" DrawAspect="Content" ObjectID="_1618467347" r:id="rId260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a área do retângulo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800" w:dyaOrig="260">
          <v:shape id="_x0000_i1152" type="#_x0000_t75" style="width:39.75pt;height:12.75pt" o:ole="">
            <v:imagedata r:id="rId261" o:title=""/>
          </v:shape>
          <o:OLEObject Type="Embed" ProgID="Equation.DSMT4" ShapeID="_x0000_i1152" DrawAspect="Content" ObjectID="_1618467348" r:id="rId262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Assim: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position w:val="-48"/>
          <w:sz w:val="20"/>
          <w:szCs w:val="20"/>
          <w:lang w:eastAsia="pt-BR"/>
        </w:rPr>
        <w:object w:dxaOrig="4220" w:dyaOrig="1060">
          <v:shape id="_x0000_i1153" type="#_x0000_t75" style="width:210.75pt;height:53.25pt" o:ole="">
            <v:imagedata r:id="rId263" o:title=""/>
          </v:shape>
          <o:OLEObject Type="Embed" ProgID="Equation.DSMT4" ShapeID="_x0000_i1153" DrawAspect="Content" ObjectID="_1618467349" r:id="rId264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497217">
        <w:rPr>
          <w:rFonts w:ascii="Arial" w:hAnsi="Arial" w:cs="Arial"/>
          <w:b/>
          <w:sz w:val="20"/>
          <w:szCs w:val="20"/>
          <w:lang w:eastAsia="zh-CN"/>
        </w:rPr>
        <w:t>7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>Observe a figura a seguir: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971800" cy="2000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6D5F53" w:rsidRDefault="006D5F53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6D5F53" w:rsidRDefault="006D5F53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497217">
        <w:rPr>
          <w:rFonts w:ascii="Arial" w:hAnsi="Arial" w:cs="Arial"/>
          <w:b/>
          <w:sz w:val="20"/>
          <w:szCs w:val="20"/>
          <w:lang w:eastAsia="zh-CN"/>
        </w:rPr>
        <w:t>8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</w:rPr>
        <w:t xml:space="preserve">1.  </w:t>
      </w:r>
      <w:r w:rsidRPr="00B7675B">
        <w:rPr>
          <w:rFonts w:ascii="Arial" w:hAnsi="Arial" w:cs="Arial"/>
          <w:position w:val="-22"/>
          <w:sz w:val="20"/>
          <w:szCs w:val="20"/>
        </w:rPr>
        <w:object w:dxaOrig="1380" w:dyaOrig="580">
          <v:shape id="_x0000_i1154" type="#_x0000_t75" style="width:69pt;height:29.25pt" o:ole="">
            <v:imagedata r:id="rId266" o:title=""/>
          </v:shape>
          <o:OLEObject Type="Embed" ProgID="Equation.DSMT4" ShapeID="_x0000_i1154" DrawAspect="Content" ObjectID="_1618467350" r:id="rId267"/>
        </w:object>
      </w:r>
      <w:r w:rsidRPr="00B7675B">
        <w:rPr>
          <w:rFonts w:ascii="Arial" w:hAnsi="Arial" w:cs="Arial"/>
          <w:sz w:val="20"/>
          <w:szCs w:val="20"/>
        </w:rPr>
        <w:sym w:font="Symbol" w:char="F0AE"/>
      </w:r>
      <w:r w:rsidRPr="00B7675B">
        <w:rPr>
          <w:rFonts w:ascii="Arial" w:hAnsi="Arial" w:cs="Arial"/>
          <w:sz w:val="20"/>
          <w:szCs w:val="20"/>
        </w:rPr>
        <w:t xml:space="preserve"> </w:t>
      </w:r>
      <w:r w:rsidRPr="00B7675B">
        <w:rPr>
          <w:rFonts w:ascii="Arial" w:hAnsi="Arial" w:cs="Arial"/>
          <w:position w:val="-26"/>
          <w:sz w:val="20"/>
          <w:szCs w:val="20"/>
        </w:rPr>
        <w:object w:dxaOrig="4239" w:dyaOrig="620">
          <v:shape id="_x0000_i1155" type="#_x0000_t75" style="width:212.25pt;height:30.75pt" o:ole="">
            <v:imagedata r:id="rId268" o:title=""/>
          </v:shape>
          <o:OLEObject Type="Embed" ProgID="Equation.DSMT4" ShapeID="_x0000_i1155" DrawAspect="Content" ObjectID="_1618467351" r:id="rId269"/>
        </w:objec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sz w:val="20"/>
          <w:szCs w:val="20"/>
        </w:rPr>
        <w:t>2. A figura mostra as forças que agem no êmbolo.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485900" cy="1485900"/>
            <wp:effectExtent l="0" t="0" r="0" b="0"/>
            <wp:docPr id="6" name="Imagem 6" descr="reso103745_O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reso103745_OK.WMF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5B" w:rsidRPr="00B7675B" w:rsidRDefault="00B7675B" w:rsidP="00B7675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Para haver equilíbrio: </w:t>
      </w:r>
      <w:r w:rsidRPr="00B7675B">
        <w:rPr>
          <w:rFonts w:ascii="Arial" w:hAnsi="Arial" w:cs="Arial"/>
          <w:position w:val="-14"/>
          <w:sz w:val="20"/>
          <w:szCs w:val="20"/>
          <w:lang w:eastAsia="zh-CN"/>
        </w:rPr>
        <w:object w:dxaOrig="2140" w:dyaOrig="360">
          <v:shape id="_x0000_i1156" type="#_x0000_t75" style="width:107.25pt;height:18pt" o:ole="">
            <v:imagedata r:id="rId271" o:title=""/>
          </v:shape>
          <o:OLEObject Type="Embed" ProgID="Equation.DSMT4" ShapeID="_x0000_i1156" DrawAspect="Content" ObjectID="_1618467352" r:id="rId272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14"/>
          <w:sz w:val="20"/>
          <w:szCs w:val="20"/>
          <w:lang w:eastAsia="zh-CN"/>
        </w:rPr>
        <w:object w:dxaOrig="2000" w:dyaOrig="360">
          <v:shape id="_x0000_i1157" type="#_x0000_t75" style="width:99pt;height:18pt" o:ole="">
            <v:imagedata r:id="rId273" o:title=""/>
          </v:shape>
          <o:OLEObject Type="Embed" ProgID="Equation.DSMT4" ShapeID="_x0000_i1157" DrawAspect="Content" ObjectID="_1618467353" r:id="rId274"/>
        </w:objec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  <w:r w:rsidRPr="00B7675B">
        <w:rPr>
          <w:rFonts w:ascii="Arial" w:hAnsi="Arial" w:cs="Arial"/>
          <w:position w:val="-14"/>
          <w:sz w:val="20"/>
          <w:szCs w:val="20"/>
          <w:lang w:eastAsia="zh-CN"/>
        </w:rPr>
        <w:object w:dxaOrig="3340" w:dyaOrig="360">
          <v:shape id="_x0000_i1158" type="#_x0000_t75" style="width:167.25pt;height:18pt" o:ole="">
            <v:imagedata r:id="rId275" o:title=""/>
          </v:shape>
          <o:OLEObject Type="Embed" ProgID="Equation.DSMT4" ShapeID="_x0000_i1158" DrawAspect="Content" ObjectID="_1618467354" r:id="rId276"/>
        </w:object>
      </w:r>
      <w:r w:rsidRPr="00B7675B">
        <w:rPr>
          <w:rFonts w:ascii="Arial" w:hAnsi="Arial" w:cs="Arial"/>
          <w:position w:val="-14"/>
          <w:sz w:val="20"/>
          <w:szCs w:val="20"/>
          <w:lang w:eastAsia="zh-CN"/>
        </w:rPr>
        <w:object w:dxaOrig="2079" w:dyaOrig="360">
          <v:shape id="_x0000_i1159" type="#_x0000_t75" style="width:104.25pt;height:18pt" o:ole="">
            <v:imagedata r:id="rId277" o:title=""/>
          </v:shape>
          <o:OLEObject Type="Embed" ProgID="Equation.DSMT4" ShapeID="_x0000_i1159" DrawAspect="Content" ObjectID="_1618467355" r:id="rId278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14"/>
          <w:sz w:val="20"/>
          <w:szCs w:val="20"/>
          <w:lang w:eastAsia="zh-CN"/>
        </w:rPr>
        <w:object w:dxaOrig="1820" w:dyaOrig="360">
          <v:shape id="_x0000_i1160" type="#_x0000_t75" style="width:90pt;height:18pt" o:ole="">
            <v:imagedata r:id="rId279" o:title=""/>
          </v:shape>
          <o:OLEObject Type="Embed" ProgID="Equation.DSMT4" ShapeID="_x0000_i1160" DrawAspect="Content" ObjectID="_1618467356" r:id="rId280"/>
        </w:object>
      </w:r>
    </w:p>
    <w:p w:rsidR="00B7675B" w:rsidRPr="00B7675B" w:rsidRDefault="00B7675B" w:rsidP="00B7675B">
      <w:p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</w:r>
      <w:r w:rsidRPr="00B7675B">
        <w:rPr>
          <w:rFonts w:ascii="Arial" w:hAnsi="Arial" w:cs="Arial"/>
          <w:position w:val="-28"/>
          <w:sz w:val="20"/>
          <w:szCs w:val="20"/>
          <w:lang w:eastAsia="zh-CN"/>
        </w:rPr>
        <w:object w:dxaOrig="1700" w:dyaOrig="639">
          <v:shape id="_x0000_i1161" type="#_x0000_t75" style="width:84pt;height:32.25pt" o:ole="">
            <v:imagedata r:id="rId281" o:title=""/>
          </v:shape>
          <o:OLEObject Type="Embed" ProgID="Equation.DSMT4" ShapeID="_x0000_i1161" DrawAspect="Content" ObjectID="_1618467357" r:id="rId282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 </w:t>
      </w:r>
      <w:r w:rsidRPr="00B7675B">
        <w:rPr>
          <w:rFonts w:ascii="Arial" w:hAnsi="Arial" w:cs="Arial"/>
          <w:position w:val="-28"/>
          <w:sz w:val="20"/>
          <w:szCs w:val="20"/>
          <w:lang w:eastAsia="zh-CN"/>
        </w:rPr>
        <w:object w:dxaOrig="1080" w:dyaOrig="639">
          <v:shape id="_x0000_i1162" type="#_x0000_t75" style="width:54pt;height:32.25pt" o:ole="">
            <v:imagedata r:id="rId283" o:title=""/>
          </v:shape>
          <o:OLEObject Type="Embed" ProgID="Equation.DSMT4" ShapeID="_x0000_i1162" DrawAspect="Content" ObjectID="_1618467358" r:id="rId284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28"/>
          <w:sz w:val="20"/>
          <w:szCs w:val="20"/>
          <w:lang w:eastAsia="zh-CN"/>
        </w:rPr>
        <w:object w:dxaOrig="2000" w:dyaOrig="639">
          <v:shape id="_x0000_i1163" type="#_x0000_t75" style="width:99pt;height:32.25pt" o:ole="">
            <v:imagedata r:id="rId285" o:title=""/>
          </v:shape>
          <o:OLEObject Type="Embed" ProgID="Equation.DSMT4" ShapeID="_x0000_i1163" DrawAspect="Content" ObjectID="_1618467359" r:id="rId286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 xml:space="preserve">3. A evolução foi isotérmica 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164" type="#_x0000_t75" style="width:14.25pt;height:11.25pt" o:ole="">
            <v:imagedata r:id="rId287" o:title=""/>
          </v:shape>
          <o:OLEObject Type="Embed" ProgID="Equation.DSMT4" ShapeID="_x0000_i1164" DrawAspect="Content" ObjectID="_1618467360" r:id="rId288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400" w:dyaOrig="260">
          <v:shape id="_x0000_i1165" type="#_x0000_t75" style="width:120pt;height:12.75pt" o:ole="">
            <v:imagedata r:id="rId289" o:title=""/>
          </v:shape>
          <o:OLEObject Type="Embed" ProgID="Equation.DSMT4" ShapeID="_x0000_i1165" DrawAspect="Content" ObjectID="_1618467361" r:id="rId290"/>
        </w:object>
      </w: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Pela Primeira Lei da Termodinâmica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79" w:dyaOrig="220">
          <v:shape id="_x0000_i1166" type="#_x0000_t75" style="width:14.25pt;height:11.25pt" o:ole="">
            <v:imagedata r:id="rId287" o:title=""/>
          </v:shape>
          <o:OLEObject Type="Embed" ProgID="Equation.DSMT4" ShapeID="_x0000_i1166" DrawAspect="Content" ObjectID="_1618467362" r:id="rId291"/>
        </w:objec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2500" w:dyaOrig="279">
          <v:shape id="_x0000_i1167" type="#_x0000_t75" style="width:125.25pt;height:14.25pt" o:ole="">
            <v:imagedata r:id="rId292" o:title=""/>
          </v:shape>
          <o:OLEObject Type="Embed" ProgID="Equation.DSMT4" ShapeID="_x0000_i1167" DrawAspect="Content" ObjectID="_1618467363" r:id="rId293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zh-CN"/>
        </w:rPr>
        <w:tab/>
        <w:t xml:space="preserve">Como ocorreu uma expansão </w:t>
      </w:r>
      <w:r w:rsidRPr="00B7675B">
        <w:rPr>
          <w:rFonts w:ascii="Arial" w:hAnsi="Arial" w:cs="Arial"/>
          <w:position w:val="-6"/>
          <w:sz w:val="20"/>
          <w:szCs w:val="20"/>
          <w:lang w:eastAsia="zh-CN"/>
        </w:rPr>
        <w:object w:dxaOrig="1760" w:dyaOrig="279">
          <v:shape id="_x0000_i1168" type="#_x0000_t75" style="width:87pt;height:14.25pt" o:ole="">
            <v:imagedata r:id="rId294" o:title=""/>
          </v:shape>
          <o:OLEObject Type="Embed" ProgID="Equation.DSMT4" ShapeID="_x0000_i1168" DrawAspect="Content" ObjectID="_1618467364" r:id="rId295"/>
        </w:object>
      </w:r>
      <w:r w:rsidRPr="00B7675B">
        <w:rPr>
          <w:rFonts w:ascii="Arial" w:hAnsi="Arial" w:cs="Arial"/>
          <w:sz w:val="20"/>
          <w:szCs w:val="20"/>
          <w:lang w:eastAsia="zh-CN"/>
        </w:rPr>
        <w:t xml:space="preserve"> o gás recebeu calor.</w:t>
      </w:r>
      <w:r w:rsidRPr="00B7675B">
        <w:rPr>
          <w:rFonts w:ascii="Arial" w:hAnsi="Arial" w:cs="Arial"/>
          <w:sz w:val="20"/>
          <w:szCs w:val="20"/>
        </w:rPr>
        <w:t xml:space="preserve"> 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91382C" w:rsidRDefault="0091382C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91382C" w:rsidRDefault="0091382C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B7675B" w:rsidRPr="00B7675B" w:rsidRDefault="00B00792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zh-CN"/>
        </w:rPr>
        <w:t>Resposta da questão 09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="00B7675B"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="00B7675B"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="00B7675B" w:rsidRPr="00B7675B">
        <w:rPr>
          <w:rFonts w:ascii="Arial" w:hAnsi="Arial" w:cs="Arial"/>
          <w:sz w:val="20"/>
          <w:szCs w:val="20"/>
          <w:lang w:eastAsia="pt-BR"/>
        </w:rPr>
        <w:t>Q = τ + ∆U = 0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τ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+ ∆U = 0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249 + (3/2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).R.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>∆T = 0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249 + (3/2).8,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3.[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>T - (60 + 273)] = 0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249 + 12,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45.[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>T - (333)] = 0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12,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45.[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>T - (333)] = - 249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[T - (</w:t>
      </w:r>
      <w:proofErr w:type="gramStart"/>
      <w:r w:rsidRPr="00B7675B">
        <w:rPr>
          <w:rFonts w:ascii="Arial" w:hAnsi="Arial" w:cs="Arial"/>
          <w:sz w:val="20"/>
          <w:szCs w:val="20"/>
          <w:lang w:eastAsia="pt-BR"/>
        </w:rPr>
        <w:t>333)]</w:t>
      </w:r>
      <w:proofErr w:type="gramEnd"/>
      <w:r w:rsidRPr="00B7675B">
        <w:rPr>
          <w:rFonts w:ascii="Arial" w:hAnsi="Arial" w:cs="Arial"/>
          <w:sz w:val="20"/>
          <w:szCs w:val="20"/>
          <w:lang w:eastAsia="pt-BR"/>
        </w:rPr>
        <w:t xml:space="preserve"> = - 249/12,45</w:t>
      </w:r>
    </w:p>
    <w:p w:rsidR="00B7675B" w:rsidRPr="00B7675B" w:rsidRDefault="00B7675B" w:rsidP="00B7675B">
      <w:pPr>
        <w:widowControl w:val="0"/>
        <w:autoSpaceDE w:val="0"/>
        <w:autoSpaceDN w:val="0"/>
        <w:adjustRightInd w:val="0"/>
        <w:spacing w:after="40" w:line="252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lastRenderedPageBreak/>
        <w:t>T - 333 = - 20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T = 333 - 20 = 313 K = 40 </w:t>
      </w:r>
      <w:r w:rsidRPr="00B7675B">
        <w:rPr>
          <w:rFonts w:ascii="Arial" w:hAnsi="Arial" w:cs="Arial"/>
          <w:sz w:val="20"/>
          <w:szCs w:val="20"/>
          <w:vertAlign w:val="superscript"/>
          <w:lang w:eastAsia="pt-BR"/>
        </w:rPr>
        <w:t>°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C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B00792">
        <w:rPr>
          <w:rFonts w:ascii="Arial" w:hAnsi="Arial" w:cs="Arial"/>
          <w:b/>
          <w:sz w:val="20"/>
          <w:szCs w:val="20"/>
          <w:lang w:eastAsia="zh-CN"/>
        </w:rPr>
        <w:t>10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a) Dados: </w:t>
      </w:r>
      <w:r w:rsidRPr="00B7675B">
        <w:rPr>
          <w:rFonts w:ascii="Arial" w:hAnsi="Arial" w:cs="Arial"/>
          <w:position w:val="-14"/>
          <w:sz w:val="20"/>
          <w:szCs w:val="20"/>
        </w:rPr>
        <w:object w:dxaOrig="3100" w:dyaOrig="400">
          <v:shape id="_x0000_i1169" type="#_x0000_t75" style="width:155.25pt;height:20.25pt" o:ole="">
            <v:imagedata r:id="rId296" o:title=""/>
          </v:shape>
          <o:OLEObject Type="Embed" ProgID="Equation.DSMT4" ShapeID="_x0000_i1169" DrawAspect="Content" ObjectID="_1618467365" r:id="rId297"/>
        </w:object>
      </w:r>
    </w:p>
    <w:p w:rsidR="00B7675B" w:rsidRPr="00B7675B" w:rsidRDefault="00B7675B" w:rsidP="00B7675B">
      <w:pPr>
        <w:spacing w:after="0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O trabalho </w:t>
      </w:r>
      <w:r w:rsidRPr="00B7675B">
        <w:rPr>
          <w:rFonts w:ascii="Arial" w:hAnsi="Arial" w:cs="Arial"/>
          <w:position w:val="-12"/>
          <w:sz w:val="20"/>
          <w:szCs w:val="20"/>
        </w:rPr>
        <w:object w:dxaOrig="450" w:dyaOrig="330">
          <v:shape id="_x0000_i1170" type="#_x0000_t75" style="width:22.5pt;height:16.5pt" o:ole="">
            <v:imagedata r:id="rId298" o:title=""/>
          </v:shape>
          <o:OLEObject Type="Embed" ProgID="Equation.DSMT4" ShapeID="_x0000_i1170" DrawAspect="Content" ObjectID="_1618467366" r:id="rId29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realizado é a diferença entre a quantidade de calor recebida da fonte quente e a rejeitada para a fonte fria.</w:t>
      </w:r>
    </w:p>
    <w:p w:rsidR="00B7675B" w:rsidRPr="00B7675B" w:rsidRDefault="00B7675B" w:rsidP="00B7675B">
      <w:pPr>
        <w:spacing w:after="0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30"/>
          <w:sz w:val="20"/>
          <w:szCs w:val="20"/>
        </w:rPr>
        <w:object w:dxaOrig="5319" w:dyaOrig="720">
          <v:shape id="_x0000_i1171" type="#_x0000_t75" style="width:266.25pt;height:36pt" o:ole="">
            <v:imagedata r:id="rId300" o:title=""/>
          </v:shape>
          <o:OLEObject Type="Embed" ProgID="Equation.DSMT4" ShapeID="_x0000_i1171" DrawAspect="Content" ObjectID="_1618467367" r:id="rId301"/>
        </w:object>
      </w:r>
    </w:p>
    <w:p w:rsidR="00B7675B" w:rsidRPr="00B7675B" w:rsidRDefault="00B7675B" w:rsidP="00B7675B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b) Dados: </w:t>
      </w:r>
      <w:r w:rsidRPr="00B7675B">
        <w:rPr>
          <w:rFonts w:ascii="Arial" w:hAnsi="Arial" w:cs="Arial"/>
          <w:position w:val="-10"/>
          <w:sz w:val="20"/>
          <w:szCs w:val="20"/>
        </w:rPr>
        <w:object w:dxaOrig="4060" w:dyaOrig="360">
          <v:shape id="_x0000_i1172" type="#_x0000_t75" style="width:203.25pt;height:18pt" o:ole="">
            <v:imagedata r:id="rId302" o:title=""/>
          </v:shape>
          <o:OLEObject Type="Embed" ProgID="Equation.DSMT4" ShapeID="_x0000_i1172" DrawAspect="Content" ObjectID="_1618467368" r:id="rId303"/>
        </w:object>
      </w:r>
    </w:p>
    <w:p w:rsidR="00B7675B" w:rsidRPr="00B7675B" w:rsidRDefault="00B7675B" w:rsidP="00B7675B">
      <w:pPr>
        <w:spacing w:after="0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A quantidade de calor absorvida pela água que passa pelo condensador é:</w:t>
      </w:r>
    </w:p>
    <w:p w:rsidR="00B7675B" w:rsidRPr="00B7675B" w:rsidRDefault="00B7675B" w:rsidP="00B7675B">
      <w:pPr>
        <w:spacing w:after="0"/>
        <w:ind w:left="227"/>
        <w:rPr>
          <w:rFonts w:ascii="Arial" w:hAnsi="Arial" w:cs="Arial"/>
          <w:sz w:val="20"/>
          <w:szCs w:val="20"/>
        </w:rPr>
      </w:pPr>
      <w:r w:rsidRPr="00B7675B">
        <w:rPr>
          <w:rFonts w:ascii="Arial" w:hAnsi="Arial" w:cs="Arial"/>
          <w:position w:val="-16"/>
          <w:sz w:val="20"/>
          <w:szCs w:val="20"/>
        </w:rPr>
        <w:object w:dxaOrig="4940" w:dyaOrig="420">
          <v:shape id="_x0000_i1173" type="#_x0000_t75" style="width:246.75pt;height:21pt" o:ole="">
            <v:imagedata r:id="rId304" o:title=""/>
          </v:shape>
          <o:OLEObject Type="Embed" ProgID="Equation.DSMT4" ShapeID="_x0000_i1173" DrawAspect="Content" ObjectID="_1618467369" r:id="rId305"/>
        </w:object>
      </w:r>
    </w:p>
    <w:p w:rsidR="00B7675B" w:rsidRPr="00B7675B" w:rsidRDefault="00B7675B" w:rsidP="00B7675B">
      <w:pPr>
        <w:spacing w:after="0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Fazendo a razão pedida: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position w:val="-30"/>
          <w:sz w:val="20"/>
          <w:szCs w:val="20"/>
        </w:rPr>
        <w:object w:dxaOrig="2900" w:dyaOrig="700">
          <v:shape id="_x0000_i1174" type="#_x0000_t75" style="width:144.75pt;height:35.25pt" o:ole="">
            <v:imagedata r:id="rId306" o:title=""/>
          </v:shape>
          <o:OLEObject Type="Embed" ProgID="Equation.DSMT4" ShapeID="_x0000_i1174" DrawAspect="Content" ObjectID="_1618467370" r:id="rId30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Resposta da questão </w:t>
      </w:r>
      <w:r w:rsidR="00B00792">
        <w:rPr>
          <w:rFonts w:ascii="Arial" w:hAnsi="Arial" w:cs="Arial"/>
          <w:b/>
          <w:sz w:val="20"/>
          <w:szCs w:val="20"/>
          <w:lang w:eastAsia="zh-CN"/>
        </w:rPr>
        <w:t>11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>: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br/>
      </w:r>
      <w:r w:rsidRPr="00B7675B">
        <w:rPr>
          <w:rFonts w:ascii="Arial" w:hAnsi="Arial" w:cs="Arial"/>
          <w:color w:val="0000FF"/>
          <w:sz w:val="20"/>
          <w:szCs w:val="20"/>
          <w:lang w:eastAsia="zh-CN"/>
        </w:rPr>
        <w:t xml:space="preserve"> </w: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a) Pela equação de </w:t>
      </w:r>
      <w:proofErr w:type="spellStart"/>
      <w:r w:rsidRPr="00B7675B">
        <w:rPr>
          <w:rFonts w:ascii="Arial" w:hAnsi="Arial" w:cs="Arial"/>
          <w:sz w:val="20"/>
          <w:szCs w:val="20"/>
          <w:lang w:eastAsia="pt-BR"/>
        </w:rPr>
        <w:t>Clayperon</w:t>
      </w:r>
      <w:proofErr w:type="spellEnd"/>
      <w:r w:rsidRPr="00B7675B">
        <w:rPr>
          <w:rFonts w:ascii="Arial" w:hAnsi="Arial" w:cs="Arial"/>
          <w:sz w:val="20"/>
          <w:szCs w:val="20"/>
          <w:lang w:eastAsia="pt-BR"/>
        </w:rPr>
        <w:t>, temos:</w: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42"/>
          <w:sz w:val="20"/>
          <w:szCs w:val="20"/>
          <w:lang w:eastAsia="zh-CN"/>
        </w:rPr>
        <w:object w:dxaOrig="1800" w:dyaOrig="945">
          <v:shape id="_x0000_i1175" type="#_x0000_t75" style="width:90pt;height:47.25pt" o:ole="">
            <v:imagedata r:id="rId308" o:title=""/>
          </v:shape>
          <o:OLEObject Type="Embed" ProgID="Equation.DSMT4" ShapeID="_x0000_i1175" DrawAspect="Content" ObjectID="_1618467371" r:id="rId309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b) Entre os estados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176" type="#_x0000_t75" style="width:11.25pt;height:12pt" o:ole="">
            <v:imagedata r:id="rId310" o:title=""/>
          </v:shape>
          <o:OLEObject Type="Embed" ProgID="Equation.DSMT4" ShapeID="_x0000_i1176" DrawAspect="Content" ObjectID="_1618467372" r:id="rId311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177" type="#_x0000_t75" style="width:9.75pt;height:12pt" o:ole="">
            <v:imagedata r:id="rId312" o:title=""/>
          </v:shape>
          <o:OLEObject Type="Embed" ProgID="Equation.DSMT4" ShapeID="_x0000_i1177" DrawAspect="Content" ObjectID="_1618467373" r:id="rId31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(com </w:t>
      </w:r>
      <w:r w:rsidRPr="00B7675B">
        <w:rPr>
          <w:rFonts w:ascii="Arial" w:hAnsi="Arial" w:cs="Arial"/>
          <w:position w:val="-10"/>
          <w:sz w:val="20"/>
          <w:szCs w:val="20"/>
          <w:lang w:eastAsia="pt-BR"/>
        </w:rPr>
        <w:object w:dxaOrig="1020" w:dyaOrig="300">
          <v:shape id="_x0000_i1178" type="#_x0000_t75" style="width:51pt;height:15pt" o:ole="">
            <v:imagedata r:id="rId314" o:title=""/>
          </v:shape>
          <o:OLEObject Type="Embed" ProgID="Equation.DSMT4" ShapeID="_x0000_i1178" DrawAspect="Content" ObjectID="_1618467374" r:id="rId315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 </w:t>
      </w:r>
      <w:r w:rsidRPr="00B7675B">
        <w:rPr>
          <w:rFonts w:ascii="Arial" w:hAnsi="Arial" w:cs="Arial"/>
          <w:position w:val="-10"/>
          <w:sz w:val="20"/>
          <w:szCs w:val="20"/>
          <w:lang w:eastAsia="zh-CN"/>
        </w:rPr>
        <w:object w:dxaOrig="880" w:dyaOrig="300">
          <v:shape id="_x0000_i1179" type="#_x0000_t75" style="width:44.25pt;height:15pt" o:ole="">
            <v:imagedata r:id="rId316" o:title=""/>
          </v:shape>
          <o:OLEObject Type="Embed" ProgID="Equation.DSMT4" ShapeID="_x0000_i1179" DrawAspect="Content" ObjectID="_1618467375" r:id="rId31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temos:</w: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42"/>
          <w:sz w:val="20"/>
          <w:szCs w:val="20"/>
          <w:lang w:eastAsia="zh-CN"/>
        </w:rPr>
        <w:object w:dxaOrig="1740" w:dyaOrig="1219">
          <v:shape id="_x0000_i1180" type="#_x0000_t75" style="width:87pt;height:60.75pt" o:ole="">
            <v:imagedata r:id="rId318" o:title=""/>
          </v:shape>
          <o:OLEObject Type="Embed" ProgID="Equation.DSMT4" ShapeID="_x0000_i1180" DrawAspect="Content" ObjectID="_1618467376" r:id="rId319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c) Entre os estados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181" type="#_x0000_t75" style="width:11.25pt;height:12pt" o:ole="">
            <v:imagedata r:id="rId320" o:title=""/>
          </v:shape>
          <o:OLEObject Type="Embed" ProgID="Equation.DSMT4" ShapeID="_x0000_i1181" DrawAspect="Content" ObjectID="_1618467377" r:id="rId321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182" type="#_x0000_t75" style="width:9.75pt;height:12pt" o:ole="">
            <v:imagedata r:id="rId322" o:title=""/>
          </v:shape>
          <o:OLEObject Type="Embed" ProgID="Equation.DSMT4" ShapeID="_x0000_i1182" DrawAspect="Content" ObjectID="_1618467378" r:id="rId32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(com </w:t>
      </w:r>
      <w:r w:rsidRPr="00B7675B">
        <w:rPr>
          <w:rFonts w:ascii="Arial" w:hAnsi="Arial" w:cs="Arial"/>
          <w:position w:val="-10"/>
          <w:sz w:val="20"/>
          <w:szCs w:val="20"/>
          <w:lang w:eastAsia="zh-CN"/>
        </w:rPr>
        <w:object w:dxaOrig="940" w:dyaOrig="300">
          <v:shape id="_x0000_i1183" type="#_x0000_t75" style="width:47.25pt;height:15pt" o:ole="">
            <v:imagedata r:id="rId324" o:title=""/>
          </v:shape>
          <o:OLEObject Type="Embed" ProgID="Equation.DSMT4" ShapeID="_x0000_i1183" DrawAspect="Content" ObjectID="_1618467379" r:id="rId325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temos:</w: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58"/>
          <w:sz w:val="20"/>
          <w:szCs w:val="20"/>
          <w:lang w:eastAsia="zh-CN"/>
        </w:rPr>
        <w:object w:dxaOrig="1605" w:dyaOrig="1515">
          <v:shape id="_x0000_i1184" type="#_x0000_t75" style="width:80.25pt;height:76.5pt" o:ole="">
            <v:imagedata r:id="rId326" o:title=""/>
          </v:shape>
          <o:OLEObject Type="Embed" ProgID="Equation.DSMT4" ShapeID="_x0000_i1184" DrawAspect="Content" ObjectID="_1618467380" r:id="rId327"/>
        </w:objec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ind w:left="227" w:hanging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d) Utilizando a 1ª Lei da Termodinâmica e sabendo que </w:t>
      </w:r>
      <w:r w:rsidRPr="00B7675B">
        <w:rPr>
          <w:rFonts w:ascii="Arial" w:hAnsi="Arial" w:cs="Arial"/>
          <w:position w:val="-20"/>
          <w:sz w:val="20"/>
          <w:szCs w:val="20"/>
          <w:lang w:eastAsia="zh-CN"/>
        </w:rPr>
        <w:object w:dxaOrig="1260" w:dyaOrig="540">
          <v:shape id="_x0000_i1185" type="#_x0000_t75" style="width:63pt;height:27pt" o:ole="">
            <v:imagedata r:id="rId328" o:title=""/>
          </v:shape>
          <o:OLEObject Type="Embed" ProgID="Equation.DSMT4" ShapeID="_x0000_i1185" DrawAspect="Content" ObjectID="_1618467381" r:id="rId32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obtemos para as transformações:</w: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De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20" w:dyaOrig="240">
          <v:shape id="_x0000_i1186" type="#_x0000_t75" style="width:11.25pt;height:12pt" o:ole="">
            <v:imagedata r:id="rId330" o:title=""/>
          </v:shape>
          <o:OLEObject Type="Embed" ProgID="Equation.DSMT4" ShapeID="_x0000_i1186" DrawAspect="Content" ObjectID="_1618467382" r:id="rId331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79" w:dyaOrig="240">
          <v:shape id="_x0000_i1187" type="#_x0000_t75" style="width:14.25pt;height:12pt" o:ole="">
            <v:imagedata r:id="rId332" o:title=""/>
          </v:shape>
          <o:OLEObject Type="Embed" ProgID="Equation.DSMT4" ShapeID="_x0000_i1187" DrawAspect="Content" ObjectID="_1618467383" r:id="rId333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42"/>
          <w:sz w:val="20"/>
          <w:szCs w:val="20"/>
          <w:lang w:eastAsia="zh-CN"/>
        </w:rPr>
        <w:object w:dxaOrig="3855" w:dyaOrig="975">
          <v:shape id="_x0000_i1188" type="#_x0000_t75" style="width:192.75pt;height:48.75pt" o:ole="">
            <v:imagedata r:id="rId334" o:title=""/>
          </v:shape>
          <o:OLEObject Type="Embed" ProgID="Equation.DSMT4" ShapeID="_x0000_i1188" DrawAspect="Content" ObjectID="_1618467384" r:id="rId335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De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189" type="#_x0000_t75" style="width:9.75pt;height:12pt" o:ole="">
            <v:imagedata r:id="rId336" o:title=""/>
          </v:shape>
          <o:OLEObject Type="Embed" ProgID="Equation.DSMT4" ShapeID="_x0000_i1189" DrawAspect="Content" ObjectID="_1618467385" r:id="rId337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300" w:dyaOrig="260">
          <v:shape id="_x0000_i1190" type="#_x0000_t75" style="width:15pt;height:12.75pt" o:ole="">
            <v:imagedata r:id="rId338" o:title=""/>
          </v:shape>
          <o:OLEObject Type="Embed" ProgID="Equation.DSMT4" ShapeID="_x0000_i1190" DrawAspect="Content" ObjectID="_1618467386" r:id="rId339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82"/>
          <w:sz w:val="20"/>
          <w:szCs w:val="20"/>
          <w:lang w:eastAsia="zh-CN"/>
        </w:rPr>
        <w:object w:dxaOrig="3885" w:dyaOrig="1740">
          <v:shape id="_x0000_i1191" type="#_x0000_t75" style="width:194.25pt;height:87pt" o:ole="">
            <v:imagedata r:id="rId340" o:title=""/>
          </v:shape>
          <o:OLEObject Type="Embed" ProgID="Equation.DSMT4" ShapeID="_x0000_i1191" DrawAspect="Content" ObjectID="_1618467387" r:id="rId341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De </w:t>
      </w:r>
      <w:r w:rsidRPr="00B7675B">
        <w:rPr>
          <w:rFonts w:ascii="Arial" w:hAnsi="Arial" w:cs="Arial"/>
          <w:position w:val="-6"/>
          <w:sz w:val="20"/>
          <w:szCs w:val="20"/>
          <w:lang w:eastAsia="pt-BR"/>
        </w:rPr>
        <w:object w:dxaOrig="220" w:dyaOrig="260">
          <v:shape id="_x0000_i1192" type="#_x0000_t75" style="width:11.25pt;height:12.75pt" o:ole="">
            <v:imagedata r:id="rId342" o:title=""/>
          </v:shape>
          <o:OLEObject Type="Embed" ProgID="Equation.DSMT4" ShapeID="_x0000_i1192" DrawAspect="Content" ObjectID="_1618467388" r:id="rId343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300" w:dyaOrig="240">
          <v:shape id="_x0000_i1193" type="#_x0000_t75" style="width:15pt;height:12pt" o:ole="">
            <v:imagedata r:id="rId344" o:title=""/>
          </v:shape>
          <o:OLEObject Type="Embed" ProgID="Equation.DSMT4" ShapeID="_x0000_i1193" DrawAspect="Content" ObjectID="_1618467389" r:id="rId345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42"/>
          <w:sz w:val="20"/>
          <w:szCs w:val="20"/>
          <w:lang w:eastAsia="zh-CN"/>
        </w:rPr>
        <w:object w:dxaOrig="3795" w:dyaOrig="975">
          <v:shape id="_x0000_i1194" type="#_x0000_t75" style="width:189.75pt;height:48.75pt" o:ole="">
            <v:imagedata r:id="rId346" o:title=""/>
          </v:shape>
          <o:OLEObject Type="Embed" ProgID="Equation.DSMT4" ShapeID="_x0000_i1194" DrawAspect="Content" ObjectID="_1618467390" r:id="rId347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 xml:space="preserve">De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200" w:dyaOrig="240">
          <v:shape id="_x0000_i1195" type="#_x0000_t75" style="width:9.75pt;height:12pt" o:ole="">
            <v:imagedata r:id="rId348" o:title=""/>
          </v:shape>
          <o:OLEObject Type="Embed" ProgID="Equation.DSMT4" ShapeID="_x0000_i1195" DrawAspect="Content" ObjectID="_1618467391" r:id="rId349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para </w:t>
      </w:r>
      <w:r w:rsidRPr="00B7675B">
        <w:rPr>
          <w:rFonts w:ascii="Arial" w:hAnsi="Arial" w:cs="Arial"/>
          <w:position w:val="-4"/>
          <w:sz w:val="20"/>
          <w:szCs w:val="20"/>
          <w:lang w:eastAsia="pt-BR"/>
        </w:rPr>
        <w:object w:dxaOrig="320" w:dyaOrig="240">
          <v:shape id="_x0000_i1196" type="#_x0000_t75" style="width:15.75pt;height:12pt" o:ole="">
            <v:imagedata r:id="rId350" o:title=""/>
          </v:shape>
          <o:OLEObject Type="Embed" ProgID="Equation.DSMT4" ShapeID="_x0000_i1196" DrawAspect="Content" ObjectID="_1618467392" r:id="rId351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position w:val="-82"/>
          <w:sz w:val="20"/>
          <w:szCs w:val="20"/>
          <w:lang w:eastAsia="zh-CN"/>
        </w:rPr>
        <w:object w:dxaOrig="3915" w:dyaOrig="1740">
          <v:shape id="_x0000_i1197" type="#_x0000_t75" style="width:195.75pt;height:87pt" o:ole="">
            <v:imagedata r:id="rId352" o:title=""/>
          </v:shape>
          <o:OLEObject Type="Embed" ProgID="Equation.DSMT4" ShapeID="_x0000_i1197" DrawAspect="Content" ObjectID="_1618467393" r:id="rId353"/>
        </w:object>
      </w: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</w:p>
    <w:p w:rsidR="00B7675B" w:rsidRPr="00B7675B" w:rsidRDefault="00B7675B" w:rsidP="00B7675B">
      <w:pPr>
        <w:spacing w:after="0" w:line="240" w:lineRule="auto"/>
        <w:ind w:left="227"/>
        <w:rPr>
          <w:rFonts w:ascii="Arial" w:hAnsi="Arial" w:cs="Arial"/>
          <w:sz w:val="20"/>
          <w:szCs w:val="20"/>
          <w:lang w:eastAsia="pt-BR"/>
        </w:rPr>
      </w:pPr>
      <w:r w:rsidRPr="00B7675B">
        <w:rPr>
          <w:rFonts w:ascii="Arial" w:hAnsi="Arial" w:cs="Arial"/>
          <w:sz w:val="20"/>
          <w:szCs w:val="20"/>
          <w:lang w:eastAsia="pt-BR"/>
        </w:rPr>
        <w:t>Como o problema pede apenas a quantidade de calor recebido, chegamos a: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hAnsi="Arial" w:cs="Arial"/>
          <w:position w:val="-26"/>
          <w:sz w:val="20"/>
          <w:szCs w:val="20"/>
          <w:lang w:eastAsia="zh-CN"/>
        </w:rPr>
        <w:object w:dxaOrig="3240" w:dyaOrig="615">
          <v:shape id="_x0000_i1198" type="#_x0000_t75" style="width:162pt;height:30.75pt" o:ole="">
            <v:imagedata r:id="rId354" o:title=""/>
          </v:shape>
          <o:OLEObject Type="Embed" ProgID="Equation.DSMT4" ShapeID="_x0000_i1198" DrawAspect="Content" ObjectID="_1618467394" r:id="rId355"/>
        </w:object>
      </w:r>
      <w:r w:rsidRPr="00B7675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7675B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</w:p>
    <w:p w:rsidR="00B7675B" w:rsidRPr="00B7675B" w:rsidRDefault="00B7675B" w:rsidP="00B7675B">
      <w:pPr>
        <w:spacing w:after="0" w:line="240" w:lineRule="auto"/>
        <w:rPr>
          <w:rFonts w:ascii="Arial" w:hAnsi="Arial" w:cs="Arial"/>
          <w:sz w:val="20"/>
          <w:szCs w:val="20"/>
          <w:lang w:val="en-US" w:eastAsia="zh-CN"/>
        </w:rPr>
      </w:pPr>
      <w:r w:rsidRPr="00B7675B">
        <w:rPr>
          <w:rFonts w:ascii="Arial" w:eastAsia="SimSun" w:hAnsi="Arial" w:cs="Arial"/>
          <w:sz w:val="20"/>
          <w:szCs w:val="20"/>
        </w:rPr>
        <w:t xml:space="preserve"> </w:t>
      </w:r>
    </w:p>
    <w:p w:rsidR="00A50CA0" w:rsidRPr="00B7675B" w:rsidRDefault="00A50CA0">
      <w:pPr>
        <w:rPr>
          <w:rFonts w:ascii="Arial" w:hAnsi="Arial" w:cs="Arial"/>
          <w:sz w:val="20"/>
          <w:szCs w:val="20"/>
        </w:rPr>
      </w:pPr>
    </w:p>
    <w:sectPr w:rsidR="00A50CA0" w:rsidRPr="00B7675B" w:rsidSect="00065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7CE"/>
    <w:multiLevelType w:val="hybridMultilevel"/>
    <w:tmpl w:val="1E841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488"/>
    <w:multiLevelType w:val="hybridMultilevel"/>
    <w:tmpl w:val="35B4A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C57"/>
    <w:multiLevelType w:val="hybridMultilevel"/>
    <w:tmpl w:val="66369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12303"/>
    <w:multiLevelType w:val="hybridMultilevel"/>
    <w:tmpl w:val="2EEA2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A0E"/>
    <w:multiLevelType w:val="hybridMultilevel"/>
    <w:tmpl w:val="59DA8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5CDF"/>
    <w:multiLevelType w:val="hybridMultilevel"/>
    <w:tmpl w:val="18306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84351"/>
    <w:multiLevelType w:val="hybridMultilevel"/>
    <w:tmpl w:val="0EE84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13F5"/>
    <w:multiLevelType w:val="hybridMultilevel"/>
    <w:tmpl w:val="E326B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03561"/>
    <w:multiLevelType w:val="hybridMultilevel"/>
    <w:tmpl w:val="CB9CDDAE"/>
    <w:lvl w:ilvl="0" w:tplc="70A0103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0"/>
    <w:rsid w:val="00065F5E"/>
    <w:rsid w:val="00084D08"/>
    <w:rsid w:val="000B6CD6"/>
    <w:rsid w:val="001E3055"/>
    <w:rsid w:val="001E561A"/>
    <w:rsid w:val="00223D42"/>
    <w:rsid w:val="0023561B"/>
    <w:rsid w:val="00247C1A"/>
    <w:rsid w:val="003165C0"/>
    <w:rsid w:val="003A4430"/>
    <w:rsid w:val="00410B7D"/>
    <w:rsid w:val="00443A77"/>
    <w:rsid w:val="00490A20"/>
    <w:rsid w:val="00497217"/>
    <w:rsid w:val="004C6F86"/>
    <w:rsid w:val="00515E02"/>
    <w:rsid w:val="0052549B"/>
    <w:rsid w:val="005445D9"/>
    <w:rsid w:val="005D3A49"/>
    <w:rsid w:val="00694F84"/>
    <w:rsid w:val="006D5F53"/>
    <w:rsid w:val="00705D36"/>
    <w:rsid w:val="0091382C"/>
    <w:rsid w:val="00A45863"/>
    <w:rsid w:val="00A50CA0"/>
    <w:rsid w:val="00A54F11"/>
    <w:rsid w:val="00A74DB8"/>
    <w:rsid w:val="00AE38F3"/>
    <w:rsid w:val="00AF5ECA"/>
    <w:rsid w:val="00B00792"/>
    <w:rsid w:val="00B7103B"/>
    <w:rsid w:val="00B7675B"/>
    <w:rsid w:val="00B80528"/>
    <w:rsid w:val="00B97757"/>
    <w:rsid w:val="00BB5915"/>
    <w:rsid w:val="00C21938"/>
    <w:rsid w:val="00C55F9C"/>
    <w:rsid w:val="00C757A8"/>
    <w:rsid w:val="00D33386"/>
    <w:rsid w:val="00D36B18"/>
    <w:rsid w:val="00DC7B56"/>
    <w:rsid w:val="00E10DF5"/>
    <w:rsid w:val="00E3187F"/>
    <w:rsid w:val="00E809DC"/>
    <w:rsid w:val="00E87157"/>
    <w:rsid w:val="00E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ACE5"/>
  <w15:chartTrackingRefBased/>
  <w15:docId w15:val="{E1CDF672-AA95-453C-8CE8-F9421A93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0C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675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rsid w:val="00B7675B"/>
    <w:rPr>
      <w:rFonts w:ascii="Arial" w:eastAsia="Times New Roman" w:hAnsi="Arial" w:cs="Arial"/>
    </w:rPr>
  </w:style>
  <w:style w:type="paragraph" w:styleId="Rodap">
    <w:name w:val="footer"/>
    <w:basedOn w:val="Normal"/>
    <w:link w:val="RodapChar"/>
    <w:uiPriority w:val="99"/>
    <w:unhideWhenUsed/>
    <w:rsid w:val="00B7675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RodapChar">
    <w:name w:val="Rodapé Char"/>
    <w:basedOn w:val="Fontepargpadro"/>
    <w:link w:val="Rodap"/>
    <w:uiPriority w:val="99"/>
    <w:rsid w:val="00B7675B"/>
    <w:rPr>
      <w:rFonts w:ascii="Arial" w:eastAsia="Times New Roman" w:hAnsi="Arial" w:cs="Arial"/>
    </w:rPr>
  </w:style>
  <w:style w:type="character" w:styleId="Nmerodepgina">
    <w:name w:val="page number"/>
    <w:uiPriority w:val="99"/>
    <w:rsid w:val="00B7675B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7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75B"/>
    <w:rPr>
      <w:rFonts w:ascii="Tahoma" w:eastAsia="Times New Roman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image" Target="media/image33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image" Target="media/image133.wmf"/><Relationship Id="rId32" Type="http://schemas.openxmlformats.org/officeDocument/2006/relationships/image" Target="media/image16.wmf"/><Relationship Id="rId74" Type="http://schemas.openxmlformats.org/officeDocument/2006/relationships/image" Target="media/image40.wmf"/><Relationship Id="rId128" Type="http://schemas.openxmlformats.org/officeDocument/2006/relationships/image" Target="media/image68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9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3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5.wmf"/><Relationship Id="rId108" Type="http://schemas.openxmlformats.org/officeDocument/2006/relationships/image" Target="media/image58.wmf"/><Relationship Id="rId315" Type="http://schemas.openxmlformats.org/officeDocument/2006/relationships/oleObject" Target="embeddings/oleObject154.bin"/><Relationship Id="rId357" Type="http://schemas.openxmlformats.org/officeDocument/2006/relationships/theme" Target="theme/theme1.xml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0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4.wmf"/><Relationship Id="rId130" Type="http://schemas.openxmlformats.org/officeDocument/2006/relationships/image" Target="media/image69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7.wmf"/><Relationship Id="rId76" Type="http://schemas.openxmlformats.org/officeDocument/2006/relationships/image" Target="media/image41.wmf"/><Relationship Id="rId141" Type="http://schemas.openxmlformats.org/officeDocument/2006/relationships/oleObject" Target="embeddings/oleObject63.bin"/><Relationship Id="rId7" Type="http://schemas.openxmlformats.org/officeDocument/2006/relationships/image" Target="media/image2.png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7.bin"/><Relationship Id="rId87" Type="http://schemas.openxmlformats.org/officeDocument/2006/relationships/image" Target="media/image47.wmf"/><Relationship Id="rId110" Type="http://schemas.openxmlformats.org/officeDocument/2006/relationships/image" Target="media/image59.wmf"/><Relationship Id="rId348" Type="http://schemas.openxmlformats.org/officeDocument/2006/relationships/image" Target="media/image173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image" Target="media/image6.wmf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5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image" Target="media/image113.wmf"/><Relationship Id="rId25" Type="http://schemas.openxmlformats.org/officeDocument/2006/relationships/image" Target="media/image12.wmf"/><Relationship Id="rId46" Type="http://schemas.openxmlformats.org/officeDocument/2006/relationships/image" Target="media/image24.wmf"/><Relationship Id="rId67" Type="http://schemas.openxmlformats.org/officeDocument/2006/relationships/image" Target="media/image35.png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30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1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5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5.wmf"/><Relationship Id="rId68" Type="http://schemas.openxmlformats.org/officeDocument/2006/relationships/image" Target="media/image36.wmf"/><Relationship Id="rId89" Type="http://schemas.openxmlformats.org/officeDocument/2006/relationships/image" Target="media/image48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66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37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71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2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image" Target="media/image31.wmf"/><Relationship Id="rId103" Type="http://schemas.openxmlformats.org/officeDocument/2006/relationships/image" Target="media/image55.wmf"/><Relationship Id="rId124" Type="http://schemas.openxmlformats.org/officeDocument/2006/relationships/image" Target="media/image66.wmf"/><Relationship Id="rId310" Type="http://schemas.openxmlformats.org/officeDocument/2006/relationships/image" Target="media/image154.wmf"/><Relationship Id="rId70" Type="http://schemas.openxmlformats.org/officeDocument/2006/relationships/image" Target="media/image37.wmf"/><Relationship Id="rId91" Type="http://schemas.openxmlformats.org/officeDocument/2006/relationships/image" Target="media/image49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6.wmf"/><Relationship Id="rId114" Type="http://schemas.openxmlformats.org/officeDocument/2006/relationships/image" Target="media/image61.wmf"/><Relationship Id="rId275" Type="http://schemas.openxmlformats.org/officeDocument/2006/relationships/image" Target="media/image137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4.bin"/><Relationship Id="rId81" Type="http://schemas.openxmlformats.org/officeDocument/2006/relationships/image" Target="media/image44.wmf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8.wmf"/><Relationship Id="rId39" Type="http://schemas.openxmlformats.org/officeDocument/2006/relationships/image" Target="media/image20.png"/><Relationship Id="rId265" Type="http://schemas.openxmlformats.org/officeDocument/2006/relationships/image" Target="media/image131.png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6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4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21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2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93" Type="http://schemas.openxmlformats.org/officeDocument/2006/relationships/image" Target="media/image50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image" Target="media/image148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5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29.bin"/><Relationship Id="rId94" Type="http://schemas.openxmlformats.org/officeDocument/2006/relationships/oleObject" Target="embeddings/oleObject39.bin"/><Relationship Id="rId148" Type="http://schemas.openxmlformats.org/officeDocument/2006/relationships/image" Target="media/image75.wmf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22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45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2.bin"/><Relationship Id="rId53" Type="http://schemas.openxmlformats.org/officeDocument/2006/relationships/image" Target="media/image28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56" Type="http://schemas.openxmlformats.org/officeDocument/2006/relationships/fontTable" Target="fontTable.xml"/><Relationship Id="rId95" Type="http://schemas.openxmlformats.org/officeDocument/2006/relationships/image" Target="media/image51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3.wmf"/><Relationship Id="rId325" Type="http://schemas.openxmlformats.org/officeDocument/2006/relationships/oleObject" Target="embeddings/oleObject159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png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3.wmf"/><Relationship Id="rId86" Type="http://schemas.openxmlformats.org/officeDocument/2006/relationships/oleObject" Target="embeddings/oleObject35.bin"/><Relationship Id="rId151" Type="http://schemas.openxmlformats.org/officeDocument/2006/relationships/oleObject" Target="embeddings/oleObject7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image" Target="media/image29.wmf"/><Relationship Id="rId97" Type="http://schemas.openxmlformats.org/officeDocument/2006/relationships/image" Target="media/image52.wmf"/><Relationship Id="rId120" Type="http://schemas.openxmlformats.org/officeDocument/2006/relationships/image" Target="media/image64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60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35" Type="http://schemas.openxmlformats.org/officeDocument/2006/relationships/image" Target="media/image18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8" Type="http://schemas.openxmlformats.org/officeDocument/2006/relationships/image" Target="media/image3.wmf"/><Relationship Id="rId142" Type="http://schemas.openxmlformats.org/officeDocument/2006/relationships/oleObject" Target="embeddings/oleObject64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9A0F-6BD7-43CF-A276-1833A2F6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2892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Gomes</dc:creator>
  <cp:keywords/>
  <dc:description/>
  <cp:lastModifiedBy>Caio Gomes</cp:lastModifiedBy>
  <cp:revision>11</cp:revision>
  <dcterms:created xsi:type="dcterms:W3CDTF">2019-04-06T20:05:00Z</dcterms:created>
  <dcterms:modified xsi:type="dcterms:W3CDTF">2019-05-04T12:19:00Z</dcterms:modified>
</cp:coreProperties>
</file>